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1532"/>
        <w:gridCol w:w="1920"/>
        <w:gridCol w:w="1593"/>
        <w:gridCol w:w="1756"/>
        <w:gridCol w:w="1277"/>
        <w:gridCol w:w="1277"/>
        <w:gridCol w:w="1437"/>
        <w:gridCol w:w="1441"/>
        <w:gridCol w:w="4507"/>
        <w:gridCol w:w="36"/>
      </w:tblGrid>
      <w:tr w:rsidR="006D0F28" w:rsidRPr="00707E23" w:rsidTr="00911085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6D0F28" w:rsidRDefault="006D0F28" w:rsidP="00911085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  <w:bookmarkStart w:id="0" w:name="_GoBack"/>
            <w:bookmarkEnd w:id="0"/>
          </w:p>
          <w:p w:rsidR="006D0F28" w:rsidRPr="00F25676" w:rsidRDefault="006D0F28" w:rsidP="00911085">
            <w:pPr>
              <w:jc w:val="center"/>
              <w:rPr>
                <w:b/>
                <w:bCs/>
                <w:color w:val="943634"/>
                <w:sz w:val="22"/>
                <w:szCs w:val="18"/>
                <w:lang w:val="es-GT"/>
              </w:rPr>
            </w:pPr>
            <w:r w:rsidRPr="00F25676">
              <w:rPr>
                <w:b/>
                <w:bCs/>
                <w:color w:val="943634"/>
                <w:sz w:val="22"/>
                <w:szCs w:val="18"/>
                <w:lang w:val="es-GT"/>
              </w:rPr>
              <w:t>ENERO 20</w:t>
            </w:r>
            <w:r w:rsidR="001F5173" w:rsidRPr="00F25676">
              <w:rPr>
                <w:b/>
                <w:bCs/>
                <w:color w:val="943634"/>
                <w:sz w:val="22"/>
                <w:szCs w:val="18"/>
                <w:lang w:val="es-GT"/>
              </w:rPr>
              <w:t>20</w:t>
            </w:r>
          </w:p>
          <w:p w:rsidR="006D0F28" w:rsidRPr="00707E23" w:rsidRDefault="006D0F28" w:rsidP="00911085">
            <w:pPr>
              <w:rPr>
                <w:sz w:val="18"/>
                <w:szCs w:val="18"/>
              </w:rPr>
            </w:pPr>
          </w:p>
        </w:tc>
      </w:tr>
      <w:tr w:rsidR="006D0F28" w:rsidRPr="00954F2A" w:rsidTr="006D0F28">
        <w:trPr>
          <w:gridAfter w:val="1"/>
          <w:wAfter w:w="9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6D0F28" w:rsidRPr="00707E23" w:rsidRDefault="006D0F28" w:rsidP="0091108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6D0F28" w:rsidRPr="00707E23" w:rsidRDefault="006D0F28" w:rsidP="0091108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6D0F28" w:rsidRPr="00707E23" w:rsidRDefault="006D0F28" w:rsidP="0091108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6D0F28" w:rsidRPr="00707E23" w:rsidRDefault="006D0F28" w:rsidP="0091108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6D0F28" w:rsidRPr="00707E23" w:rsidRDefault="006D0F28" w:rsidP="0091108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6D0F28" w:rsidRPr="00707E23" w:rsidRDefault="006D0F28" w:rsidP="0091108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6D0F28" w:rsidRPr="00707E23" w:rsidRDefault="006D0F28" w:rsidP="0091108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6D0F28" w:rsidRPr="00707E23" w:rsidRDefault="006D0F28" w:rsidP="0091108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6D0F28" w:rsidRPr="00707E23" w:rsidRDefault="006D0F28" w:rsidP="0091108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6D0F28" w:rsidRPr="00954F2A" w:rsidRDefault="006D0F28" w:rsidP="00911085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6D0F28" w:rsidRPr="00821902" w:rsidTr="00911085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6D0F28" w:rsidRPr="00821902" w:rsidRDefault="003B7611" w:rsidP="00911085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06.25pt;height:72.75pt" fillcolor="black [3213]">
                  <v:stroke r:id="rId8" o:title=""/>
                  <v:shadow color="#868686"/>
                  <v:textpath style="font-family:&quot;Arial Black&quot;;font-weight:bold;v-text-kern:t" trim="t" fitpath="t" string="S I N   M O V I M I E N T O"/>
                </v:shape>
              </w:pict>
            </w:r>
          </w:p>
        </w:tc>
      </w:tr>
    </w:tbl>
    <w:p w:rsidR="00712C70" w:rsidRDefault="00712C70" w:rsidP="006D0F28"/>
    <w:p w:rsidR="00712C70" w:rsidRPr="00712C70" w:rsidRDefault="00712C70" w:rsidP="00712C70"/>
    <w:p w:rsidR="00712C70" w:rsidRPr="00712C70" w:rsidRDefault="00712C70" w:rsidP="00712C70"/>
    <w:p w:rsidR="00712C70" w:rsidRDefault="00712C70" w:rsidP="00712C70">
      <w:pPr>
        <w:tabs>
          <w:tab w:val="left" w:pos="1710"/>
        </w:tabs>
      </w:pPr>
      <w:r>
        <w:tab/>
      </w:r>
    </w:p>
    <w:p w:rsidR="00712C70" w:rsidRDefault="00712C70" w:rsidP="00712C70">
      <w:pPr>
        <w:tabs>
          <w:tab w:val="left" w:pos="1710"/>
        </w:tabs>
      </w:pPr>
    </w:p>
    <w:p w:rsidR="00712C70" w:rsidRDefault="00712C70" w:rsidP="00712C70">
      <w:pPr>
        <w:tabs>
          <w:tab w:val="left" w:pos="1710"/>
        </w:tabs>
      </w:pPr>
    </w:p>
    <w:p w:rsidR="00F25676" w:rsidRDefault="00F25676" w:rsidP="00712C70">
      <w:pPr>
        <w:tabs>
          <w:tab w:val="left" w:pos="1710"/>
        </w:tabs>
      </w:pPr>
    </w:p>
    <w:p w:rsidR="00F25676" w:rsidRDefault="00F25676" w:rsidP="00712C70">
      <w:pPr>
        <w:tabs>
          <w:tab w:val="left" w:pos="1710"/>
        </w:tabs>
      </w:pPr>
    </w:p>
    <w:p w:rsidR="00F25676" w:rsidRDefault="00F25676" w:rsidP="00712C70">
      <w:pPr>
        <w:tabs>
          <w:tab w:val="left" w:pos="1710"/>
        </w:tabs>
      </w:pPr>
    </w:p>
    <w:p w:rsidR="00F25676" w:rsidRDefault="00F25676" w:rsidP="00712C70">
      <w:pPr>
        <w:tabs>
          <w:tab w:val="left" w:pos="1710"/>
        </w:tabs>
      </w:pPr>
    </w:p>
    <w:p w:rsidR="00F25676" w:rsidRDefault="00F25676" w:rsidP="00712C70">
      <w:pPr>
        <w:tabs>
          <w:tab w:val="left" w:pos="1710"/>
        </w:tabs>
      </w:pPr>
    </w:p>
    <w:p w:rsidR="00F25676" w:rsidRDefault="00F25676" w:rsidP="00712C70">
      <w:pPr>
        <w:tabs>
          <w:tab w:val="left" w:pos="1710"/>
        </w:tabs>
      </w:pPr>
    </w:p>
    <w:tbl>
      <w:tblPr>
        <w:tblpPr w:leftFromText="141" w:rightFromText="141" w:vertAnchor="text" w:horzAnchor="margin" w:tblpY="5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1531"/>
        <w:gridCol w:w="1920"/>
        <w:gridCol w:w="1593"/>
        <w:gridCol w:w="1756"/>
        <w:gridCol w:w="1277"/>
        <w:gridCol w:w="1277"/>
        <w:gridCol w:w="1441"/>
        <w:gridCol w:w="1441"/>
        <w:gridCol w:w="4507"/>
        <w:gridCol w:w="33"/>
      </w:tblGrid>
      <w:tr w:rsidR="00F25676" w:rsidRPr="00707E23" w:rsidTr="00F25676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F25676" w:rsidRDefault="00F25676" w:rsidP="00F25676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F25676" w:rsidRPr="00F25676" w:rsidRDefault="00F25676" w:rsidP="00F25676">
            <w:pPr>
              <w:jc w:val="center"/>
              <w:rPr>
                <w:b/>
                <w:bCs/>
                <w:color w:val="943634"/>
                <w:sz w:val="22"/>
                <w:szCs w:val="18"/>
                <w:lang w:val="es-GT"/>
              </w:rPr>
            </w:pPr>
            <w:r w:rsidRPr="00F25676">
              <w:rPr>
                <w:b/>
                <w:bCs/>
                <w:color w:val="943634"/>
                <w:sz w:val="22"/>
                <w:szCs w:val="18"/>
                <w:lang w:val="es-GT"/>
              </w:rPr>
              <w:t>FEBRERO 2020</w:t>
            </w:r>
          </w:p>
          <w:p w:rsidR="00F25676" w:rsidRPr="00707E23" w:rsidRDefault="00F25676" w:rsidP="00F25676">
            <w:pPr>
              <w:rPr>
                <w:sz w:val="18"/>
                <w:szCs w:val="18"/>
              </w:rPr>
            </w:pPr>
          </w:p>
        </w:tc>
      </w:tr>
      <w:tr w:rsidR="00F25676" w:rsidRPr="00954F2A" w:rsidTr="00F25676">
        <w:trPr>
          <w:gridAfter w:val="1"/>
          <w:wAfter w:w="9" w:type="pct"/>
          <w:trHeight w:val="1028"/>
          <w:tblHeader/>
        </w:trPr>
        <w:tc>
          <w:tcPr>
            <w:tcW w:w="377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F25676" w:rsidRPr="00707E23" w:rsidRDefault="00F25676" w:rsidP="00F25676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5676" w:rsidRPr="00707E23" w:rsidRDefault="00F25676" w:rsidP="00F25676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5676" w:rsidRPr="00707E23" w:rsidRDefault="00F25676" w:rsidP="00F25676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5676" w:rsidRPr="00707E23" w:rsidRDefault="00F25676" w:rsidP="00F25676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5676" w:rsidRPr="00707E23" w:rsidRDefault="00F25676" w:rsidP="00F25676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5676" w:rsidRPr="00707E23" w:rsidRDefault="00F25676" w:rsidP="00F25676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5676" w:rsidRPr="00707E23" w:rsidRDefault="00F25676" w:rsidP="00F25676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5676" w:rsidRPr="00707E23" w:rsidRDefault="00F25676" w:rsidP="00F25676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5676" w:rsidRPr="00707E23" w:rsidRDefault="00F25676" w:rsidP="00F25676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F25676" w:rsidRPr="00954F2A" w:rsidRDefault="00F25676" w:rsidP="00F25676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F25676" w:rsidRPr="00821902" w:rsidTr="00F25676">
        <w:trPr>
          <w:cantSplit/>
          <w:trHeight w:val="2817"/>
        </w:trPr>
        <w:tc>
          <w:tcPr>
            <w:tcW w:w="377" w:type="pct"/>
            <w:tcBorders>
              <w:right w:val="single" w:sz="4" w:space="0" w:color="auto"/>
            </w:tcBorders>
            <w:vAlign w:val="center"/>
          </w:tcPr>
          <w:p w:rsidR="00F25676" w:rsidRPr="009E42CC" w:rsidRDefault="00F25676" w:rsidP="00F25676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jc w:val="center"/>
              <w:rPr>
                <w:sz w:val="20"/>
                <w:szCs w:val="17"/>
              </w:rPr>
            </w:pPr>
            <w:r w:rsidRPr="009E42CC">
              <w:rPr>
                <w:sz w:val="20"/>
                <w:szCs w:val="17"/>
              </w:rPr>
              <w:t>Alvaro González Ricci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76" w:rsidRPr="009E42CC" w:rsidRDefault="00F25676" w:rsidP="00F25676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10/02/2020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76" w:rsidRPr="009E42CC" w:rsidRDefault="00F25676" w:rsidP="00F25676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0003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76" w:rsidRPr="009E42CC" w:rsidRDefault="00F25676" w:rsidP="00F25676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Despacho Superior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76" w:rsidRPr="009E42CC" w:rsidRDefault="00F25676" w:rsidP="00F25676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rPr>
                <w:sz w:val="20"/>
                <w:szCs w:val="17"/>
              </w:rPr>
            </w:pPr>
            <w:r w:rsidRPr="009E42CC">
              <w:rPr>
                <w:sz w:val="20"/>
                <w:szCs w:val="17"/>
              </w:rPr>
              <w:t>Participar en la XXXIV Reunión de Gobernadores del Banco Interamericano de Desarrollo -BID- a realizarse en la ciudad San Salvador, el Salvador del 20 al 21 de febrero del año en curso, atendiendo la invitación del Presidente del Banco Interamericano de Desarrollo -BID-.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76" w:rsidRPr="009E42CC" w:rsidRDefault="00F25676" w:rsidP="00F25676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jc w:val="center"/>
              <w:rPr>
                <w:sz w:val="20"/>
                <w:szCs w:val="17"/>
              </w:rPr>
            </w:pPr>
            <w:r w:rsidRPr="009E42CC">
              <w:rPr>
                <w:sz w:val="20"/>
                <w:szCs w:val="17"/>
              </w:rPr>
              <w:t>Ciudad de San Salvador, El Salvador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76" w:rsidRPr="009E42CC" w:rsidRDefault="00F25676" w:rsidP="00F25676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jc w:val="center"/>
              <w:rPr>
                <w:sz w:val="20"/>
                <w:szCs w:val="17"/>
              </w:rPr>
            </w:pPr>
            <w:r w:rsidRPr="009E42CC">
              <w:rPr>
                <w:sz w:val="20"/>
                <w:szCs w:val="17"/>
              </w:rPr>
              <w:t xml:space="preserve">Del </w:t>
            </w:r>
            <w:r>
              <w:rPr>
                <w:sz w:val="20"/>
                <w:szCs w:val="17"/>
              </w:rPr>
              <w:t>20</w:t>
            </w:r>
            <w:r w:rsidRPr="009E42CC">
              <w:rPr>
                <w:sz w:val="20"/>
                <w:szCs w:val="17"/>
              </w:rPr>
              <w:t xml:space="preserve"> al 21 de febrero de 2020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76" w:rsidRPr="009E42CC" w:rsidRDefault="00F25676" w:rsidP="00F25676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jc w:val="center"/>
              <w:rPr>
                <w:sz w:val="20"/>
                <w:szCs w:val="17"/>
              </w:rPr>
            </w:pPr>
            <w:r w:rsidRPr="009E42CC">
              <w:rPr>
                <w:sz w:val="20"/>
                <w:szCs w:val="17"/>
              </w:rPr>
              <w:t xml:space="preserve">Q.  </w:t>
            </w:r>
            <w:r>
              <w:rPr>
                <w:sz w:val="20"/>
                <w:szCs w:val="17"/>
              </w:rPr>
              <w:t>3,483</w:t>
            </w:r>
            <w:r w:rsidRPr="009E42CC">
              <w:rPr>
                <w:sz w:val="20"/>
                <w:szCs w:val="17"/>
              </w:rPr>
              <w:t>.00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76" w:rsidRPr="009E42CC" w:rsidRDefault="00F25676" w:rsidP="00F25676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 xml:space="preserve">Q. </w:t>
            </w:r>
            <w:r w:rsidRPr="008448AF">
              <w:rPr>
                <w:sz w:val="20"/>
                <w:szCs w:val="17"/>
              </w:rPr>
              <w:t>5,888.52</w:t>
            </w:r>
          </w:p>
        </w:tc>
        <w:tc>
          <w:tcPr>
            <w:tcW w:w="1251" w:type="pct"/>
            <w:gridSpan w:val="2"/>
            <w:tcBorders>
              <w:left w:val="single" w:sz="4" w:space="0" w:color="auto"/>
            </w:tcBorders>
            <w:vAlign w:val="center"/>
          </w:tcPr>
          <w:p w:rsidR="00F25676" w:rsidRDefault="00F25676" w:rsidP="00F25676">
            <w:pPr>
              <w:pStyle w:val="NormalWeb"/>
              <w:numPr>
                <w:ilvl w:val="0"/>
                <w:numId w:val="44"/>
              </w:numPr>
              <w:shd w:val="clear" w:color="auto" w:fill="FFFFFF"/>
              <w:tabs>
                <w:tab w:val="left" w:pos="144"/>
              </w:tabs>
              <w:ind w:left="175" w:hanging="175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Reunión con Gobernadores y Directores de C.A. y República Dominicana.</w:t>
            </w:r>
          </w:p>
          <w:p w:rsidR="00F25676" w:rsidRDefault="00F25676" w:rsidP="00F25676">
            <w:pPr>
              <w:pStyle w:val="NormalWeb"/>
              <w:numPr>
                <w:ilvl w:val="0"/>
                <w:numId w:val="44"/>
              </w:numPr>
              <w:shd w:val="clear" w:color="auto" w:fill="FFFFFF"/>
              <w:tabs>
                <w:tab w:val="left" w:pos="144"/>
              </w:tabs>
              <w:ind w:left="175" w:hanging="175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Reunión bilateral Delegación Guatemala-Presidente Moreno, Vicepresidentes del BID y Directores. Agenda: Política del Actual Gobierno, Operaciones de Financiamiento en ejecución y en gestión.</w:t>
            </w:r>
          </w:p>
          <w:p w:rsidR="00F25676" w:rsidRDefault="00F25676" w:rsidP="00F25676">
            <w:pPr>
              <w:pStyle w:val="NormalWeb"/>
              <w:numPr>
                <w:ilvl w:val="0"/>
                <w:numId w:val="44"/>
              </w:numPr>
              <w:shd w:val="clear" w:color="auto" w:fill="FFFFFF"/>
              <w:tabs>
                <w:tab w:val="left" w:pos="144"/>
              </w:tabs>
              <w:ind w:left="175" w:hanging="175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 xml:space="preserve">Panel I: construyendo sociedades estables y prósperas en LAC, puntos ciegos y oportunidades para la próxima década. A cargo del Sr. Alejandro Werner, director del Hemisferio Occidental, FMI, Sr. Jesús Ríos, Director Regional de Latinoamérica, Gallup, </w:t>
            </w:r>
          </w:p>
          <w:p w:rsidR="00F25676" w:rsidRDefault="00F25676" w:rsidP="00F25676">
            <w:pPr>
              <w:pStyle w:val="NormalWeb"/>
              <w:numPr>
                <w:ilvl w:val="0"/>
                <w:numId w:val="44"/>
              </w:numPr>
              <w:shd w:val="clear" w:color="auto" w:fill="FFFFFF"/>
              <w:tabs>
                <w:tab w:val="left" w:pos="144"/>
              </w:tabs>
              <w:ind w:left="175" w:hanging="175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Panel II: Centroamérica y la República Dominicana y Vulnerabilidad social y papel de la Política Fiscal. A cargo del Sr. Miguel Szekely, director del Centro de Estudios Educativos y Sociales.</w:t>
            </w:r>
          </w:p>
          <w:p w:rsidR="00F25676" w:rsidRDefault="00F25676" w:rsidP="00F25676">
            <w:pPr>
              <w:pStyle w:val="NormalWeb"/>
              <w:numPr>
                <w:ilvl w:val="0"/>
                <w:numId w:val="44"/>
              </w:numPr>
              <w:shd w:val="clear" w:color="auto" w:fill="FFFFFF"/>
              <w:tabs>
                <w:tab w:val="left" w:pos="144"/>
              </w:tabs>
              <w:ind w:left="175" w:hanging="175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Temas Relacionados con el Triángulo Norte, para generar más empleo.</w:t>
            </w:r>
          </w:p>
          <w:p w:rsidR="00F25676" w:rsidRPr="009E42CC" w:rsidRDefault="00F25676" w:rsidP="00F25676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rPr>
                <w:sz w:val="20"/>
                <w:szCs w:val="17"/>
              </w:rPr>
            </w:pPr>
          </w:p>
        </w:tc>
      </w:tr>
    </w:tbl>
    <w:p w:rsidR="00F25676" w:rsidRDefault="00F25676" w:rsidP="00712C70">
      <w:pPr>
        <w:tabs>
          <w:tab w:val="left" w:pos="1710"/>
        </w:tabs>
      </w:pPr>
    </w:p>
    <w:p w:rsidR="00F25676" w:rsidRDefault="00F25676" w:rsidP="00712C70">
      <w:pPr>
        <w:tabs>
          <w:tab w:val="left" w:pos="1710"/>
        </w:tabs>
      </w:pPr>
    </w:p>
    <w:p w:rsidR="003A2072" w:rsidRDefault="003A2072" w:rsidP="00712C70">
      <w:pPr>
        <w:tabs>
          <w:tab w:val="left" w:pos="1710"/>
        </w:tabs>
      </w:pPr>
    </w:p>
    <w:p w:rsidR="003A2072" w:rsidRDefault="003A2072" w:rsidP="00712C70">
      <w:pPr>
        <w:tabs>
          <w:tab w:val="left" w:pos="1710"/>
        </w:tabs>
      </w:pPr>
    </w:p>
    <w:p w:rsidR="003A2072" w:rsidRDefault="003A2072" w:rsidP="00712C70">
      <w:pPr>
        <w:tabs>
          <w:tab w:val="left" w:pos="1710"/>
        </w:tabs>
      </w:pPr>
    </w:p>
    <w:tbl>
      <w:tblPr>
        <w:tblpPr w:leftFromText="141" w:rightFromText="141" w:vertAnchor="text" w:horzAnchor="margin" w:tblpY="5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1531"/>
        <w:gridCol w:w="1920"/>
        <w:gridCol w:w="1593"/>
        <w:gridCol w:w="1756"/>
        <w:gridCol w:w="1277"/>
        <w:gridCol w:w="1277"/>
        <w:gridCol w:w="1441"/>
        <w:gridCol w:w="1441"/>
        <w:gridCol w:w="4507"/>
        <w:gridCol w:w="33"/>
      </w:tblGrid>
      <w:tr w:rsidR="00F25676" w:rsidRPr="00707E23" w:rsidTr="00715BA5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F25676" w:rsidRDefault="00F25676" w:rsidP="00715BA5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F25676" w:rsidRPr="00F25676" w:rsidRDefault="00F25676" w:rsidP="00715BA5">
            <w:pPr>
              <w:jc w:val="center"/>
              <w:rPr>
                <w:b/>
                <w:bCs/>
                <w:color w:val="943634"/>
                <w:sz w:val="22"/>
                <w:szCs w:val="18"/>
                <w:lang w:val="es-GT"/>
              </w:rPr>
            </w:pPr>
            <w:r w:rsidRPr="00F25676">
              <w:rPr>
                <w:b/>
                <w:bCs/>
                <w:color w:val="943634"/>
                <w:sz w:val="22"/>
                <w:szCs w:val="18"/>
                <w:lang w:val="es-GT"/>
              </w:rPr>
              <w:t>FEBRERO 2020</w:t>
            </w:r>
          </w:p>
          <w:p w:rsidR="00F25676" w:rsidRPr="00707E23" w:rsidRDefault="00F25676" w:rsidP="00715BA5">
            <w:pPr>
              <w:rPr>
                <w:sz w:val="18"/>
                <w:szCs w:val="18"/>
              </w:rPr>
            </w:pPr>
          </w:p>
        </w:tc>
      </w:tr>
      <w:tr w:rsidR="00F25676" w:rsidRPr="00954F2A" w:rsidTr="00715BA5">
        <w:trPr>
          <w:gridAfter w:val="1"/>
          <w:wAfter w:w="9" w:type="pct"/>
          <w:trHeight w:val="1028"/>
          <w:tblHeader/>
        </w:trPr>
        <w:tc>
          <w:tcPr>
            <w:tcW w:w="377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F25676" w:rsidRPr="00707E23" w:rsidRDefault="00F25676" w:rsidP="00715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5676" w:rsidRPr="00707E23" w:rsidRDefault="00F25676" w:rsidP="00715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5676" w:rsidRPr="00707E23" w:rsidRDefault="00F25676" w:rsidP="00715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5676" w:rsidRPr="00707E23" w:rsidRDefault="00F25676" w:rsidP="00715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5676" w:rsidRPr="00707E23" w:rsidRDefault="00F25676" w:rsidP="00715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5676" w:rsidRPr="00707E23" w:rsidRDefault="00F25676" w:rsidP="00715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5676" w:rsidRPr="00707E23" w:rsidRDefault="00F25676" w:rsidP="00715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5676" w:rsidRPr="00707E23" w:rsidRDefault="00F25676" w:rsidP="00715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5676" w:rsidRPr="00707E23" w:rsidRDefault="00F25676" w:rsidP="00715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F25676" w:rsidRPr="00954F2A" w:rsidRDefault="00F25676" w:rsidP="00715BA5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F25676" w:rsidRPr="009E42CC" w:rsidTr="00715BA5">
        <w:trPr>
          <w:cantSplit/>
          <w:trHeight w:val="2817"/>
        </w:trPr>
        <w:tc>
          <w:tcPr>
            <w:tcW w:w="377" w:type="pct"/>
            <w:tcBorders>
              <w:right w:val="single" w:sz="4" w:space="0" w:color="auto"/>
            </w:tcBorders>
            <w:vAlign w:val="center"/>
          </w:tcPr>
          <w:p w:rsidR="00F25676" w:rsidRPr="009E42CC" w:rsidRDefault="00F25676" w:rsidP="00F25676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jc w:val="center"/>
              <w:rPr>
                <w:sz w:val="20"/>
                <w:szCs w:val="17"/>
              </w:rPr>
            </w:pPr>
            <w:r w:rsidRPr="009E42CC">
              <w:rPr>
                <w:sz w:val="20"/>
                <w:szCs w:val="17"/>
              </w:rPr>
              <w:t>Rosa María Ortega Sagastume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76" w:rsidRPr="009E42CC" w:rsidRDefault="00F25676" w:rsidP="00F25676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jc w:val="center"/>
              <w:rPr>
                <w:sz w:val="20"/>
                <w:szCs w:val="17"/>
              </w:rPr>
            </w:pPr>
            <w:r w:rsidRPr="009E42CC">
              <w:rPr>
                <w:sz w:val="20"/>
                <w:szCs w:val="17"/>
              </w:rPr>
              <w:t>12/02/2020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76" w:rsidRPr="009E42CC" w:rsidRDefault="00F25676" w:rsidP="00F25676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jc w:val="center"/>
              <w:rPr>
                <w:sz w:val="20"/>
                <w:szCs w:val="17"/>
              </w:rPr>
            </w:pPr>
            <w:r w:rsidRPr="009E42CC">
              <w:rPr>
                <w:sz w:val="20"/>
                <w:szCs w:val="17"/>
              </w:rPr>
              <w:t>314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76" w:rsidRPr="009E42CC" w:rsidRDefault="00F25676" w:rsidP="00F25676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jc w:val="center"/>
              <w:rPr>
                <w:sz w:val="20"/>
                <w:szCs w:val="17"/>
              </w:rPr>
            </w:pPr>
            <w:r w:rsidRPr="009E42CC">
              <w:rPr>
                <w:sz w:val="20"/>
                <w:szCs w:val="17"/>
              </w:rPr>
              <w:t>Dirección de Crédito Público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76" w:rsidRPr="009E42CC" w:rsidRDefault="00F25676" w:rsidP="00F25676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rPr>
                <w:sz w:val="20"/>
                <w:szCs w:val="17"/>
              </w:rPr>
            </w:pPr>
            <w:r w:rsidRPr="009E42CC">
              <w:rPr>
                <w:sz w:val="20"/>
                <w:szCs w:val="17"/>
              </w:rPr>
              <w:t>Participar en la XXXIV Reunión de Gobernadores del Banco Interamericano de Desarrollo -BID-, del Istmo Centroamericano y la República Dominicana, a celebrarse del 19 al 21 en la ciudad San Salvador, el Salvador.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76" w:rsidRPr="009E42CC" w:rsidRDefault="00F25676" w:rsidP="00F25676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jc w:val="center"/>
              <w:rPr>
                <w:sz w:val="20"/>
                <w:szCs w:val="17"/>
              </w:rPr>
            </w:pPr>
            <w:r w:rsidRPr="009E42CC">
              <w:rPr>
                <w:sz w:val="20"/>
                <w:szCs w:val="17"/>
              </w:rPr>
              <w:t>Ciudad de San Salvador, El Salvador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76" w:rsidRPr="009E42CC" w:rsidRDefault="00F25676" w:rsidP="00F25676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jc w:val="center"/>
              <w:rPr>
                <w:sz w:val="20"/>
                <w:szCs w:val="17"/>
              </w:rPr>
            </w:pPr>
            <w:r w:rsidRPr="009E42CC">
              <w:rPr>
                <w:sz w:val="20"/>
                <w:szCs w:val="17"/>
              </w:rPr>
              <w:t>Del 19 al 21 de febrero de 2020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76" w:rsidRPr="009E42CC" w:rsidRDefault="00F25676" w:rsidP="00F25676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jc w:val="center"/>
              <w:rPr>
                <w:sz w:val="20"/>
                <w:szCs w:val="17"/>
              </w:rPr>
            </w:pPr>
            <w:r w:rsidRPr="009E42CC">
              <w:rPr>
                <w:sz w:val="20"/>
                <w:szCs w:val="17"/>
              </w:rPr>
              <w:t>Q. 5805.00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76" w:rsidRPr="009E42CC" w:rsidRDefault="00F25676" w:rsidP="00F25676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 xml:space="preserve">Q. </w:t>
            </w:r>
            <w:r w:rsidRPr="009E42CC">
              <w:rPr>
                <w:sz w:val="20"/>
                <w:szCs w:val="17"/>
              </w:rPr>
              <w:t>5,255.22</w:t>
            </w:r>
          </w:p>
        </w:tc>
        <w:tc>
          <w:tcPr>
            <w:tcW w:w="1251" w:type="pct"/>
            <w:gridSpan w:val="2"/>
            <w:tcBorders>
              <w:left w:val="single" w:sz="4" w:space="0" w:color="auto"/>
            </w:tcBorders>
            <w:vAlign w:val="center"/>
          </w:tcPr>
          <w:p w:rsidR="00F25676" w:rsidRDefault="00F25676" w:rsidP="00F25676">
            <w:pPr>
              <w:pStyle w:val="NormalWeb"/>
              <w:numPr>
                <w:ilvl w:val="0"/>
                <w:numId w:val="44"/>
              </w:numPr>
              <w:shd w:val="clear" w:color="auto" w:fill="FFFFFF"/>
              <w:tabs>
                <w:tab w:val="left" w:pos="144"/>
              </w:tabs>
              <w:ind w:left="175" w:hanging="175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Reunión con Gobernadores y Directores de C.A. y República Dominicana.</w:t>
            </w:r>
          </w:p>
          <w:p w:rsidR="00F25676" w:rsidRDefault="00F25676" w:rsidP="00F25676">
            <w:pPr>
              <w:pStyle w:val="NormalWeb"/>
              <w:numPr>
                <w:ilvl w:val="0"/>
                <w:numId w:val="44"/>
              </w:numPr>
              <w:shd w:val="clear" w:color="auto" w:fill="FFFFFF"/>
              <w:tabs>
                <w:tab w:val="left" w:pos="144"/>
              </w:tabs>
              <w:ind w:left="175" w:hanging="175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Reunión bilateral Delegación Guatemala-Presidente Moreno, Vicepresidentes del BID y Directores. Agenda: Política del Actual Gobierno, Operaciones de Financiamiento en ejecución y en gestión.</w:t>
            </w:r>
          </w:p>
          <w:p w:rsidR="00F25676" w:rsidRDefault="00F25676" w:rsidP="00F25676">
            <w:pPr>
              <w:pStyle w:val="NormalWeb"/>
              <w:numPr>
                <w:ilvl w:val="0"/>
                <w:numId w:val="44"/>
              </w:numPr>
              <w:shd w:val="clear" w:color="auto" w:fill="FFFFFF"/>
              <w:tabs>
                <w:tab w:val="left" w:pos="144"/>
              </w:tabs>
              <w:ind w:left="175" w:hanging="175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 xml:space="preserve">Panel I: construyendo sociedades estables y prósperas en LAC, puntos ciegos y oportunidades para la próxima década. A cargo del Sr. Alejandro Werner, director del Hemisferio Occidental, FMI, Sr. Jesús Ríos, Director Regional de Latinoamérica, Gallup, </w:t>
            </w:r>
          </w:p>
          <w:p w:rsidR="00F25676" w:rsidRDefault="00F25676" w:rsidP="00F25676">
            <w:pPr>
              <w:pStyle w:val="NormalWeb"/>
              <w:numPr>
                <w:ilvl w:val="0"/>
                <w:numId w:val="44"/>
              </w:numPr>
              <w:shd w:val="clear" w:color="auto" w:fill="FFFFFF"/>
              <w:tabs>
                <w:tab w:val="left" w:pos="144"/>
              </w:tabs>
              <w:ind w:left="175" w:hanging="175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Panel II: Centroamérica y la República Dominicana y Vulnerabilidad social y papel de la Política Fiscal. A cargo del Sr. Miguel Szekely, director del Centro de Estudios Educativos y Sociales.</w:t>
            </w:r>
          </w:p>
          <w:p w:rsidR="00F25676" w:rsidRDefault="00F25676" w:rsidP="00F25676">
            <w:pPr>
              <w:pStyle w:val="NormalWeb"/>
              <w:numPr>
                <w:ilvl w:val="0"/>
                <w:numId w:val="44"/>
              </w:numPr>
              <w:shd w:val="clear" w:color="auto" w:fill="FFFFFF"/>
              <w:tabs>
                <w:tab w:val="left" w:pos="144"/>
              </w:tabs>
              <w:ind w:left="175" w:hanging="175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Temas Relacionados con el Triángulo Norte, para generar más empleo.</w:t>
            </w:r>
          </w:p>
          <w:p w:rsidR="00F25676" w:rsidRPr="009E42CC" w:rsidRDefault="00F25676" w:rsidP="00F25676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rPr>
                <w:sz w:val="20"/>
                <w:szCs w:val="17"/>
              </w:rPr>
            </w:pPr>
          </w:p>
        </w:tc>
      </w:tr>
    </w:tbl>
    <w:p w:rsidR="00712C70" w:rsidRDefault="00712C70" w:rsidP="00712C70">
      <w:pPr>
        <w:tabs>
          <w:tab w:val="left" w:pos="1710"/>
        </w:tabs>
      </w:pPr>
    </w:p>
    <w:p w:rsidR="00712C70" w:rsidRDefault="00712C70" w:rsidP="00712C70">
      <w:pPr>
        <w:tabs>
          <w:tab w:val="left" w:pos="1710"/>
        </w:tabs>
      </w:pPr>
    </w:p>
    <w:p w:rsidR="00712C70" w:rsidRDefault="00712C70" w:rsidP="00712C70">
      <w:pPr>
        <w:tabs>
          <w:tab w:val="left" w:pos="1710"/>
        </w:tabs>
      </w:pPr>
    </w:p>
    <w:p w:rsidR="003D4BF8" w:rsidRDefault="003D4BF8" w:rsidP="00712C70">
      <w:pPr>
        <w:tabs>
          <w:tab w:val="left" w:pos="1710"/>
        </w:tabs>
      </w:pPr>
    </w:p>
    <w:p w:rsidR="003D4BF8" w:rsidRDefault="003D4BF8" w:rsidP="00712C70">
      <w:pPr>
        <w:tabs>
          <w:tab w:val="left" w:pos="1710"/>
        </w:tabs>
      </w:pPr>
    </w:p>
    <w:tbl>
      <w:tblPr>
        <w:tblpPr w:leftFromText="141" w:rightFromText="141" w:vertAnchor="text" w:horzAnchor="margin" w:tblpX="-318" w:tblpY="50"/>
        <w:tblW w:w="50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87"/>
        <w:gridCol w:w="1532"/>
        <w:gridCol w:w="1920"/>
        <w:gridCol w:w="1592"/>
        <w:gridCol w:w="1758"/>
        <w:gridCol w:w="1278"/>
        <w:gridCol w:w="1278"/>
        <w:gridCol w:w="1440"/>
        <w:gridCol w:w="1440"/>
        <w:gridCol w:w="4509"/>
        <w:gridCol w:w="30"/>
      </w:tblGrid>
      <w:tr w:rsidR="003D4BF8" w:rsidRPr="00707E23" w:rsidTr="003D4BF8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3D4BF8" w:rsidRDefault="003D4BF8" w:rsidP="003D4BF8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3D4BF8" w:rsidRPr="00F25676" w:rsidRDefault="003D4BF8" w:rsidP="003D4BF8">
            <w:pPr>
              <w:jc w:val="center"/>
              <w:rPr>
                <w:b/>
                <w:bCs/>
                <w:color w:val="943634"/>
                <w:sz w:val="22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22"/>
                <w:szCs w:val="18"/>
                <w:lang w:val="es-GT"/>
              </w:rPr>
              <w:t xml:space="preserve">MARZO </w:t>
            </w:r>
            <w:r w:rsidRPr="00F25676">
              <w:rPr>
                <w:b/>
                <w:bCs/>
                <w:color w:val="943634"/>
                <w:sz w:val="22"/>
                <w:szCs w:val="18"/>
                <w:lang w:val="es-GT"/>
              </w:rPr>
              <w:t xml:space="preserve"> 2020</w:t>
            </w:r>
          </w:p>
          <w:p w:rsidR="003D4BF8" w:rsidRPr="00707E23" w:rsidRDefault="003D4BF8" w:rsidP="003D4BF8">
            <w:pPr>
              <w:rPr>
                <w:sz w:val="18"/>
                <w:szCs w:val="18"/>
              </w:rPr>
            </w:pPr>
          </w:p>
        </w:tc>
      </w:tr>
      <w:tr w:rsidR="003D4BF8" w:rsidRPr="00954F2A" w:rsidTr="003D4BF8">
        <w:trPr>
          <w:gridAfter w:val="1"/>
          <w:wAfter w:w="8" w:type="pct"/>
          <w:trHeight w:val="1028"/>
          <w:tblHeader/>
        </w:trPr>
        <w:tc>
          <w:tcPr>
            <w:tcW w:w="457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3D4BF8" w:rsidRPr="00707E23" w:rsidRDefault="003D4BF8" w:rsidP="003D4BF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D4BF8" w:rsidRPr="00707E23" w:rsidRDefault="003D4BF8" w:rsidP="003D4BF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D4BF8" w:rsidRPr="00707E23" w:rsidRDefault="003D4BF8" w:rsidP="003D4BF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D4BF8" w:rsidRPr="00707E23" w:rsidRDefault="003D4BF8" w:rsidP="003D4BF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D4BF8" w:rsidRPr="00707E23" w:rsidRDefault="003D4BF8" w:rsidP="003D4BF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D4BF8" w:rsidRPr="00707E23" w:rsidRDefault="003D4BF8" w:rsidP="003D4BF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D4BF8" w:rsidRPr="00707E23" w:rsidRDefault="003D4BF8" w:rsidP="003D4BF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D4BF8" w:rsidRPr="00707E23" w:rsidRDefault="003D4BF8" w:rsidP="003D4BF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D4BF8" w:rsidRPr="00707E23" w:rsidRDefault="003D4BF8" w:rsidP="003D4BF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21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3D4BF8" w:rsidRPr="00954F2A" w:rsidRDefault="003D4BF8" w:rsidP="003D4BF8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3D4BF8" w:rsidRPr="009E42CC" w:rsidTr="003D4BF8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3D4BF8" w:rsidRPr="009E42CC" w:rsidRDefault="003D4BF8" w:rsidP="003D4BF8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jc w:val="center"/>
              <w:rPr>
                <w:sz w:val="20"/>
                <w:szCs w:val="17"/>
              </w:rPr>
            </w:pPr>
            <w:r w:rsidRPr="002726D8">
              <w:rPr>
                <w:b/>
                <w:sz w:val="120"/>
                <w:szCs w:val="120"/>
              </w:rPr>
              <w:t>S I N   M O V I M I E N T O</w:t>
            </w:r>
          </w:p>
        </w:tc>
      </w:tr>
    </w:tbl>
    <w:p w:rsidR="003D4BF8" w:rsidRDefault="003D4BF8" w:rsidP="00712C70">
      <w:pPr>
        <w:tabs>
          <w:tab w:val="left" w:pos="1710"/>
        </w:tabs>
      </w:pPr>
    </w:p>
    <w:p w:rsidR="004147DF" w:rsidRDefault="004147DF" w:rsidP="00712C70">
      <w:pPr>
        <w:tabs>
          <w:tab w:val="left" w:pos="1710"/>
        </w:tabs>
      </w:pPr>
    </w:p>
    <w:p w:rsidR="004147DF" w:rsidRDefault="004147DF" w:rsidP="00712C70">
      <w:pPr>
        <w:tabs>
          <w:tab w:val="left" w:pos="1710"/>
        </w:tabs>
      </w:pPr>
    </w:p>
    <w:p w:rsidR="004147DF" w:rsidRDefault="004147DF" w:rsidP="00712C70">
      <w:pPr>
        <w:tabs>
          <w:tab w:val="left" w:pos="1710"/>
        </w:tabs>
      </w:pPr>
    </w:p>
    <w:p w:rsidR="004147DF" w:rsidRDefault="004147DF" w:rsidP="00712C70">
      <w:pPr>
        <w:tabs>
          <w:tab w:val="left" w:pos="1710"/>
        </w:tabs>
      </w:pPr>
    </w:p>
    <w:p w:rsidR="004147DF" w:rsidRDefault="004147DF" w:rsidP="00712C70">
      <w:pPr>
        <w:tabs>
          <w:tab w:val="left" w:pos="1710"/>
        </w:tabs>
      </w:pPr>
    </w:p>
    <w:p w:rsidR="004147DF" w:rsidRDefault="004147DF" w:rsidP="00712C70">
      <w:pPr>
        <w:tabs>
          <w:tab w:val="left" w:pos="1710"/>
        </w:tabs>
      </w:pPr>
    </w:p>
    <w:p w:rsidR="004147DF" w:rsidRDefault="004147DF" w:rsidP="00712C70">
      <w:pPr>
        <w:tabs>
          <w:tab w:val="left" w:pos="1710"/>
        </w:tabs>
      </w:pPr>
    </w:p>
    <w:p w:rsidR="004147DF" w:rsidRDefault="004147DF" w:rsidP="00712C70">
      <w:pPr>
        <w:tabs>
          <w:tab w:val="left" w:pos="1710"/>
        </w:tabs>
      </w:pPr>
    </w:p>
    <w:p w:rsidR="004147DF" w:rsidRDefault="004147DF" w:rsidP="00712C70">
      <w:pPr>
        <w:tabs>
          <w:tab w:val="left" w:pos="1710"/>
        </w:tabs>
      </w:pPr>
    </w:p>
    <w:p w:rsidR="004147DF" w:rsidRDefault="004147DF" w:rsidP="00712C70">
      <w:pPr>
        <w:tabs>
          <w:tab w:val="left" w:pos="1710"/>
        </w:tabs>
      </w:pPr>
    </w:p>
    <w:p w:rsidR="004147DF" w:rsidRDefault="004147DF" w:rsidP="00712C70">
      <w:pPr>
        <w:tabs>
          <w:tab w:val="left" w:pos="1710"/>
        </w:tabs>
      </w:pPr>
    </w:p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1532"/>
        <w:gridCol w:w="1920"/>
        <w:gridCol w:w="1593"/>
        <w:gridCol w:w="1756"/>
        <w:gridCol w:w="1277"/>
        <w:gridCol w:w="1277"/>
        <w:gridCol w:w="1437"/>
        <w:gridCol w:w="1441"/>
        <w:gridCol w:w="4507"/>
        <w:gridCol w:w="36"/>
      </w:tblGrid>
      <w:tr w:rsidR="004147DF" w:rsidRPr="00707E23" w:rsidTr="006070BD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4147DF" w:rsidRDefault="004147DF" w:rsidP="006070BD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4147DF" w:rsidRPr="00F25676" w:rsidRDefault="004147DF" w:rsidP="006070BD">
            <w:pPr>
              <w:jc w:val="center"/>
              <w:rPr>
                <w:b/>
                <w:bCs/>
                <w:color w:val="943634"/>
                <w:sz w:val="22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22"/>
                <w:szCs w:val="18"/>
                <w:lang w:val="es-GT"/>
              </w:rPr>
              <w:t xml:space="preserve">ABRIL </w:t>
            </w:r>
            <w:r w:rsidRPr="00F25676">
              <w:rPr>
                <w:b/>
                <w:bCs/>
                <w:color w:val="943634"/>
                <w:sz w:val="22"/>
                <w:szCs w:val="18"/>
                <w:lang w:val="es-GT"/>
              </w:rPr>
              <w:t xml:space="preserve"> 2020</w:t>
            </w:r>
          </w:p>
          <w:p w:rsidR="004147DF" w:rsidRPr="00707E23" w:rsidRDefault="004147DF" w:rsidP="006070BD">
            <w:pPr>
              <w:rPr>
                <w:sz w:val="18"/>
                <w:szCs w:val="18"/>
              </w:rPr>
            </w:pPr>
          </w:p>
        </w:tc>
      </w:tr>
      <w:tr w:rsidR="004147DF" w:rsidRPr="00954F2A" w:rsidTr="006070BD">
        <w:trPr>
          <w:gridAfter w:val="1"/>
          <w:wAfter w:w="9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4147DF" w:rsidRPr="00707E23" w:rsidRDefault="004147DF" w:rsidP="006070BD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4147DF" w:rsidRPr="00707E23" w:rsidRDefault="004147DF" w:rsidP="006070BD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4147DF" w:rsidRPr="00707E23" w:rsidRDefault="004147DF" w:rsidP="006070BD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4147DF" w:rsidRPr="00707E23" w:rsidRDefault="004147DF" w:rsidP="006070BD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4147DF" w:rsidRPr="00707E23" w:rsidRDefault="004147DF" w:rsidP="006070BD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4147DF" w:rsidRPr="00707E23" w:rsidRDefault="004147DF" w:rsidP="006070BD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4147DF" w:rsidRPr="00707E23" w:rsidRDefault="004147DF" w:rsidP="006070BD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4147DF" w:rsidRPr="00707E23" w:rsidRDefault="004147DF" w:rsidP="006070BD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4147DF" w:rsidRPr="00707E23" w:rsidRDefault="004147DF" w:rsidP="006070BD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4147DF" w:rsidRPr="00954F2A" w:rsidRDefault="004147DF" w:rsidP="006070BD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4147DF" w:rsidRPr="00821902" w:rsidTr="006070BD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4147DF" w:rsidRPr="00821902" w:rsidRDefault="00163C72" w:rsidP="006070BD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pict>
                <v:shape id="_x0000_i1026" type="#_x0000_t136" style="width:506.25pt;height:72.75pt" fillcolor="black [3213]">
                  <v:stroke r:id="rId8" o:title=""/>
                  <v:shadow color="#868686"/>
                  <v:textpath style="font-family:&quot;Arial Black&quot;;font-weight:bold;v-text-kern:t" trim="t" fitpath="t" string="S I N   M O V I M I E N T O"/>
                </v:shape>
              </w:pict>
            </w:r>
          </w:p>
        </w:tc>
      </w:tr>
    </w:tbl>
    <w:p w:rsidR="007A434B" w:rsidRDefault="007A434B" w:rsidP="00712C70">
      <w:pPr>
        <w:tabs>
          <w:tab w:val="left" w:pos="1710"/>
        </w:tabs>
      </w:pPr>
    </w:p>
    <w:p w:rsidR="007A434B" w:rsidRPr="007A434B" w:rsidRDefault="007A434B" w:rsidP="007A434B"/>
    <w:p w:rsidR="007A434B" w:rsidRPr="007A434B" w:rsidRDefault="007A434B" w:rsidP="007A434B"/>
    <w:p w:rsidR="007A434B" w:rsidRDefault="007A434B" w:rsidP="007A434B">
      <w:pPr>
        <w:ind w:firstLine="708"/>
      </w:pPr>
    </w:p>
    <w:p w:rsidR="007A434B" w:rsidRDefault="007A434B" w:rsidP="007A434B">
      <w:pPr>
        <w:ind w:firstLine="708"/>
      </w:pPr>
    </w:p>
    <w:p w:rsidR="007A434B" w:rsidRDefault="007A434B" w:rsidP="007A434B">
      <w:pPr>
        <w:ind w:firstLine="708"/>
      </w:pPr>
    </w:p>
    <w:p w:rsidR="007A434B" w:rsidRDefault="007A434B" w:rsidP="007A434B">
      <w:pPr>
        <w:ind w:firstLine="708"/>
      </w:pPr>
    </w:p>
    <w:p w:rsidR="007A434B" w:rsidRDefault="007A434B" w:rsidP="007A434B">
      <w:pPr>
        <w:ind w:firstLine="708"/>
      </w:pPr>
    </w:p>
    <w:p w:rsidR="007A434B" w:rsidRDefault="007A434B" w:rsidP="007A434B">
      <w:pPr>
        <w:ind w:firstLine="708"/>
      </w:pPr>
    </w:p>
    <w:p w:rsidR="007A434B" w:rsidRDefault="007A434B" w:rsidP="007A434B">
      <w:pPr>
        <w:ind w:firstLine="708"/>
      </w:pPr>
    </w:p>
    <w:p w:rsidR="007A434B" w:rsidRDefault="007A434B" w:rsidP="007A434B">
      <w:pPr>
        <w:ind w:firstLine="708"/>
      </w:pPr>
    </w:p>
    <w:p w:rsidR="007A434B" w:rsidRDefault="007A434B" w:rsidP="007A434B">
      <w:pPr>
        <w:ind w:firstLine="708"/>
      </w:pPr>
    </w:p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1532"/>
        <w:gridCol w:w="1920"/>
        <w:gridCol w:w="1593"/>
        <w:gridCol w:w="1756"/>
        <w:gridCol w:w="1277"/>
        <w:gridCol w:w="1277"/>
        <w:gridCol w:w="1437"/>
        <w:gridCol w:w="1441"/>
        <w:gridCol w:w="4507"/>
        <w:gridCol w:w="36"/>
      </w:tblGrid>
      <w:tr w:rsidR="007A434B" w:rsidRPr="00707E23" w:rsidTr="004611BC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7A434B" w:rsidRDefault="007A434B" w:rsidP="004611BC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7A434B" w:rsidRPr="00F25676" w:rsidRDefault="007A434B" w:rsidP="004611BC">
            <w:pPr>
              <w:jc w:val="center"/>
              <w:rPr>
                <w:b/>
                <w:bCs/>
                <w:color w:val="943634"/>
                <w:sz w:val="22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22"/>
                <w:szCs w:val="18"/>
                <w:lang w:val="es-GT"/>
              </w:rPr>
              <w:t xml:space="preserve">MAYO </w:t>
            </w:r>
            <w:r w:rsidRPr="00F25676">
              <w:rPr>
                <w:b/>
                <w:bCs/>
                <w:color w:val="943634"/>
                <w:sz w:val="22"/>
                <w:szCs w:val="18"/>
                <w:lang w:val="es-GT"/>
              </w:rPr>
              <w:t>2020</w:t>
            </w:r>
          </w:p>
          <w:p w:rsidR="007A434B" w:rsidRPr="00707E23" w:rsidRDefault="007A434B" w:rsidP="004611BC">
            <w:pPr>
              <w:rPr>
                <w:sz w:val="18"/>
                <w:szCs w:val="18"/>
              </w:rPr>
            </w:pPr>
          </w:p>
        </w:tc>
      </w:tr>
      <w:tr w:rsidR="007A434B" w:rsidRPr="00954F2A" w:rsidTr="004611BC">
        <w:trPr>
          <w:gridAfter w:val="1"/>
          <w:wAfter w:w="9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7A434B" w:rsidRPr="00707E23" w:rsidRDefault="007A434B" w:rsidP="004611B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7A434B" w:rsidRPr="00707E23" w:rsidRDefault="007A434B" w:rsidP="004611B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7A434B" w:rsidRPr="00707E23" w:rsidRDefault="007A434B" w:rsidP="004611B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7A434B" w:rsidRPr="00707E23" w:rsidRDefault="007A434B" w:rsidP="004611B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7A434B" w:rsidRPr="00707E23" w:rsidRDefault="007A434B" w:rsidP="004611B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7A434B" w:rsidRPr="00707E23" w:rsidRDefault="007A434B" w:rsidP="004611B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7A434B" w:rsidRPr="00707E23" w:rsidRDefault="007A434B" w:rsidP="004611B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7A434B" w:rsidRPr="00707E23" w:rsidRDefault="007A434B" w:rsidP="004611B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7A434B" w:rsidRPr="00707E23" w:rsidRDefault="007A434B" w:rsidP="004611B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7A434B" w:rsidRPr="00954F2A" w:rsidRDefault="007A434B" w:rsidP="004611BC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7A434B" w:rsidRPr="00821902" w:rsidTr="004611BC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7A434B" w:rsidRPr="00821902" w:rsidRDefault="00163C72" w:rsidP="004611BC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pict>
                <v:shape id="_x0000_i1027" type="#_x0000_t136" style="width:506.25pt;height:72.75pt" fillcolor="black [3213]">
                  <v:stroke r:id="rId8" o:title=""/>
                  <v:shadow color="#868686"/>
                  <v:textpath style="font-family:&quot;Arial Black&quot;;font-weight:bold;v-text-kern:t" trim="t" fitpath="t" string="S I N   M O V I M I E N T O"/>
                </v:shape>
              </w:pict>
            </w:r>
          </w:p>
        </w:tc>
      </w:tr>
    </w:tbl>
    <w:p w:rsidR="007A434B" w:rsidRPr="007A434B" w:rsidRDefault="007A434B" w:rsidP="007A434B">
      <w:pPr>
        <w:ind w:firstLine="708"/>
      </w:pPr>
    </w:p>
    <w:p w:rsidR="007A434B" w:rsidRPr="007A434B" w:rsidRDefault="007A434B" w:rsidP="007A434B"/>
    <w:p w:rsidR="007A434B" w:rsidRDefault="007A434B" w:rsidP="007A434B"/>
    <w:p w:rsidR="00ED5180" w:rsidRDefault="00ED5180" w:rsidP="007A434B"/>
    <w:p w:rsidR="00ED5180" w:rsidRDefault="00ED5180" w:rsidP="007A434B"/>
    <w:p w:rsidR="00ED5180" w:rsidRDefault="00ED5180" w:rsidP="007A434B"/>
    <w:p w:rsidR="00ED5180" w:rsidRDefault="00ED5180" w:rsidP="007A434B"/>
    <w:p w:rsidR="00ED5180" w:rsidRDefault="00ED5180" w:rsidP="007A434B"/>
    <w:p w:rsidR="00ED5180" w:rsidRDefault="00ED5180" w:rsidP="007A434B"/>
    <w:p w:rsidR="00ED5180" w:rsidRDefault="00ED5180" w:rsidP="007A434B"/>
    <w:p w:rsidR="00ED5180" w:rsidRDefault="00ED5180" w:rsidP="007A434B"/>
    <w:p w:rsidR="00ED5180" w:rsidRDefault="00ED5180" w:rsidP="007A434B"/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1532"/>
        <w:gridCol w:w="1920"/>
        <w:gridCol w:w="1593"/>
        <w:gridCol w:w="1756"/>
        <w:gridCol w:w="1277"/>
        <w:gridCol w:w="1277"/>
        <w:gridCol w:w="1437"/>
        <w:gridCol w:w="1441"/>
        <w:gridCol w:w="4507"/>
        <w:gridCol w:w="36"/>
      </w:tblGrid>
      <w:tr w:rsidR="00ED5180" w:rsidRPr="00707E23" w:rsidTr="00F12C04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ED5180" w:rsidRDefault="00ED5180" w:rsidP="00F12C04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ED5180" w:rsidRPr="00F25676" w:rsidRDefault="00ED5180" w:rsidP="00F12C04">
            <w:pPr>
              <w:jc w:val="center"/>
              <w:rPr>
                <w:b/>
                <w:bCs/>
                <w:color w:val="943634"/>
                <w:sz w:val="22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22"/>
                <w:szCs w:val="18"/>
                <w:lang w:val="es-GT"/>
              </w:rPr>
              <w:t xml:space="preserve">JUNIO </w:t>
            </w:r>
            <w:r w:rsidRPr="00F25676">
              <w:rPr>
                <w:b/>
                <w:bCs/>
                <w:color w:val="943634"/>
                <w:sz w:val="22"/>
                <w:szCs w:val="18"/>
                <w:lang w:val="es-GT"/>
              </w:rPr>
              <w:t>2020</w:t>
            </w:r>
          </w:p>
          <w:p w:rsidR="00ED5180" w:rsidRPr="00707E23" w:rsidRDefault="00ED5180" w:rsidP="00F12C04">
            <w:pPr>
              <w:rPr>
                <w:sz w:val="18"/>
                <w:szCs w:val="18"/>
              </w:rPr>
            </w:pPr>
          </w:p>
        </w:tc>
      </w:tr>
      <w:tr w:rsidR="00ED5180" w:rsidRPr="00954F2A" w:rsidTr="00F12C04">
        <w:trPr>
          <w:gridAfter w:val="1"/>
          <w:wAfter w:w="9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ED5180" w:rsidRPr="00707E23" w:rsidRDefault="00ED5180" w:rsidP="00F1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ED5180" w:rsidRPr="00707E23" w:rsidRDefault="00ED5180" w:rsidP="00F1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ED5180" w:rsidRPr="00707E23" w:rsidRDefault="00ED5180" w:rsidP="00F1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ED5180" w:rsidRPr="00707E23" w:rsidRDefault="00ED5180" w:rsidP="00F1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ED5180" w:rsidRPr="00707E23" w:rsidRDefault="00ED5180" w:rsidP="00F1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ED5180" w:rsidRPr="00707E23" w:rsidRDefault="00ED5180" w:rsidP="00F1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ED5180" w:rsidRPr="00707E23" w:rsidRDefault="00ED5180" w:rsidP="00F1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ED5180" w:rsidRPr="00707E23" w:rsidRDefault="00ED5180" w:rsidP="00F1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ED5180" w:rsidRPr="00707E23" w:rsidRDefault="00ED5180" w:rsidP="00F1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ED5180" w:rsidRPr="00954F2A" w:rsidRDefault="00ED5180" w:rsidP="00F12C04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ED5180" w:rsidRPr="00821902" w:rsidTr="00F12C04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ED5180" w:rsidRPr="00821902" w:rsidRDefault="00163C72" w:rsidP="00F12C04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pict>
                <v:shape id="_x0000_i1028" type="#_x0000_t136" style="width:506.25pt;height:72.75pt" fillcolor="black [3213]">
                  <v:stroke r:id="rId8" o:title=""/>
                  <v:shadow color="#868686"/>
                  <v:textpath style="font-family:&quot;Arial Black&quot;;font-weight:bold;v-text-kern:t" trim="t" fitpath="t" string="S I N   M O V I M I E N T O"/>
                </v:shape>
              </w:pict>
            </w:r>
          </w:p>
        </w:tc>
      </w:tr>
    </w:tbl>
    <w:p w:rsidR="00ED5180" w:rsidRPr="007A434B" w:rsidRDefault="00ED5180" w:rsidP="007A434B"/>
    <w:p w:rsidR="007A434B" w:rsidRDefault="007A434B" w:rsidP="007A434B"/>
    <w:p w:rsidR="00C31BDE" w:rsidRDefault="00C31BDE" w:rsidP="007A434B"/>
    <w:p w:rsidR="00C31BDE" w:rsidRDefault="00C31BDE" w:rsidP="007A434B"/>
    <w:p w:rsidR="00C31BDE" w:rsidRDefault="00C31BDE" w:rsidP="007A434B"/>
    <w:p w:rsidR="00C31BDE" w:rsidRDefault="00C31BDE" w:rsidP="007A434B"/>
    <w:p w:rsidR="00C31BDE" w:rsidRDefault="00C31BDE" w:rsidP="007A434B"/>
    <w:p w:rsidR="00C31BDE" w:rsidRDefault="00C31BDE" w:rsidP="007A434B"/>
    <w:p w:rsidR="00C31BDE" w:rsidRDefault="00C31BDE" w:rsidP="007A434B"/>
    <w:p w:rsidR="00C31BDE" w:rsidRDefault="00C31BDE" w:rsidP="007A434B"/>
    <w:p w:rsidR="00C31BDE" w:rsidRDefault="00C31BDE" w:rsidP="007A434B"/>
    <w:p w:rsidR="00C31BDE" w:rsidRDefault="00C31BDE" w:rsidP="007A434B"/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1532"/>
        <w:gridCol w:w="1920"/>
        <w:gridCol w:w="1593"/>
        <w:gridCol w:w="1756"/>
        <w:gridCol w:w="1277"/>
        <w:gridCol w:w="1277"/>
        <w:gridCol w:w="1437"/>
        <w:gridCol w:w="1441"/>
        <w:gridCol w:w="4507"/>
        <w:gridCol w:w="36"/>
      </w:tblGrid>
      <w:tr w:rsidR="00C31BDE" w:rsidRPr="00707E23" w:rsidTr="00684A4D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C31BDE" w:rsidRDefault="00C31BDE" w:rsidP="00684A4D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C31BDE" w:rsidRPr="00F25676" w:rsidRDefault="00C31BDE" w:rsidP="00684A4D">
            <w:pPr>
              <w:jc w:val="center"/>
              <w:rPr>
                <w:b/>
                <w:bCs/>
                <w:color w:val="943634"/>
                <w:sz w:val="22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22"/>
                <w:szCs w:val="18"/>
                <w:lang w:val="es-GT"/>
              </w:rPr>
              <w:t>JULIO</w:t>
            </w:r>
            <w:r w:rsidRPr="00F25676">
              <w:rPr>
                <w:b/>
                <w:bCs/>
                <w:color w:val="943634"/>
                <w:sz w:val="22"/>
                <w:szCs w:val="18"/>
                <w:lang w:val="es-GT"/>
              </w:rPr>
              <w:t xml:space="preserve"> 2020</w:t>
            </w:r>
          </w:p>
          <w:p w:rsidR="00C31BDE" w:rsidRPr="00707E23" w:rsidRDefault="00C31BDE" w:rsidP="00684A4D">
            <w:pPr>
              <w:rPr>
                <w:sz w:val="18"/>
                <w:szCs w:val="18"/>
              </w:rPr>
            </w:pPr>
          </w:p>
        </w:tc>
      </w:tr>
      <w:tr w:rsidR="00C31BDE" w:rsidRPr="00954F2A" w:rsidTr="00684A4D">
        <w:trPr>
          <w:gridAfter w:val="1"/>
          <w:wAfter w:w="9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C31BDE" w:rsidRPr="00707E23" w:rsidRDefault="00C31BDE" w:rsidP="00684A4D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C31BDE" w:rsidRPr="00707E23" w:rsidRDefault="00C31BDE" w:rsidP="00684A4D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C31BDE" w:rsidRPr="00707E23" w:rsidRDefault="00C31BDE" w:rsidP="00684A4D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C31BDE" w:rsidRPr="00707E23" w:rsidRDefault="00C31BDE" w:rsidP="00684A4D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C31BDE" w:rsidRPr="00707E23" w:rsidRDefault="00C31BDE" w:rsidP="00684A4D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C31BDE" w:rsidRPr="00707E23" w:rsidRDefault="00C31BDE" w:rsidP="00684A4D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C31BDE" w:rsidRPr="00707E23" w:rsidRDefault="00C31BDE" w:rsidP="00684A4D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C31BDE" w:rsidRPr="00707E23" w:rsidRDefault="00C31BDE" w:rsidP="00684A4D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C31BDE" w:rsidRPr="00707E23" w:rsidRDefault="00C31BDE" w:rsidP="00684A4D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C31BDE" w:rsidRPr="00954F2A" w:rsidRDefault="00C31BDE" w:rsidP="00684A4D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C31BDE" w:rsidRPr="00821902" w:rsidTr="00684A4D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C31BDE" w:rsidRPr="00821902" w:rsidRDefault="00163C72" w:rsidP="00684A4D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pict>
                <v:shape id="_x0000_i1029" type="#_x0000_t136" style="width:506.25pt;height:72.75pt" fillcolor="black [3213]">
                  <v:stroke r:id="rId8" o:title=""/>
                  <v:shadow color="#868686"/>
                  <v:textpath style="font-family:&quot;Arial Black&quot;;font-weight:bold;v-text-kern:t" trim="t" fitpath="t" string="S I N   M O V I M I E N T O"/>
                </v:shape>
              </w:pict>
            </w:r>
          </w:p>
        </w:tc>
      </w:tr>
    </w:tbl>
    <w:p w:rsidR="00150134" w:rsidRDefault="00150134" w:rsidP="007A434B"/>
    <w:p w:rsidR="00150134" w:rsidRPr="00150134" w:rsidRDefault="00150134" w:rsidP="00150134"/>
    <w:p w:rsidR="00150134" w:rsidRPr="00150134" w:rsidRDefault="00150134" w:rsidP="00150134"/>
    <w:p w:rsidR="00150134" w:rsidRPr="00150134" w:rsidRDefault="00150134" w:rsidP="00150134"/>
    <w:p w:rsidR="00150134" w:rsidRDefault="00150134" w:rsidP="00150134">
      <w:pPr>
        <w:tabs>
          <w:tab w:val="left" w:pos="1455"/>
        </w:tabs>
      </w:pPr>
      <w:r>
        <w:tab/>
      </w:r>
    </w:p>
    <w:p w:rsidR="00150134" w:rsidRDefault="00150134" w:rsidP="00150134">
      <w:pPr>
        <w:tabs>
          <w:tab w:val="left" w:pos="1455"/>
        </w:tabs>
      </w:pPr>
    </w:p>
    <w:p w:rsidR="00150134" w:rsidRDefault="00150134" w:rsidP="00150134">
      <w:pPr>
        <w:tabs>
          <w:tab w:val="left" w:pos="1455"/>
        </w:tabs>
      </w:pPr>
    </w:p>
    <w:p w:rsidR="00150134" w:rsidRDefault="00150134" w:rsidP="00150134">
      <w:pPr>
        <w:tabs>
          <w:tab w:val="left" w:pos="1455"/>
        </w:tabs>
      </w:pPr>
    </w:p>
    <w:p w:rsidR="00150134" w:rsidRDefault="00150134" w:rsidP="00150134">
      <w:pPr>
        <w:tabs>
          <w:tab w:val="left" w:pos="1455"/>
        </w:tabs>
      </w:pPr>
    </w:p>
    <w:p w:rsidR="00150134" w:rsidRDefault="00150134" w:rsidP="00150134">
      <w:pPr>
        <w:tabs>
          <w:tab w:val="left" w:pos="1455"/>
        </w:tabs>
      </w:pPr>
    </w:p>
    <w:p w:rsidR="00150134" w:rsidRDefault="00150134" w:rsidP="00150134">
      <w:pPr>
        <w:tabs>
          <w:tab w:val="left" w:pos="1455"/>
        </w:tabs>
      </w:pPr>
    </w:p>
    <w:p w:rsidR="00150134" w:rsidRDefault="00150134" w:rsidP="00150134">
      <w:pPr>
        <w:tabs>
          <w:tab w:val="left" w:pos="1455"/>
        </w:tabs>
      </w:pPr>
    </w:p>
    <w:p w:rsidR="00150134" w:rsidRDefault="00150134" w:rsidP="00150134">
      <w:pPr>
        <w:tabs>
          <w:tab w:val="left" w:pos="1455"/>
        </w:tabs>
      </w:pPr>
    </w:p>
    <w:tbl>
      <w:tblPr>
        <w:tblpPr w:leftFromText="141" w:rightFromText="141" w:vertAnchor="text" w:horzAnchor="margin" w:tblpY="-35"/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1436"/>
        <w:gridCol w:w="1596"/>
        <w:gridCol w:w="1757"/>
        <w:gridCol w:w="1597"/>
        <w:gridCol w:w="1757"/>
        <w:gridCol w:w="1277"/>
        <w:gridCol w:w="1277"/>
        <w:gridCol w:w="1593"/>
        <w:gridCol w:w="1757"/>
        <w:gridCol w:w="3539"/>
      </w:tblGrid>
      <w:tr w:rsidR="00150134" w:rsidRPr="00707E23" w:rsidTr="001F6DDF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150134" w:rsidRDefault="00150134" w:rsidP="001F6DDF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150134" w:rsidRPr="00707E23" w:rsidRDefault="00150134" w:rsidP="001F6DDF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18"/>
                <w:szCs w:val="18"/>
                <w:lang w:val="es-GT"/>
              </w:rPr>
              <w:t>AGOSTO  2020</w:t>
            </w:r>
          </w:p>
          <w:p w:rsidR="00150134" w:rsidRPr="00707E23" w:rsidRDefault="00150134" w:rsidP="001F6DDF">
            <w:pPr>
              <w:rPr>
                <w:sz w:val="18"/>
                <w:szCs w:val="18"/>
              </w:rPr>
            </w:pPr>
          </w:p>
        </w:tc>
      </w:tr>
      <w:tr w:rsidR="00150134" w:rsidRPr="00954F2A" w:rsidTr="001F6DDF">
        <w:trPr>
          <w:trHeight w:val="1028"/>
          <w:tblHeader/>
        </w:trPr>
        <w:tc>
          <w:tcPr>
            <w:tcW w:w="165" w:type="pct"/>
            <w:shd w:val="clear" w:color="auto" w:fill="C6D9F1"/>
            <w:vAlign w:val="center"/>
          </w:tcPr>
          <w:p w:rsidR="00150134" w:rsidRPr="00707E23" w:rsidRDefault="00150134" w:rsidP="001F6DD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50134" w:rsidRPr="00707E23" w:rsidRDefault="00150134" w:rsidP="001F6DDF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</w:t>
            </w:r>
          </w:p>
          <w:p w:rsidR="00150134" w:rsidRPr="00707E23" w:rsidRDefault="00150134" w:rsidP="001F6D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C6D9F1"/>
            <w:vAlign w:val="center"/>
          </w:tcPr>
          <w:p w:rsidR="00150134" w:rsidRPr="00707E23" w:rsidRDefault="00150134" w:rsidP="001F6DDF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150134" w:rsidRPr="00707E23" w:rsidRDefault="00150134" w:rsidP="001F6DDF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483" w:type="pct"/>
            <w:shd w:val="clear" w:color="auto" w:fill="C6D9F1"/>
            <w:vAlign w:val="center"/>
          </w:tcPr>
          <w:p w:rsidR="00150134" w:rsidRPr="00707E23" w:rsidRDefault="00150134" w:rsidP="001F6DDF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150134" w:rsidRPr="00707E23" w:rsidRDefault="00150134" w:rsidP="001F6DDF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3" w:type="pct"/>
            <w:shd w:val="clear" w:color="auto" w:fill="C6D9F1"/>
            <w:vAlign w:val="center"/>
          </w:tcPr>
          <w:p w:rsidR="00150134" w:rsidRPr="00707E23" w:rsidRDefault="00150134" w:rsidP="001F6DDF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1" w:type="pct"/>
            <w:shd w:val="clear" w:color="auto" w:fill="C6D9F1"/>
            <w:vAlign w:val="center"/>
          </w:tcPr>
          <w:p w:rsidR="00150134" w:rsidRPr="00707E23" w:rsidRDefault="00150134" w:rsidP="001F6DDF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1" w:type="pct"/>
            <w:shd w:val="clear" w:color="auto" w:fill="C6D9F1"/>
            <w:vAlign w:val="center"/>
          </w:tcPr>
          <w:p w:rsidR="00150134" w:rsidRPr="00707E23" w:rsidRDefault="00150134" w:rsidP="001F6DDF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438" w:type="pct"/>
            <w:shd w:val="clear" w:color="auto" w:fill="C6D9F1"/>
            <w:vAlign w:val="center"/>
          </w:tcPr>
          <w:p w:rsidR="00150134" w:rsidRPr="00707E23" w:rsidRDefault="00150134" w:rsidP="001F6DDF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483" w:type="pct"/>
            <w:shd w:val="clear" w:color="auto" w:fill="C6D9F1"/>
            <w:vAlign w:val="center"/>
          </w:tcPr>
          <w:p w:rsidR="00150134" w:rsidRPr="00707E23" w:rsidRDefault="00150134" w:rsidP="001F6DDF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973" w:type="pct"/>
            <w:shd w:val="clear" w:color="auto" w:fill="C6D9F1"/>
            <w:vAlign w:val="center"/>
          </w:tcPr>
          <w:p w:rsidR="00150134" w:rsidRPr="00954F2A" w:rsidRDefault="00150134" w:rsidP="001F6DDF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150134" w:rsidRPr="00EC5FA3" w:rsidTr="001F6DDF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150134" w:rsidRPr="00EC5FA3" w:rsidRDefault="00150134" w:rsidP="001F6DDF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jc w:val="center"/>
              <w:rPr>
                <w:b/>
                <w:sz w:val="120"/>
                <w:szCs w:val="120"/>
                <w:lang w:val="en-US"/>
              </w:rPr>
            </w:pPr>
            <w:r w:rsidRPr="00EC5FA3">
              <w:rPr>
                <w:b/>
                <w:sz w:val="120"/>
                <w:szCs w:val="120"/>
                <w:lang w:val="en-US"/>
              </w:rPr>
              <w:t>S I N   M O V I M I E N T O</w:t>
            </w:r>
          </w:p>
        </w:tc>
      </w:tr>
    </w:tbl>
    <w:p w:rsidR="00150134" w:rsidRPr="00150134" w:rsidRDefault="00150134" w:rsidP="00150134">
      <w:pPr>
        <w:tabs>
          <w:tab w:val="left" w:pos="1455"/>
        </w:tabs>
      </w:pPr>
    </w:p>
    <w:p w:rsidR="00150134" w:rsidRPr="00150134" w:rsidRDefault="00150134" w:rsidP="00150134"/>
    <w:p w:rsidR="00150134" w:rsidRPr="00150134" w:rsidRDefault="00150134" w:rsidP="00150134"/>
    <w:p w:rsidR="00150134" w:rsidRPr="00150134" w:rsidRDefault="00150134" w:rsidP="00150134"/>
    <w:p w:rsidR="00150134" w:rsidRPr="00150134" w:rsidRDefault="00150134" w:rsidP="00150134"/>
    <w:p w:rsidR="00150134" w:rsidRPr="00150134" w:rsidRDefault="00150134" w:rsidP="00150134"/>
    <w:p w:rsidR="00150134" w:rsidRPr="00150134" w:rsidRDefault="00150134" w:rsidP="00150134"/>
    <w:p w:rsidR="00150134" w:rsidRPr="00150134" w:rsidRDefault="00150134" w:rsidP="00150134"/>
    <w:p w:rsidR="00150134" w:rsidRPr="00150134" w:rsidRDefault="00150134" w:rsidP="00150134"/>
    <w:p w:rsidR="00150134" w:rsidRPr="00150134" w:rsidRDefault="00150134" w:rsidP="00150134"/>
    <w:p w:rsidR="00150134" w:rsidRPr="00150134" w:rsidRDefault="00150134" w:rsidP="00150134"/>
    <w:p w:rsidR="00150134" w:rsidRPr="00150134" w:rsidRDefault="00150134" w:rsidP="00150134"/>
    <w:tbl>
      <w:tblPr>
        <w:tblpPr w:leftFromText="141" w:rightFromText="141" w:vertAnchor="text" w:horzAnchor="margin" w:tblpY="-35"/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1436"/>
        <w:gridCol w:w="1596"/>
        <w:gridCol w:w="1757"/>
        <w:gridCol w:w="1597"/>
        <w:gridCol w:w="1757"/>
        <w:gridCol w:w="1277"/>
        <w:gridCol w:w="1277"/>
        <w:gridCol w:w="1593"/>
        <w:gridCol w:w="1757"/>
        <w:gridCol w:w="3539"/>
      </w:tblGrid>
      <w:tr w:rsidR="000711A1" w:rsidRPr="00707E23" w:rsidTr="00C10C15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0711A1" w:rsidRDefault="000711A1" w:rsidP="00C10C15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0711A1" w:rsidRPr="00707E23" w:rsidRDefault="000711A1" w:rsidP="00C10C15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18"/>
                <w:szCs w:val="18"/>
                <w:lang w:val="es-GT"/>
              </w:rPr>
              <w:t>SEPTIEMBRE 2020</w:t>
            </w:r>
          </w:p>
          <w:p w:rsidR="000711A1" w:rsidRPr="00707E23" w:rsidRDefault="000711A1" w:rsidP="00C10C15">
            <w:pPr>
              <w:rPr>
                <w:sz w:val="18"/>
                <w:szCs w:val="18"/>
              </w:rPr>
            </w:pPr>
          </w:p>
        </w:tc>
      </w:tr>
      <w:tr w:rsidR="000711A1" w:rsidRPr="00954F2A" w:rsidTr="00C10C15">
        <w:trPr>
          <w:trHeight w:val="1028"/>
          <w:tblHeader/>
        </w:trPr>
        <w:tc>
          <w:tcPr>
            <w:tcW w:w="165" w:type="pct"/>
            <w:shd w:val="clear" w:color="auto" w:fill="C6D9F1"/>
            <w:vAlign w:val="center"/>
          </w:tcPr>
          <w:p w:rsidR="000711A1" w:rsidRPr="00707E23" w:rsidRDefault="000711A1" w:rsidP="00C10C1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711A1" w:rsidRPr="00707E23" w:rsidRDefault="000711A1" w:rsidP="00C10C1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</w:t>
            </w:r>
          </w:p>
          <w:p w:rsidR="000711A1" w:rsidRPr="00707E23" w:rsidRDefault="000711A1" w:rsidP="00C10C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C6D9F1"/>
            <w:vAlign w:val="center"/>
          </w:tcPr>
          <w:p w:rsidR="000711A1" w:rsidRPr="00707E23" w:rsidRDefault="000711A1" w:rsidP="00C10C1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0711A1" w:rsidRPr="00707E23" w:rsidRDefault="000711A1" w:rsidP="00C10C1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483" w:type="pct"/>
            <w:shd w:val="clear" w:color="auto" w:fill="C6D9F1"/>
            <w:vAlign w:val="center"/>
          </w:tcPr>
          <w:p w:rsidR="000711A1" w:rsidRPr="00707E23" w:rsidRDefault="000711A1" w:rsidP="00C10C1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0711A1" w:rsidRPr="00707E23" w:rsidRDefault="000711A1" w:rsidP="00C10C1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3" w:type="pct"/>
            <w:shd w:val="clear" w:color="auto" w:fill="C6D9F1"/>
            <w:vAlign w:val="center"/>
          </w:tcPr>
          <w:p w:rsidR="000711A1" w:rsidRPr="00707E23" w:rsidRDefault="000711A1" w:rsidP="00C10C1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1" w:type="pct"/>
            <w:shd w:val="clear" w:color="auto" w:fill="C6D9F1"/>
            <w:vAlign w:val="center"/>
          </w:tcPr>
          <w:p w:rsidR="000711A1" w:rsidRPr="00707E23" w:rsidRDefault="000711A1" w:rsidP="00C10C1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1" w:type="pct"/>
            <w:shd w:val="clear" w:color="auto" w:fill="C6D9F1"/>
            <w:vAlign w:val="center"/>
          </w:tcPr>
          <w:p w:rsidR="000711A1" w:rsidRPr="00707E23" w:rsidRDefault="000711A1" w:rsidP="00C10C1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438" w:type="pct"/>
            <w:shd w:val="clear" w:color="auto" w:fill="C6D9F1"/>
            <w:vAlign w:val="center"/>
          </w:tcPr>
          <w:p w:rsidR="000711A1" w:rsidRPr="00707E23" w:rsidRDefault="000711A1" w:rsidP="00C10C1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483" w:type="pct"/>
            <w:shd w:val="clear" w:color="auto" w:fill="C6D9F1"/>
            <w:vAlign w:val="center"/>
          </w:tcPr>
          <w:p w:rsidR="000711A1" w:rsidRPr="00707E23" w:rsidRDefault="000711A1" w:rsidP="00C10C1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973" w:type="pct"/>
            <w:shd w:val="clear" w:color="auto" w:fill="C6D9F1"/>
            <w:vAlign w:val="center"/>
          </w:tcPr>
          <w:p w:rsidR="000711A1" w:rsidRPr="00954F2A" w:rsidRDefault="000711A1" w:rsidP="00C10C15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0711A1" w:rsidRPr="00EC5FA3" w:rsidTr="00C10C15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0711A1" w:rsidRPr="00EC5FA3" w:rsidRDefault="000711A1" w:rsidP="00C10C15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jc w:val="center"/>
              <w:rPr>
                <w:b/>
                <w:sz w:val="120"/>
                <w:szCs w:val="120"/>
                <w:lang w:val="en-US"/>
              </w:rPr>
            </w:pPr>
            <w:r w:rsidRPr="00EC5FA3">
              <w:rPr>
                <w:b/>
                <w:sz w:val="120"/>
                <w:szCs w:val="120"/>
                <w:lang w:val="en-US"/>
              </w:rPr>
              <w:t>S I N   M O V I M I E N T O</w:t>
            </w:r>
          </w:p>
        </w:tc>
      </w:tr>
    </w:tbl>
    <w:p w:rsidR="00150134" w:rsidRPr="00150134" w:rsidRDefault="00150134" w:rsidP="00150134"/>
    <w:p w:rsidR="00150134" w:rsidRPr="00150134" w:rsidRDefault="00150134" w:rsidP="00150134"/>
    <w:p w:rsidR="00150134" w:rsidRDefault="00150134" w:rsidP="00150134"/>
    <w:p w:rsidR="0004278D" w:rsidRDefault="0004278D" w:rsidP="00150134"/>
    <w:p w:rsidR="0004278D" w:rsidRDefault="0004278D" w:rsidP="00150134"/>
    <w:p w:rsidR="0004278D" w:rsidRDefault="0004278D" w:rsidP="00150134"/>
    <w:p w:rsidR="0004278D" w:rsidRDefault="0004278D" w:rsidP="00150134"/>
    <w:p w:rsidR="0004278D" w:rsidRDefault="0004278D" w:rsidP="00150134"/>
    <w:p w:rsidR="0004278D" w:rsidRDefault="0004278D" w:rsidP="00150134"/>
    <w:tbl>
      <w:tblPr>
        <w:tblpPr w:leftFromText="141" w:rightFromText="141" w:vertAnchor="text" w:horzAnchor="margin" w:tblpY="-35"/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1436"/>
        <w:gridCol w:w="1596"/>
        <w:gridCol w:w="1757"/>
        <w:gridCol w:w="1597"/>
        <w:gridCol w:w="1757"/>
        <w:gridCol w:w="1277"/>
        <w:gridCol w:w="1277"/>
        <w:gridCol w:w="1593"/>
        <w:gridCol w:w="1757"/>
        <w:gridCol w:w="3539"/>
      </w:tblGrid>
      <w:tr w:rsidR="0004278D" w:rsidRPr="00707E23" w:rsidTr="00F7654C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04278D" w:rsidRDefault="0004278D" w:rsidP="00F7654C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04278D" w:rsidRPr="00707E23" w:rsidRDefault="0004278D" w:rsidP="00F7654C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18"/>
                <w:szCs w:val="18"/>
                <w:lang w:val="es-GT"/>
              </w:rPr>
              <w:t>NOVIEMBRE 2020</w:t>
            </w:r>
          </w:p>
          <w:p w:rsidR="0004278D" w:rsidRPr="00707E23" w:rsidRDefault="0004278D" w:rsidP="00F7654C">
            <w:pPr>
              <w:rPr>
                <w:sz w:val="18"/>
                <w:szCs w:val="18"/>
              </w:rPr>
            </w:pPr>
          </w:p>
        </w:tc>
      </w:tr>
      <w:tr w:rsidR="0004278D" w:rsidRPr="00954F2A" w:rsidTr="00F7654C">
        <w:trPr>
          <w:trHeight w:val="1028"/>
          <w:tblHeader/>
        </w:trPr>
        <w:tc>
          <w:tcPr>
            <w:tcW w:w="165" w:type="pct"/>
            <w:shd w:val="clear" w:color="auto" w:fill="C6D9F1"/>
            <w:vAlign w:val="center"/>
          </w:tcPr>
          <w:p w:rsidR="0004278D" w:rsidRPr="00707E23" w:rsidRDefault="0004278D" w:rsidP="00F7654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4278D" w:rsidRPr="00707E23" w:rsidRDefault="0004278D" w:rsidP="00F7654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</w:t>
            </w:r>
          </w:p>
          <w:p w:rsidR="0004278D" w:rsidRPr="00707E23" w:rsidRDefault="0004278D" w:rsidP="00F765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C6D9F1"/>
            <w:vAlign w:val="center"/>
          </w:tcPr>
          <w:p w:rsidR="0004278D" w:rsidRPr="00707E23" w:rsidRDefault="0004278D" w:rsidP="00F7654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04278D" w:rsidRPr="00707E23" w:rsidRDefault="0004278D" w:rsidP="00F7654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483" w:type="pct"/>
            <w:shd w:val="clear" w:color="auto" w:fill="C6D9F1"/>
            <w:vAlign w:val="center"/>
          </w:tcPr>
          <w:p w:rsidR="0004278D" w:rsidRPr="00707E23" w:rsidRDefault="0004278D" w:rsidP="00F7654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04278D" w:rsidRPr="00707E23" w:rsidRDefault="0004278D" w:rsidP="00F7654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3" w:type="pct"/>
            <w:shd w:val="clear" w:color="auto" w:fill="C6D9F1"/>
            <w:vAlign w:val="center"/>
          </w:tcPr>
          <w:p w:rsidR="0004278D" w:rsidRPr="00707E23" w:rsidRDefault="0004278D" w:rsidP="00F7654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1" w:type="pct"/>
            <w:shd w:val="clear" w:color="auto" w:fill="C6D9F1"/>
            <w:vAlign w:val="center"/>
          </w:tcPr>
          <w:p w:rsidR="0004278D" w:rsidRPr="00707E23" w:rsidRDefault="0004278D" w:rsidP="00F7654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1" w:type="pct"/>
            <w:shd w:val="clear" w:color="auto" w:fill="C6D9F1"/>
            <w:vAlign w:val="center"/>
          </w:tcPr>
          <w:p w:rsidR="0004278D" w:rsidRPr="00707E23" w:rsidRDefault="0004278D" w:rsidP="00F7654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438" w:type="pct"/>
            <w:shd w:val="clear" w:color="auto" w:fill="C6D9F1"/>
            <w:vAlign w:val="center"/>
          </w:tcPr>
          <w:p w:rsidR="0004278D" w:rsidRPr="00707E23" w:rsidRDefault="0004278D" w:rsidP="00F7654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483" w:type="pct"/>
            <w:shd w:val="clear" w:color="auto" w:fill="C6D9F1"/>
            <w:vAlign w:val="center"/>
          </w:tcPr>
          <w:p w:rsidR="0004278D" w:rsidRPr="00707E23" w:rsidRDefault="0004278D" w:rsidP="00F7654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973" w:type="pct"/>
            <w:shd w:val="clear" w:color="auto" w:fill="C6D9F1"/>
            <w:vAlign w:val="center"/>
          </w:tcPr>
          <w:p w:rsidR="0004278D" w:rsidRPr="00954F2A" w:rsidRDefault="0004278D" w:rsidP="00F7654C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04278D" w:rsidRPr="00EC5FA3" w:rsidTr="00F7654C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04278D" w:rsidRPr="00EC5FA3" w:rsidRDefault="0004278D" w:rsidP="00F7654C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jc w:val="center"/>
              <w:rPr>
                <w:b/>
                <w:sz w:val="120"/>
                <w:szCs w:val="120"/>
                <w:lang w:val="en-US"/>
              </w:rPr>
            </w:pPr>
            <w:r w:rsidRPr="00EC5FA3">
              <w:rPr>
                <w:b/>
                <w:sz w:val="120"/>
                <w:szCs w:val="120"/>
                <w:lang w:val="en-US"/>
              </w:rPr>
              <w:t>S I N   M O V I M I E N T O</w:t>
            </w:r>
          </w:p>
        </w:tc>
      </w:tr>
    </w:tbl>
    <w:p w:rsidR="0004278D" w:rsidRPr="00150134" w:rsidRDefault="0004278D" w:rsidP="00150134"/>
    <w:p w:rsidR="00150134" w:rsidRPr="00150134" w:rsidRDefault="00150134" w:rsidP="00150134"/>
    <w:p w:rsidR="00C31BDE" w:rsidRDefault="00C31BDE" w:rsidP="00150134"/>
    <w:p w:rsidR="00163C72" w:rsidRDefault="00163C72" w:rsidP="00150134"/>
    <w:p w:rsidR="00163C72" w:rsidRDefault="00163C72" w:rsidP="00150134"/>
    <w:p w:rsidR="00163C72" w:rsidRDefault="00163C72" w:rsidP="00150134"/>
    <w:p w:rsidR="00163C72" w:rsidRDefault="00163C72" w:rsidP="00150134"/>
    <w:p w:rsidR="00163C72" w:rsidRDefault="00163C72" w:rsidP="00150134"/>
    <w:p w:rsidR="00163C72" w:rsidRDefault="00163C72" w:rsidP="00150134"/>
    <w:p w:rsidR="00163C72" w:rsidRDefault="00163C72" w:rsidP="00150134"/>
    <w:p w:rsidR="00163C72" w:rsidRDefault="00163C72" w:rsidP="00150134"/>
    <w:p w:rsidR="00163C72" w:rsidRDefault="00163C72" w:rsidP="00150134"/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1532"/>
        <w:gridCol w:w="1920"/>
        <w:gridCol w:w="1593"/>
        <w:gridCol w:w="1756"/>
        <w:gridCol w:w="1277"/>
        <w:gridCol w:w="1277"/>
        <w:gridCol w:w="1437"/>
        <w:gridCol w:w="1441"/>
        <w:gridCol w:w="4507"/>
        <w:gridCol w:w="36"/>
      </w:tblGrid>
      <w:tr w:rsidR="00163C72" w:rsidRPr="00707E23" w:rsidTr="00280175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163C72" w:rsidRDefault="00163C72" w:rsidP="00280175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163C72" w:rsidRPr="00F25676" w:rsidRDefault="00163C72" w:rsidP="00280175">
            <w:pPr>
              <w:jc w:val="center"/>
              <w:rPr>
                <w:b/>
                <w:bCs/>
                <w:color w:val="943634"/>
                <w:sz w:val="22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22"/>
                <w:szCs w:val="18"/>
                <w:lang w:val="es-GT"/>
              </w:rPr>
              <w:t xml:space="preserve">DICIEMBRE </w:t>
            </w:r>
            <w:r w:rsidRPr="00F25676">
              <w:rPr>
                <w:b/>
                <w:bCs/>
                <w:color w:val="943634"/>
                <w:sz w:val="22"/>
                <w:szCs w:val="18"/>
                <w:lang w:val="es-GT"/>
              </w:rPr>
              <w:t xml:space="preserve"> 2020</w:t>
            </w:r>
          </w:p>
          <w:p w:rsidR="00163C72" w:rsidRPr="00707E23" w:rsidRDefault="00163C72" w:rsidP="00280175">
            <w:pPr>
              <w:rPr>
                <w:sz w:val="18"/>
                <w:szCs w:val="18"/>
              </w:rPr>
            </w:pPr>
          </w:p>
        </w:tc>
      </w:tr>
      <w:tr w:rsidR="00163C72" w:rsidRPr="00954F2A" w:rsidTr="00280175">
        <w:trPr>
          <w:gridAfter w:val="1"/>
          <w:wAfter w:w="9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163C72" w:rsidRPr="00707E23" w:rsidRDefault="00163C72" w:rsidP="0028017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163C72" w:rsidRPr="00707E23" w:rsidRDefault="00163C72" w:rsidP="0028017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163C72" w:rsidRPr="00707E23" w:rsidRDefault="00163C72" w:rsidP="0028017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163C72" w:rsidRPr="00707E23" w:rsidRDefault="00163C72" w:rsidP="0028017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163C72" w:rsidRPr="00707E23" w:rsidRDefault="00163C72" w:rsidP="0028017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163C72" w:rsidRPr="00707E23" w:rsidRDefault="00163C72" w:rsidP="0028017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163C72" w:rsidRPr="00707E23" w:rsidRDefault="00163C72" w:rsidP="0028017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163C72" w:rsidRPr="00707E23" w:rsidRDefault="00163C72" w:rsidP="0028017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163C72" w:rsidRPr="00707E23" w:rsidRDefault="00163C72" w:rsidP="0028017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163C72" w:rsidRPr="00954F2A" w:rsidRDefault="00163C72" w:rsidP="00280175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163C72" w:rsidRPr="00821902" w:rsidTr="00280175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163C72" w:rsidRPr="00821902" w:rsidRDefault="00163C72" w:rsidP="00280175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pict>
                <v:shape id="_x0000_i1030" type="#_x0000_t136" style="width:506.25pt;height:72.75pt" fillcolor="black [3213]">
                  <v:stroke r:id="rId8" o:title=""/>
                  <v:shadow color="#868686"/>
                  <v:textpath style="font-family:&quot;Arial Black&quot;;font-weight:bold;v-text-kern:t" trim="t" fitpath="t" string="S I N   M O V I M I E N T O"/>
                </v:shape>
              </w:pict>
            </w:r>
          </w:p>
        </w:tc>
      </w:tr>
    </w:tbl>
    <w:p w:rsidR="00163C72" w:rsidRPr="00150134" w:rsidRDefault="00163C72" w:rsidP="00150134"/>
    <w:sectPr w:rsidR="00163C72" w:rsidRPr="00150134" w:rsidSect="008174F3">
      <w:headerReference w:type="default" r:id="rId9"/>
      <w:footerReference w:type="default" r:id="rId10"/>
      <w:pgSz w:w="20160" w:h="12240" w:orient="landscape" w:code="5"/>
      <w:pgMar w:top="2127" w:right="814" w:bottom="198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11" w:rsidRDefault="003B7611" w:rsidP="00946BE2">
      <w:r>
        <w:separator/>
      </w:r>
    </w:p>
  </w:endnote>
  <w:endnote w:type="continuationSeparator" w:id="0">
    <w:p w:rsidR="003B7611" w:rsidRDefault="003B7611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AB2D01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3D55AB" wp14:editId="3C0C4289">
              <wp:simplePos x="0" y="0"/>
              <wp:positionH relativeFrom="column">
                <wp:posOffset>-471170</wp:posOffset>
              </wp:positionH>
              <wp:positionV relativeFrom="paragraph">
                <wp:posOffset>-600710</wp:posOffset>
              </wp:positionV>
              <wp:extent cx="9204325" cy="982345"/>
              <wp:effectExtent l="0" t="0" r="0" b="8255"/>
              <wp:wrapSquare wrapText="bothSides"/>
              <wp:docPr id="4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04325" cy="982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1F5173" w:rsidRPr="003D5DA0" w:rsidRDefault="001F5173" w:rsidP="001F517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PBX: 2374-3000 Ext: 121</w:t>
                          </w:r>
                          <w:r w:rsidR="003D4BF8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40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.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ab/>
                          </w:r>
                        </w:p>
                        <w:p w:rsidR="001F5173" w:rsidRPr="003D5DA0" w:rsidRDefault="001F5173" w:rsidP="001F5173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Ministerio de Finanzas Públicas</w:t>
                          </w:r>
                        </w:p>
                        <w:p w:rsidR="001F5173" w:rsidRPr="003D5DA0" w:rsidRDefault="001F5173" w:rsidP="001F5173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-37.1pt;margin-top:-47.3pt;width:724.75pt;height:7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" filled="f" stroked="f">
              <v:path arrowok="t"/>
              <v:textbox>
                <w:txbxContent>
                  <w:p w:rsidR="001F5173" w:rsidRPr="003D5DA0" w:rsidRDefault="001F5173" w:rsidP="001F5173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PBX: 2374-3000 Ext: 121</w:t>
                    </w:r>
                    <w:r w:rsidR="003D4BF8">
                      <w:rPr>
                        <w:rFonts w:ascii="Century Gothic" w:hAnsi="Century Gothic"/>
                        <w:sz w:val="20"/>
                        <w:szCs w:val="16"/>
                      </w:rPr>
                      <w:t>40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.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ab/>
                    </w:r>
                  </w:p>
                  <w:p w:rsidR="001F5173" w:rsidRPr="003D5DA0" w:rsidRDefault="001F5173" w:rsidP="001F5173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Ministerio de Finanzas Públicas</w:t>
                    </w:r>
                  </w:p>
                  <w:p w:rsidR="001F5173" w:rsidRPr="003D5DA0" w:rsidRDefault="001F5173" w:rsidP="001F5173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8a. Avenida 20-59 Zona 1, Centro Cívico, Guatemala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11" w:rsidRDefault="003B7611" w:rsidP="00946BE2">
      <w:r>
        <w:separator/>
      </w:r>
    </w:p>
  </w:footnote>
  <w:footnote w:type="continuationSeparator" w:id="0">
    <w:p w:rsidR="003B7611" w:rsidRDefault="003B7611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AB2D01" w:rsidP="00946BE2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EF639D" wp14:editId="4ACD2991">
              <wp:simplePos x="0" y="0"/>
              <wp:positionH relativeFrom="column">
                <wp:posOffset>1976754</wp:posOffset>
              </wp:positionH>
              <wp:positionV relativeFrom="paragraph">
                <wp:posOffset>1905</wp:posOffset>
              </wp:positionV>
              <wp:extent cx="4657725" cy="847725"/>
              <wp:effectExtent l="0" t="0" r="0" b="9525"/>
              <wp:wrapNone/>
              <wp:docPr id="5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29F" w:rsidRPr="00641CDE" w:rsidRDefault="003F129F" w:rsidP="009D0D53">
                          <w:pPr>
                            <w:spacing w:line="276" w:lineRule="auto"/>
                            <w:rPr>
                              <w:rFonts w:ascii="Futura" w:eastAsia="MS Mincho" w:hAnsi="Futura" w:cs="Futura"/>
                              <w:b/>
                              <w:color w:val="632423"/>
                              <w:sz w:val="18"/>
                              <w:szCs w:val="16"/>
                              <w:lang w:eastAsia="ja-JP"/>
                            </w:rPr>
                          </w:pPr>
                          <w:r w:rsidRPr="00641CDE">
                            <w:rPr>
                              <w:rFonts w:ascii="Futura" w:eastAsia="MS Mincho" w:hAnsi="Futura" w:cs="Futura"/>
                              <w:b/>
                              <w:color w:val="632423"/>
                              <w:sz w:val="18"/>
                              <w:szCs w:val="16"/>
                              <w:lang w:eastAsia="ja-JP"/>
                            </w:rPr>
                            <w:t>DIRECCIÓN FINANCIERA</w:t>
                          </w:r>
                        </w:p>
                        <w:p w:rsidR="003F129F" w:rsidRPr="00641CDE" w:rsidRDefault="00302951" w:rsidP="009D0D53">
                          <w:pPr>
                            <w:spacing w:line="276" w:lineRule="auto"/>
                            <w:rPr>
                              <w:rFonts w:ascii="Futura" w:eastAsia="MS Mincho" w:hAnsi="Futura" w:cs="Futura"/>
                              <w:b/>
                              <w:color w:val="632423"/>
                              <w:sz w:val="18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Directora: Licda</w:t>
                          </w:r>
                          <w:r w:rsidR="003F129F" w:rsidRPr="00641CDE"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 xml:space="preserve">. </w:t>
                          </w:r>
                          <w:r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 xml:space="preserve"> Clara Mérida Medina</w:t>
                          </w:r>
                          <w:r w:rsidR="003F129F" w:rsidRPr="00641CDE"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 xml:space="preserve"> </w:t>
                          </w:r>
                        </w:p>
                        <w:p w:rsidR="003F129F" w:rsidRPr="00641CDE" w:rsidRDefault="003F129F" w:rsidP="009D0D53">
                          <w:pPr>
                            <w:spacing w:line="276" w:lineRule="auto"/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</w:pPr>
                          <w:r w:rsidRPr="00641CDE"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Responsable de actualización d</w:t>
                          </w:r>
                          <w:r w:rsidR="00695C16"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e información: Ana Elizabeth Orozco Morales.</w:t>
                          </w:r>
                        </w:p>
                        <w:p w:rsidR="003F129F" w:rsidRPr="00641CDE" w:rsidRDefault="003F129F" w:rsidP="009D0D53">
                          <w:pPr>
                            <w:spacing w:line="276" w:lineRule="auto"/>
                            <w:rPr>
                              <w:rFonts w:ascii="Futura" w:eastAsia="MS Mincho" w:hAnsi="Futura" w:cs="Futura"/>
                              <w:sz w:val="20"/>
                              <w:szCs w:val="16"/>
                              <w:lang w:eastAsia="ja-JP"/>
                            </w:rPr>
                          </w:pPr>
                          <w:r w:rsidRPr="00641CDE"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 xml:space="preserve">Fecha de emisión: </w:t>
                          </w:r>
                          <w:r w:rsidR="00A4571E"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08</w:t>
                          </w:r>
                          <w:r w:rsidR="0041466E"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/</w:t>
                          </w:r>
                          <w:r w:rsidR="00A4571E"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01</w:t>
                          </w:r>
                          <w:r w:rsidR="00120946"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/</w:t>
                          </w:r>
                          <w:r w:rsidRPr="00641CDE"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20</w:t>
                          </w:r>
                          <w:r w:rsidR="00120946"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2</w:t>
                          </w:r>
                          <w:r w:rsidR="00A4571E"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1</w:t>
                          </w:r>
                        </w:p>
                        <w:p w:rsidR="003F129F" w:rsidRPr="00641CDE" w:rsidRDefault="003F129F" w:rsidP="009D0D53">
                          <w:pPr>
                            <w:spacing w:line="276" w:lineRule="auto"/>
                            <w:rPr>
                              <w:rFonts w:ascii="Futura" w:eastAsia="MS Mincho" w:hAnsi="Futura" w:cs="Futura"/>
                              <w:b/>
                              <w:color w:val="000000"/>
                              <w:sz w:val="18"/>
                              <w:szCs w:val="16"/>
                              <w:lang w:eastAsia="ja-JP"/>
                            </w:rPr>
                          </w:pPr>
                          <w:r w:rsidRPr="00641CDE">
                            <w:rPr>
                              <w:rFonts w:ascii="Futura" w:eastAsia="MS Mincho" w:hAnsi="Futura" w:cs="Futura"/>
                              <w:b/>
                              <w:color w:val="000000"/>
                              <w:sz w:val="18"/>
                              <w:szCs w:val="16"/>
                              <w:lang w:eastAsia="ja-JP"/>
                            </w:rPr>
                            <w:t>Artículo 11, numeral 3, Ley de Acceso a la Información Pública</w:t>
                          </w:r>
                        </w:p>
                        <w:p w:rsidR="003F129F" w:rsidRDefault="003F129F" w:rsidP="009D0D5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55.65pt;margin-top:.15pt;width:366.7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" filled="f" stroked="f">
              <v:textbox>
                <w:txbxContent>
                  <w:p w:rsidR="003F129F" w:rsidRPr="00641CDE" w:rsidRDefault="003F129F" w:rsidP="009D0D53">
                    <w:pPr>
                      <w:spacing w:line="276" w:lineRule="auto"/>
                      <w:rPr>
                        <w:rFonts w:ascii="Futura" w:eastAsia="MS Mincho" w:hAnsi="Futura" w:cs="Futura"/>
                        <w:b/>
                        <w:color w:val="632423"/>
                        <w:sz w:val="18"/>
                        <w:szCs w:val="16"/>
                        <w:lang w:eastAsia="ja-JP"/>
                      </w:rPr>
                    </w:pPr>
                    <w:r w:rsidRPr="00641CDE">
                      <w:rPr>
                        <w:rFonts w:ascii="Futura" w:eastAsia="MS Mincho" w:hAnsi="Futura" w:cs="Futura"/>
                        <w:b/>
                        <w:color w:val="632423"/>
                        <w:sz w:val="18"/>
                        <w:szCs w:val="16"/>
                        <w:lang w:eastAsia="ja-JP"/>
                      </w:rPr>
                      <w:t>DIRECCIÓN FINANCIERA</w:t>
                    </w:r>
                  </w:p>
                  <w:p w:rsidR="003F129F" w:rsidRPr="00641CDE" w:rsidRDefault="00302951" w:rsidP="009D0D53">
                    <w:pPr>
                      <w:spacing w:line="276" w:lineRule="auto"/>
                      <w:rPr>
                        <w:rFonts w:ascii="Futura" w:eastAsia="MS Mincho" w:hAnsi="Futura" w:cs="Futura"/>
                        <w:b/>
                        <w:color w:val="632423"/>
                        <w:sz w:val="18"/>
                        <w:szCs w:val="16"/>
                        <w:lang w:eastAsia="ja-JP"/>
                      </w:rPr>
                    </w:pPr>
                    <w:r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Directora: Licda</w:t>
                    </w:r>
                    <w:r w:rsidR="003F129F" w:rsidRPr="00641CDE"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 xml:space="preserve">. </w:t>
                    </w:r>
                    <w:r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 xml:space="preserve"> Clara Mérida Medina</w:t>
                    </w:r>
                    <w:r w:rsidR="003F129F" w:rsidRPr="00641CDE"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 xml:space="preserve"> </w:t>
                    </w:r>
                  </w:p>
                  <w:p w:rsidR="003F129F" w:rsidRPr="00641CDE" w:rsidRDefault="003F129F" w:rsidP="009D0D53">
                    <w:pPr>
                      <w:spacing w:line="276" w:lineRule="auto"/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</w:pPr>
                    <w:r w:rsidRPr="00641CDE"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Responsable de actualización d</w:t>
                    </w:r>
                    <w:r w:rsidR="00695C16"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e información: Ana Elizabeth Orozco Morales.</w:t>
                    </w:r>
                  </w:p>
                  <w:p w:rsidR="003F129F" w:rsidRPr="00641CDE" w:rsidRDefault="003F129F" w:rsidP="009D0D53">
                    <w:pPr>
                      <w:spacing w:line="276" w:lineRule="auto"/>
                      <w:rPr>
                        <w:rFonts w:ascii="Futura" w:eastAsia="MS Mincho" w:hAnsi="Futura" w:cs="Futura"/>
                        <w:sz w:val="20"/>
                        <w:szCs w:val="16"/>
                        <w:lang w:eastAsia="ja-JP"/>
                      </w:rPr>
                    </w:pPr>
                    <w:r w:rsidRPr="00641CDE"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 xml:space="preserve">Fecha de emisión: </w:t>
                    </w:r>
                    <w:r w:rsidR="00A4571E"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08</w:t>
                    </w:r>
                    <w:r w:rsidR="0041466E"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/</w:t>
                    </w:r>
                    <w:r w:rsidR="00A4571E"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01</w:t>
                    </w:r>
                    <w:r w:rsidR="00120946"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/</w:t>
                    </w:r>
                    <w:r w:rsidRPr="00641CDE"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20</w:t>
                    </w:r>
                    <w:r w:rsidR="00120946"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2</w:t>
                    </w:r>
                    <w:r w:rsidR="00A4571E"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1</w:t>
                    </w:r>
                  </w:p>
                  <w:p w:rsidR="003F129F" w:rsidRPr="00641CDE" w:rsidRDefault="003F129F" w:rsidP="009D0D53">
                    <w:pPr>
                      <w:spacing w:line="276" w:lineRule="auto"/>
                      <w:rPr>
                        <w:rFonts w:ascii="Futura" w:eastAsia="MS Mincho" w:hAnsi="Futura" w:cs="Futura"/>
                        <w:b/>
                        <w:color w:val="000000"/>
                        <w:sz w:val="18"/>
                        <w:szCs w:val="16"/>
                        <w:lang w:eastAsia="ja-JP"/>
                      </w:rPr>
                    </w:pPr>
                    <w:r w:rsidRPr="00641CDE">
                      <w:rPr>
                        <w:rFonts w:ascii="Futura" w:eastAsia="MS Mincho" w:hAnsi="Futura" w:cs="Futura"/>
                        <w:b/>
                        <w:color w:val="000000"/>
                        <w:sz w:val="18"/>
                        <w:szCs w:val="16"/>
                        <w:lang w:eastAsia="ja-JP"/>
                      </w:rPr>
                      <w:t>Artículo 11, numeral 3, Ley de Acceso a la Información Pública</w:t>
                    </w:r>
                  </w:p>
                  <w:p w:rsidR="003F129F" w:rsidRDefault="003F129F" w:rsidP="009D0D53"/>
                </w:txbxContent>
              </v:textbox>
            </v:shape>
          </w:pict>
        </mc:Fallback>
      </mc:AlternateContent>
    </w:r>
    <w:r w:rsidR="001F5173">
      <w:rPr>
        <w:noProof/>
        <w:lang w:val="es-GT" w:eastAsia="es-GT"/>
      </w:rPr>
      <w:drawing>
        <wp:inline distT="0" distB="0" distL="0" distR="0" wp14:anchorId="341AF9E6" wp14:editId="09F1C892">
          <wp:extent cx="1864426" cy="831273"/>
          <wp:effectExtent l="0" t="0" r="2540" b="6985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540" cy="83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4CF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905"/>
    <w:multiLevelType w:val="hybridMultilevel"/>
    <w:tmpl w:val="8560203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891178"/>
    <w:multiLevelType w:val="hybridMultilevel"/>
    <w:tmpl w:val="9BDA60B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739B8"/>
    <w:multiLevelType w:val="hybridMultilevel"/>
    <w:tmpl w:val="07886E0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E7667"/>
    <w:multiLevelType w:val="hybridMultilevel"/>
    <w:tmpl w:val="46FC846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D3E5C"/>
    <w:multiLevelType w:val="hybridMultilevel"/>
    <w:tmpl w:val="15DA98C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078A3"/>
    <w:multiLevelType w:val="hybridMultilevel"/>
    <w:tmpl w:val="AD10B59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F4DC4"/>
    <w:multiLevelType w:val="hybridMultilevel"/>
    <w:tmpl w:val="86502CB8"/>
    <w:lvl w:ilvl="0" w:tplc="3A542C00">
      <w:start w:val="1"/>
      <w:numFmt w:val="lowerRoman"/>
      <w:lvlText w:val="%1)"/>
      <w:lvlJc w:val="left"/>
      <w:pPr>
        <w:ind w:left="1177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37" w:hanging="360"/>
      </w:pPr>
    </w:lvl>
    <w:lvl w:ilvl="2" w:tplc="100A001B" w:tentative="1">
      <w:start w:val="1"/>
      <w:numFmt w:val="lowerRoman"/>
      <w:lvlText w:val="%3."/>
      <w:lvlJc w:val="right"/>
      <w:pPr>
        <w:ind w:left="2257" w:hanging="180"/>
      </w:pPr>
    </w:lvl>
    <w:lvl w:ilvl="3" w:tplc="100A000F" w:tentative="1">
      <w:start w:val="1"/>
      <w:numFmt w:val="decimal"/>
      <w:lvlText w:val="%4."/>
      <w:lvlJc w:val="left"/>
      <w:pPr>
        <w:ind w:left="2977" w:hanging="360"/>
      </w:pPr>
    </w:lvl>
    <w:lvl w:ilvl="4" w:tplc="100A0019" w:tentative="1">
      <w:start w:val="1"/>
      <w:numFmt w:val="lowerLetter"/>
      <w:lvlText w:val="%5."/>
      <w:lvlJc w:val="left"/>
      <w:pPr>
        <w:ind w:left="3697" w:hanging="360"/>
      </w:pPr>
    </w:lvl>
    <w:lvl w:ilvl="5" w:tplc="100A001B" w:tentative="1">
      <w:start w:val="1"/>
      <w:numFmt w:val="lowerRoman"/>
      <w:lvlText w:val="%6."/>
      <w:lvlJc w:val="right"/>
      <w:pPr>
        <w:ind w:left="4417" w:hanging="180"/>
      </w:pPr>
    </w:lvl>
    <w:lvl w:ilvl="6" w:tplc="100A000F" w:tentative="1">
      <w:start w:val="1"/>
      <w:numFmt w:val="decimal"/>
      <w:lvlText w:val="%7."/>
      <w:lvlJc w:val="left"/>
      <w:pPr>
        <w:ind w:left="5137" w:hanging="360"/>
      </w:pPr>
    </w:lvl>
    <w:lvl w:ilvl="7" w:tplc="100A0019" w:tentative="1">
      <w:start w:val="1"/>
      <w:numFmt w:val="lowerLetter"/>
      <w:lvlText w:val="%8."/>
      <w:lvlJc w:val="left"/>
      <w:pPr>
        <w:ind w:left="5857" w:hanging="360"/>
      </w:pPr>
    </w:lvl>
    <w:lvl w:ilvl="8" w:tplc="100A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9">
    <w:nsid w:val="13E26FDB"/>
    <w:multiLevelType w:val="hybridMultilevel"/>
    <w:tmpl w:val="056690D6"/>
    <w:lvl w:ilvl="0" w:tplc="100A000F">
      <w:start w:val="1"/>
      <w:numFmt w:val="decimal"/>
      <w:lvlText w:val="%1."/>
      <w:lvlJc w:val="left"/>
      <w:pPr>
        <w:ind w:left="701" w:hanging="360"/>
      </w:pPr>
    </w:lvl>
    <w:lvl w:ilvl="1" w:tplc="100A0019" w:tentative="1">
      <w:start w:val="1"/>
      <w:numFmt w:val="lowerLetter"/>
      <w:lvlText w:val="%2."/>
      <w:lvlJc w:val="left"/>
      <w:pPr>
        <w:ind w:left="1421" w:hanging="360"/>
      </w:pPr>
    </w:lvl>
    <w:lvl w:ilvl="2" w:tplc="100A001B" w:tentative="1">
      <w:start w:val="1"/>
      <w:numFmt w:val="lowerRoman"/>
      <w:lvlText w:val="%3."/>
      <w:lvlJc w:val="right"/>
      <w:pPr>
        <w:ind w:left="2141" w:hanging="180"/>
      </w:pPr>
    </w:lvl>
    <w:lvl w:ilvl="3" w:tplc="100A000F" w:tentative="1">
      <w:start w:val="1"/>
      <w:numFmt w:val="decimal"/>
      <w:lvlText w:val="%4."/>
      <w:lvlJc w:val="left"/>
      <w:pPr>
        <w:ind w:left="2861" w:hanging="360"/>
      </w:pPr>
    </w:lvl>
    <w:lvl w:ilvl="4" w:tplc="100A0019" w:tentative="1">
      <w:start w:val="1"/>
      <w:numFmt w:val="lowerLetter"/>
      <w:lvlText w:val="%5."/>
      <w:lvlJc w:val="left"/>
      <w:pPr>
        <w:ind w:left="3581" w:hanging="360"/>
      </w:pPr>
    </w:lvl>
    <w:lvl w:ilvl="5" w:tplc="100A001B" w:tentative="1">
      <w:start w:val="1"/>
      <w:numFmt w:val="lowerRoman"/>
      <w:lvlText w:val="%6."/>
      <w:lvlJc w:val="right"/>
      <w:pPr>
        <w:ind w:left="4301" w:hanging="180"/>
      </w:pPr>
    </w:lvl>
    <w:lvl w:ilvl="6" w:tplc="100A000F" w:tentative="1">
      <w:start w:val="1"/>
      <w:numFmt w:val="decimal"/>
      <w:lvlText w:val="%7."/>
      <w:lvlJc w:val="left"/>
      <w:pPr>
        <w:ind w:left="5021" w:hanging="360"/>
      </w:pPr>
    </w:lvl>
    <w:lvl w:ilvl="7" w:tplc="100A0019" w:tentative="1">
      <w:start w:val="1"/>
      <w:numFmt w:val="lowerLetter"/>
      <w:lvlText w:val="%8."/>
      <w:lvlJc w:val="left"/>
      <w:pPr>
        <w:ind w:left="5741" w:hanging="360"/>
      </w:pPr>
    </w:lvl>
    <w:lvl w:ilvl="8" w:tplc="10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0">
    <w:nsid w:val="18F51C34"/>
    <w:multiLevelType w:val="hybridMultilevel"/>
    <w:tmpl w:val="4B94EA7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87E53"/>
    <w:multiLevelType w:val="hybridMultilevel"/>
    <w:tmpl w:val="FDBCD7D4"/>
    <w:lvl w:ilvl="0" w:tplc="100A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D13AF"/>
    <w:multiLevelType w:val="hybridMultilevel"/>
    <w:tmpl w:val="8658447A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83238E"/>
    <w:multiLevelType w:val="hybridMultilevel"/>
    <w:tmpl w:val="79F638F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43F5F"/>
    <w:multiLevelType w:val="hybridMultilevel"/>
    <w:tmpl w:val="B34CFAC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E273B"/>
    <w:multiLevelType w:val="hybridMultilevel"/>
    <w:tmpl w:val="8FB47568"/>
    <w:lvl w:ilvl="0" w:tplc="100A000F">
      <w:start w:val="1"/>
      <w:numFmt w:val="decimal"/>
      <w:lvlText w:val="%1."/>
      <w:lvlJc w:val="left"/>
      <w:pPr>
        <w:ind w:left="753" w:hanging="360"/>
      </w:pPr>
    </w:lvl>
    <w:lvl w:ilvl="1" w:tplc="100A0019" w:tentative="1">
      <w:start w:val="1"/>
      <w:numFmt w:val="lowerLetter"/>
      <w:lvlText w:val="%2."/>
      <w:lvlJc w:val="left"/>
      <w:pPr>
        <w:ind w:left="1473" w:hanging="360"/>
      </w:pPr>
    </w:lvl>
    <w:lvl w:ilvl="2" w:tplc="100A001B" w:tentative="1">
      <w:start w:val="1"/>
      <w:numFmt w:val="lowerRoman"/>
      <w:lvlText w:val="%3."/>
      <w:lvlJc w:val="right"/>
      <w:pPr>
        <w:ind w:left="2193" w:hanging="180"/>
      </w:pPr>
    </w:lvl>
    <w:lvl w:ilvl="3" w:tplc="100A000F" w:tentative="1">
      <w:start w:val="1"/>
      <w:numFmt w:val="decimal"/>
      <w:lvlText w:val="%4."/>
      <w:lvlJc w:val="left"/>
      <w:pPr>
        <w:ind w:left="2913" w:hanging="360"/>
      </w:pPr>
    </w:lvl>
    <w:lvl w:ilvl="4" w:tplc="100A0019" w:tentative="1">
      <w:start w:val="1"/>
      <w:numFmt w:val="lowerLetter"/>
      <w:lvlText w:val="%5."/>
      <w:lvlJc w:val="left"/>
      <w:pPr>
        <w:ind w:left="3633" w:hanging="360"/>
      </w:pPr>
    </w:lvl>
    <w:lvl w:ilvl="5" w:tplc="100A001B" w:tentative="1">
      <w:start w:val="1"/>
      <w:numFmt w:val="lowerRoman"/>
      <w:lvlText w:val="%6."/>
      <w:lvlJc w:val="right"/>
      <w:pPr>
        <w:ind w:left="4353" w:hanging="180"/>
      </w:pPr>
    </w:lvl>
    <w:lvl w:ilvl="6" w:tplc="100A000F" w:tentative="1">
      <w:start w:val="1"/>
      <w:numFmt w:val="decimal"/>
      <w:lvlText w:val="%7."/>
      <w:lvlJc w:val="left"/>
      <w:pPr>
        <w:ind w:left="5073" w:hanging="360"/>
      </w:pPr>
    </w:lvl>
    <w:lvl w:ilvl="7" w:tplc="100A0019" w:tentative="1">
      <w:start w:val="1"/>
      <w:numFmt w:val="lowerLetter"/>
      <w:lvlText w:val="%8."/>
      <w:lvlJc w:val="left"/>
      <w:pPr>
        <w:ind w:left="5793" w:hanging="360"/>
      </w:pPr>
    </w:lvl>
    <w:lvl w:ilvl="8" w:tplc="10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>
    <w:nsid w:val="27AD59FD"/>
    <w:multiLevelType w:val="hybridMultilevel"/>
    <w:tmpl w:val="5B3A3058"/>
    <w:lvl w:ilvl="0" w:tplc="D5C6C32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267" w:hanging="360"/>
      </w:pPr>
    </w:lvl>
    <w:lvl w:ilvl="2" w:tplc="100A001B" w:tentative="1">
      <w:start w:val="1"/>
      <w:numFmt w:val="lowerRoman"/>
      <w:lvlText w:val="%3."/>
      <w:lvlJc w:val="right"/>
      <w:pPr>
        <w:ind w:left="1987" w:hanging="180"/>
      </w:pPr>
    </w:lvl>
    <w:lvl w:ilvl="3" w:tplc="100A000F" w:tentative="1">
      <w:start w:val="1"/>
      <w:numFmt w:val="decimal"/>
      <w:lvlText w:val="%4."/>
      <w:lvlJc w:val="left"/>
      <w:pPr>
        <w:ind w:left="2707" w:hanging="360"/>
      </w:pPr>
    </w:lvl>
    <w:lvl w:ilvl="4" w:tplc="100A0019" w:tentative="1">
      <w:start w:val="1"/>
      <w:numFmt w:val="lowerLetter"/>
      <w:lvlText w:val="%5."/>
      <w:lvlJc w:val="left"/>
      <w:pPr>
        <w:ind w:left="3427" w:hanging="360"/>
      </w:pPr>
    </w:lvl>
    <w:lvl w:ilvl="5" w:tplc="100A001B" w:tentative="1">
      <w:start w:val="1"/>
      <w:numFmt w:val="lowerRoman"/>
      <w:lvlText w:val="%6."/>
      <w:lvlJc w:val="right"/>
      <w:pPr>
        <w:ind w:left="4147" w:hanging="180"/>
      </w:pPr>
    </w:lvl>
    <w:lvl w:ilvl="6" w:tplc="100A000F" w:tentative="1">
      <w:start w:val="1"/>
      <w:numFmt w:val="decimal"/>
      <w:lvlText w:val="%7."/>
      <w:lvlJc w:val="left"/>
      <w:pPr>
        <w:ind w:left="4867" w:hanging="360"/>
      </w:pPr>
    </w:lvl>
    <w:lvl w:ilvl="7" w:tplc="100A0019" w:tentative="1">
      <w:start w:val="1"/>
      <w:numFmt w:val="lowerLetter"/>
      <w:lvlText w:val="%8."/>
      <w:lvlJc w:val="left"/>
      <w:pPr>
        <w:ind w:left="5587" w:hanging="360"/>
      </w:pPr>
    </w:lvl>
    <w:lvl w:ilvl="8" w:tplc="100A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>
    <w:nsid w:val="2D0257BD"/>
    <w:multiLevelType w:val="hybridMultilevel"/>
    <w:tmpl w:val="056690D6"/>
    <w:lvl w:ilvl="0" w:tplc="100A000F">
      <w:start w:val="1"/>
      <w:numFmt w:val="decimal"/>
      <w:lvlText w:val="%1."/>
      <w:lvlJc w:val="left"/>
      <w:pPr>
        <w:ind w:left="701" w:hanging="360"/>
      </w:pPr>
    </w:lvl>
    <w:lvl w:ilvl="1" w:tplc="100A0019" w:tentative="1">
      <w:start w:val="1"/>
      <w:numFmt w:val="lowerLetter"/>
      <w:lvlText w:val="%2."/>
      <w:lvlJc w:val="left"/>
      <w:pPr>
        <w:ind w:left="1421" w:hanging="360"/>
      </w:pPr>
    </w:lvl>
    <w:lvl w:ilvl="2" w:tplc="100A001B" w:tentative="1">
      <w:start w:val="1"/>
      <w:numFmt w:val="lowerRoman"/>
      <w:lvlText w:val="%3."/>
      <w:lvlJc w:val="right"/>
      <w:pPr>
        <w:ind w:left="2141" w:hanging="180"/>
      </w:pPr>
    </w:lvl>
    <w:lvl w:ilvl="3" w:tplc="100A000F" w:tentative="1">
      <w:start w:val="1"/>
      <w:numFmt w:val="decimal"/>
      <w:lvlText w:val="%4."/>
      <w:lvlJc w:val="left"/>
      <w:pPr>
        <w:ind w:left="2861" w:hanging="360"/>
      </w:pPr>
    </w:lvl>
    <w:lvl w:ilvl="4" w:tplc="100A0019" w:tentative="1">
      <w:start w:val="1"/>
      <w:numFmt w:val="lowerLetter"/>
      <w:lvlText w:val="%5."/>
      <w:lvlJc w:val="left"/>
      <w:pPr>
        <w:ind w:left="3581" w:hanging="360"/>
      </w:pPr>
    </w:lvl>
    <w:lvl w:ilvl="5" w:tplc="100A001B" w:tentative="1">
      <w:start w:val="1"/>
      <w:numFmt w:val="lowerRoman"/>
      <w:lvlText w:val="%6."/>
      <w:lvlJc w:val="right"/>
      <w:pPr>
        <w:ind w:left="4301" w:hanging="180"/>
      </w:pPr>
    </w:lvl>
    <w:lvl w:ilvl="6" w:tplc="100A000F" w:tentative="1">
      <w:start w:val="1"/>
      <w:numFmt w:val="decimal"/>
      <w:lvlText w:val="%7."/>
      <w:lvlJc w:val="left"/>
      <w:pPr>
        <w:ind w:left="5021" w:hanging="360"/>
      </w:pPr>
    </w:lvl>
    <w:lvl w:ilvl="7" w:tplc="100A0019" w:tentative="1">
      <w:start w:val="1"/>
      <w:numFmt w:val="lowerLetter"/>
      <w:lvlText w:val="%8."/>
      <w:lvlJc w:val="left"/>
      <w:pPr>
        <w:ind w:left="5741" w:hanging="360"/>
      </w:pPr>
    </w:lvl>
    <w:lvl w:ilvl="8" w:tplc="10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0">
    <w:nsid w:val="2FD37534"/>
    <w:multiLevelType w:val="hybridMultilevel"/>
    <w:tmpl w:val="266EC34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67748"/>
    <w:multiLevelType w:val="hybridMultilevel"/>
    <w:tmpl w:val="475E5F8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17647"/>
    <w:multiLevelType w:val="hybridMultilevel"/>
    <w:tmpl w:val="BFC0A4F8"/>
    <w:lvl w:ilvl="0" w:tplc="100A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3A4C46C8"/>
    <w:multiLevelType w:val="hybridMultilevel"/>
    <w:tmpl w:val="8FB47568"/>
    <w:lvl w:ilvl="0" w:tplc="100A000F">
      <w:start w:val="1"/>
      <w:numFmt w:val="decimal"/>
      <w:lvlText w:val="%1."/>
      <w:lvlJc w:val="left"/>
      <w:pPr>
        <w:ind w:left="753" w:hanging="360"/>
      </w:pPr>
    </w:lvl>
    <w:lvl w:ilvl="1" w:tplc="100A0019" w:tentative="1">
      <w:start w:val="1"/>
      <w:numFmt w:val="lowerLetter"/>
      <w:lvlText w:val="%2."/>
      <w:lvlJc w:val="left"/>
      <w:pPr>
        <w:ind w:left="1473" w:hanging="360"/>
      </w:pPr>
    </w:lvl>
    <w:lvl w:ilvl="2" w:tplc="100A001B" w:tentative="1">
      <w:start w:val="1"/>
      <w:numFmt w:val="lowerRoman"/>
      <w:lvlText w:val="%3."/>
      <w:lvlJc w:val="right"/>
      <w:pPr>
        <w:ind w:left="2193" w:hanging="180"/>
      </w:pPr>
    </w:lvl>
    <w:lvl w:ilvl="3" w:tplc="100A000F" w:tentative="1">
      <w:start w:val="1"/>
      <w:numFmt w:val="decimal"/>
      <w:lvlText w:val="%4."/>
      <w:lvlJc w:val="left"/>
      <w:pPr>
        <w:ind w:left="2913" w:hanging="360"/>
      </w:pPr>
    </w:lvl>
    <w:lvl w:ilvl="4" w:tplc="100A0019" w:tentative="1">
      <w:start w:val="1"/>
      <w:numFmt w:val="lowerLetter"/>
      <w:lvlText w:val="%5."/>
      <w:lvlJc w:val="left"/>
      <w:pPr>
        <w:ind w:left="3633" w:hanging="360"/>
      </w:pPr>
    </w:lvl>
    <w:lvl w:ilvl="5" w:tplc="100A001B" w:tentative="1">
      <w:start w:val="1"/>
      <w:numFmt w:val="lowerRoman"/>
      <w:lvlText w:val="%6."/>
      <w:lvlJc w:val="right"/>
      <w:pPr>
        <w:ind w:left="4353" w:hanging="180"/>
      </w:pPr>
    </w:lvl>
    <w:lvl w:ilvl="6" w:tplc="100A000F" w:tentative="1">
      <w:start w:val="1"/>
      <w:numFmt w:val="decimal"/>
      <w:lvlText w:val="%7."/>
      <w:lvlJc w:val="left"/>
      <w:pPr>
        <w:ind w:left="5073" w:hanging="360"/>
      </w:pPr>
    </w:lvl>
    <w:lvl w:ilvl="7" w:tplc="100A0019" w:tentative="1">
      <w:start w:val="1"/>
      <w:numFmt w:val="lowerLetter"/>
      <w:lvlText w:val="%8."/>
      <w:lvlJc w:val="left"/>
      <w:pPr>
        <w:ind w:left="5793" w:hanging="360"/>
      </w:pPr>
    </w:lvl>
    <w:lvl w:ilvl="8" w:tplc="10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>
    <w:nsid w:val="3C8E5163"/>
    <w:multiLevelType w:val="hybridMultilevel"/>
    <w:tmpl w:val="1FA6664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9A43E9"/>
    <w:multiLevelType w:val="hybridMultilevel"/>
    <w:tmpl w:val="0DA2587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1A475F"/>
    <w:multiLevelType w:val="hybridMultilevel"/>
    <w:tmpl w:val="8318D30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77C68"/>
    <w:multiLevelType w:val="hybridMultilevel"/>
    <w:tmpl w:val="EE385CF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A540A"/>
    <w:multiLevelType w:val="hybridMultilevel"/>
    <w:tmpl w:val="920668E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A4C04"/>
    <w:multiLevelType w:val="hybridMultilevel"/>
    <w:tmpl w:val="D480D06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FD758E"/>
    <w:multiLevelType w:val="hybridMultilevel"/>
    <w:tmpl w:val="4A4A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181D5E"/>
    <w:multiLevelType w:val="hybridMultilevel"/>
    <w:tmpl w:val="AA40F50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BC53B9"/>
    <w:multiLevelType w:val="hybridMultilevel"/>
    <w:tmpl w:val="4088EC7E"/>
    <w:lvl w:ilvl="0" w:tplc="100A000D">
      <w:start w:val="1"/>
      <w:numFmt w:val="bullet"/>
      <w:lvlText w:val=""/>
      <w:lvlJc w:val="left"/>
      <w:pPr>
        <w:ind w:left="21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35">
    <w:nsid w:val="6BD92541"/>
    <w:multiLevelType w:val="hybridMultilevel"/>
    <w:tmpl w:val="E420598A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E1A40"/>
    <w:multiLevelType w:val="hybridMultilevel"/>
    <w:tmpl w:val="81D89E5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611B3"/>
    <w:multiLevelType w:val="hybridMultilevel"/>
    <w:tmpl w:val="4184DFD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63427"/>
    <w:multiLevelType w:val="hybridMultilevel"/>
    <w:tmpl w:val="32A8E83C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4055B8"/>
    <w:multiLevelType w:val="hybridMultilevel"/>
    <w:tmpl w:val="985A5A18"/>
    <w:lvl w:ilvl="0" w:tplc="100A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>
    <w:nsid w:val="774B5138"/>
    <w:multiLevelType w:val="hybridMultilevel"/>
    <w:tmpl w:val="36EC6CBC"/>
    <w:lvl w:ilvl="0" w:tplc="10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1">
    <w:nsid w:val="7792664E"/>
    <w:multiLevelType w:val="hybridMultilevel"/>
    <w:tmpl w:val="F8BE484A"/>
    <w:lvl w:ilvl="0" w:tplc="100A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2">
    <w:nsid w:val="77E26301"/>
    <w:multiLevelType w:val="hybridMultilevel"/>
    <w:tmpl w:val="B994169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32"/>
  </w:num>
  <w:num w:numId="5">
    <w:abstractNumId w:val="3"/>
  </w:num>
  <w:num w:numId="6">
    <w:abstractNumId w:val="33"/>
  </w:num>
  <w:num w:numId="7">
    <w:abstractNumId w:val="43"/>
  </w:num>
  <w:num w:numId="8">
    <w:abstractNumId w:val="2"/>
  </w:num>
  <w:num w:numId="9">
    <w:abstractNumId w:val="0"/>
  </w:num>
  <w:num w:numId="10">
    <w:abstractNumId w:val="13"/>
  </w:num>
  <w:num w:numId="11">
    <w:abstractNumId w:val="38"/>
  </w:num>
  <w:num w:numId="12">
    <w:abstractNumId w:val="22"/>
  </w:num>
  <w:num w:numId="13">
    <w:abstractNumId w:val="10"/>
  </w:num>
  <w:num w:numId="14">
    <w:abstractNumId w:val="42"/>
  </w:num>
  <w:num w:numId="15">
    <w:abstractNumId w:val="21"/>
  </w:num>
  <w:num w:numId="16">
    <w:abstractNumId w:val="37"/>
  </w:num>
  <w:num w:numId="17">
    <w:abstractNumId w:val="4"/>
  </w:num>
  <w:num w:numId="18">
    <w:abstractNumId w:val="31"/>
  </w:num>
  <w:num w:numId="19">
    <w:abstractNumId w:val="35"/>
  </w:num>
  <w:num w:numId="20">
    <w:abstractNumId w:val="20"/>
  </w:num>
  <w:num w:numId="21">
    <w:abstractNumId w:val="30"/>
  </w:num>
  <w:num w:numId="22">
    <w:abstractNumId w:val="15"/>
  </w:num>
  <w:num w:numId="23">
    <w:abstractNumId w:val="14"/>
  </w:num>
  <w:num w:numId="24">
    <w:abstractNumId w:val="27"/>
  </w:num>
  <w:num w:numId="25">
    <w:abstractNumId w:val="6"/>
  </w:num>
  <w:num w:numId="26">
    <w:abstractNumId w:val="18"/>
  </w:num>
  <w:num w:numId="27">
    <w:abstractNumId w:val="8"/>
  </w:num>
  <w:num w:numId="28">
    <w:abstractNumId w:val="26"/>
  </w:num>
  <w:num w:numId="29">
    <w:abstractNumId w:val="9"/>
  </w:num>
  <w:num w:numId="30">
    <w:abstractNumId w:val="19"/>
  </w:num>
  <w:num w:numId="31">
    <w:abstractNumId w:val="17"/>
  </w:num>
  <w:num w:numId="32">
    <w:abstractNumId w:val="23"/>
  </w:num>
  <w:num w:numId="33">
    <w:abstractNumId w:val="28"/>
  </w:num>
  <w:num w:numId="34">
    <w:abstractNumId w:val="40"/>
  </w:num>
  <w:num w:numId="35">
    <w:abstractNumId w:val="41"/>
  </w:num>
  <w:num w:numId="36">
    <w:abstractNumId w:val="39"/>
  </w:num>
  <w:num w:numId="37">
    <w:abstractNumId w:val="24"/>
  </w:num>
  <w:num w:numId="38">
    <w:abstractNumId w:val="34"/>
  </w:num>
  <w:num w:numId="39">
    <w:abstractNumId w:val="36"/>
  </w:num>
  <w:num w:numId="40">
    <w:abstractNumId w:val="7"/>
  </w:num>
  <w:num w:numId="41">
    <w:abstractNumId w:val="25"/>
  </w:num>
  <w:num w:numId="42">
    <w:abstractNumId w:val="29"/>
  </w:num>
  <w:num w:numId="43">
    <w:abstractNumId w:val="5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5736"/>
    <w:rsid w:val="0004278D"/>
    <w:rsid w:val="00046886"/>
    <w:rsid w:val="0005326A"/>
    <w:rsid w:val="00056261"/>
    <w:rsid w:val="0005678E"/>
    <w:rsid w:val="00067021"/>
    <w:rsid w:val="000711A1"/>
    <w:rsid w:val="00072626"/>
    <w:rsid w:val="00073F13"/>
    <w:rsid w:val="0009226B"/>
    <w:rsid w:val="00097FB3"/>
    <w:rsid w:val="000A27FE"/>
    <w:rsid w:val="000A5DFC"/>
    <w:rsid w:val="000B10B1"/>
    <w:rsid w:val="000B7768"/>
    <w:rsid w:val="000C02E5"/>
    <w:rsid w:val="000C06B4"/>
    <w:rsid w:val="000D3A3E"/>
    <w:rsid w:val="000F45E5"/>
    <w:rsid w:val="000F4D94"/>
    <w:rsid w:val="00104986"/>
    <w:rsid w:val="001129F0"/>
    <w:rsid w:val="001149A6"/>
    <w:rsid w:val="001153F9"/>
    <w:rsid w:val="00120946"/>
    <w:rsid w:val="0013203F"/>
    <w:rsid w:val="00150134"/>
    <w:rsid w:val="00163C72"/>
    <w:rsid w:val="00171867"/>
    <w:rsid w:val="001837F7"/>
    <w:rsid w:val="001C2B6A"/>
    <w:rsid w:val="001D1F57"/>
    <w:rsid w:val="001D44E1"/>
    <w:rsid w:val="001D5A52"/>
    <w:rsid w:val="001F5173"/>
    <w:rsid w:val="001F750F"/>
    <w:rsid w:val="0021279D"/>
    <w:rsid w:val="00225A94"/>
    <w:rsid w:val="00236654"/>
    <w:rsid w:val="00241DE0"/>
    <w:rsid w:val="00246EAC"/>
    <w:rsid w:val="0024755A"/>
    <w:rsid w:val="002632A5"/>
    <w:rsid w:val="00264642"/>
    <w:rsid w:val="00264E24"/>
    <w:rsid w:val="00277B2F"/>
    <w:rsid w:val="00280665"/>
    <w:rsid w:val="002C48F7"/>
    <w:rsid w:val="002C65D1"/>
    <w:rsid w:val="002D3933"/>
    <w:rsid w:val="002E328A"/>
    <w:rsid w:val="002F47E0"/>
    <w:rsid w:val="00302951"/>
    <w:rsid w:val="003043BD"/>
    <w:rsid w:val="00304D11"/>
    <w:rsid w:val="00307B09"/>
    <w:rsid w:val="0031190D"/>
    <w:rsid w:val="00323869"/>
    <w:rsid w:val="00330650"/>
    <w:rsid w:val="0033071A"/>
    <w:rsid w:val="00331632"/>
    <w:rsid w:val="00340048"/>
    <w:rsid w:val="00341844"/>
    <w:rsid w:val="00360DDC"/>
    <w:rsid w:val="00361C13"/>
    <w:rsid w:val="0036287F"/>
    <w:rsid w:val="00371AB0"/>
    <w:rsid w:val="0037265F"/>
    <w:rsid w:val="0038123D"/>
    <w:rsid w:val="003A0799"/>
    <w:rsid w:val="003A08C0"/>
    <w:rsid w:val="003A2072"/>
    <w:rsid w:val="003A74E3"/>
    <w:rsid w:val="003A77F9"/>
    <w:rsid w:val="003B6455"/>
    <w:rsid w:val="003B7611"/>
    <w:rsid w:val="003C4917"/>
    <w:rsid w:val="003C7B57"/>
    <w:rsid w:val="003D4BF8"/>
    <w:rsid w:val="003D4D7E"/>
    <w:rsid w:val="003D5CC5"/>
    <w:rsid w:val="003F08CA"/>
    <w:rsid w:val="003F129F"/>
    <w:rsid w:val="004025FE"/>
    <w:rsid w:val="00405546"/>
    <w:rsid w:val="0041466E"/>
    <w:rsid w:val="004147DF"/>
    <w:rsid w:val="00423680"/>
    <w:rsid w:val="004256C7"/>
    <w:rsid w:val="00436496"/>
    <w:rsid w:val="0044590E"/>
    <w:rsid w:val="00460CEC"/>
    <w:rsid w:val="00464073"/>
    <w:rsid w:val="00472E7B"/>
    <w:rsid w:val="00476073"/>
    <w:rsid w:val="004810B6"/>
    <w:rsid w:val="00495D18"/>
    <w:rsid w:val="004B40AE"/>
    <w:rsid w:val="004C223A"/>
    <w:rsid w:val="004D5009"/>
    <w:rsid w:val="004D73D8"/>
    <w:rsid w:val="004F1E50"/>
    <w:rsid w:val="005114B8"/>
    <w:rsid w:val="00515B56"/>
    <w:rsid w:val="005178A5"/>
    <w:rsid w:val="005306E7"/>
    <w:rsid w:val="00537C35"/>
    <w:rsid w:val="0055370F"/>
    <w:rsid w:val="00553789"/>
    <w:rsid w:val="00563BD0"/>
    <w:rsid w:val="00571471"/>
    <w:rsid w:val="00572AF4"/>
    <w:rsid w:val="00582C78"/>
    <w:rsid w:val="005833F9"/>
    <w:rsid w:val="0058345E"/>
    <w:rsid w:val="005840A4"/>
    <w:rsid w:val="005855C1"/>
    <w:rsid w:val="00585957"/>
    <w:rsid w:val="005957CA"/>
    <w:rsid w:val="005971E1"/>
    <w:rsid w:val="005A5E46"/>
    <w:rsid w:val="005B740F"/>
    <w:rsid w:val="005D21D6"/>
    <w:rsid w:val="005E017B"/>
    <w:rsid w:val="005E0DF9"/>
    <w:rsid w:val="005F1B78"/>
    <w:rsid w:val="005F2A79"/>
    <w:rsid w:val="00600EC9"/>
    <w:rsid w:val="00631A58"/>
    <w:rsid w:val="006376AC"/>
    <w:rsid w:val="00641CDE"/>
    <w:rsid w:val="00695C16"/>
    <w:rsid w:val="006A14EC"/>
    <w:rsid w:val="006A6348"/>
    <w:rsid w:val="006D0F28"/>
    <w:rsid w:val="006F2266"/>
    <w:rsid w:val="00700F82"/>
    <w:rsid w:val="007061D6"/>
    <w:rsid w:val="00707EC5"/>
    <w:rsid w:val="0071064E"/>
    <w:rsid w:val="00712C70"/>
    <w:rsid w:val="00713DA0"/>
    <w:rsid w:val="007366E3"/>
    <w:rsid w:val="007534A1"/>
    <w:rsid w:val="00755B35"/>
    <w:rsid w:val="00770112"/>
    <w:rsid w:val="00780ACD"/>
    <w:rsid w:val="00787F8A"/>
    <w:rsid w:val="007A434B"/>
    <w:rsid w:val="007B1D35"/>
    <w:rsid w:val="007C23E8"/>
    <w:rsid w:val="007D25DA"/>
    <w:rsid w:val="007F2DD1"/>
    <w:rsid w:val="00803BEC"/>
    <w:rsid w:val="008070DA"/>
    <w:rsid w:val="00807CA6"/>
    <w:rsid w:val="0081171A"/>
    <w:rsid w:val="008117E4"/>
    <w:rsid w:val="008174F3"/>
    <w:rsid w:val="00820C0E"/>
    <w:rsid w:val="00825D89"/>
    <w:rsid w:val="008352B9"/>
    <w:rsid w:val="008354CF"/>
    <w:rsid w:val="00836B32"/>
    <w:rsid w:val="00836FD3"/>
    <w:rsid w:val="008463EB"/>
    <w:rsid w:val="0084711B"/>
    <w:rsid w:val="0085568A"/>
    <w:rsid w:val="00864446"/>
    <w:rsid w:val="00871CB1"/>
    <w:rsid w:val="00871FE4"/>
    <w:rsid w:val="00877529"/>
    <w:rsid w:val="00883E11"/>
    <w:rsid w:val="008875E0"/>
    <w:rsid w:val="008A4208"/>
    <w:rsid w:val="008A4C03"/>
    <w:rsid w:val="008C05DC"/>
    <w:rsid w:val="008C2109"/>
    <w:rsid w:val="008C2449"/>
    <w:rsid w:val="008D0D96"/>
    <w:rsid w:val="008D25D1"/>
    <w:rsid w:val="008D35C5"/>
    <w:rsid w:val="008E1421"/>
    <w:rsid w:val="008F29EF"/>
    <w:rsid w:val="008F76A3"/>
    <w:rsid w:val="009017F9"/>
    <w:rsid w:val="00902BF5"/>
    <w:rsid w:val="009051EA"/>
    <w:rsid w:val="00906209"/>
    <w:rsid w:val="00906A38"/>
    <w:rsid w:val="0091664A"/>
    <w:rsid w:val="00923CF7"/>
    <w:rsid w:val="009267D2"/>
    <w:rsid w:val="0093225A"/>
    <w:rsid w:val="00932A59"/>
    <w:rsid w:val="00933F85"/>
    <w:rsid w:val="00935405"/>
    <w:rsid w:val="00940A68"/>
    <w:rsid w:val="00946BE2"/>
    <w:rsid w:val="00951107"/>
    <w:rsid w:val="00963291"/>
    <w:rsid w:val="00974264"/>
    <w:rsid w:val="00982398"/>
    <w:rsid w:val="00985631"/>
    <w:rsid w:val="00993E05"/>
    <w:rsid w:val="009C2B89"/>
    <w:rsid w:val="009D3B85"/>
    <w:rsid w:val="009D3CE9"/>
    <w:rsid w:val="009E0A15"/>
    <w:rsid w:val="009E34D8"/>
    <w:rsid w:val="009F1703"/>
    <w:rsid w:val="00A0160F"/>
    <w:rsid w:val="00A0670B"/>
    <w:rsid w:val="00A17A98"/>
    <w:rsid w:val="00A4571E"/>
    <w:rsid w:val="00A45999"/>
    <w:rsid w:val="00A76910"/>
    <w:rsid w:val="00A97188"/>
    <w:rsid w:val="00AA0324"/>
    <w:rsid w:val="00AA2219"/>
    <w:rsid w:val="00AB0BC8"/>
    <w:rsid w:val="00AB2D01"/>
    <w:rsid w:val="00AB345C"/>
    <w:rsid w:val="00AB5F26"/>
    <w:rsid w:val="00AB6CB3"/>
    <w:rsid w:val="00AC282D"/>
    <w:rsid w:val="00AC5E66"/>
    <w:rsid w:val="00AD2C50"/>
    <w:rsid w:val="00AD73FC"/>
    <w:rsid w:val="00AD7F43"/>
    <w:rsid w:val="00AE2553"/>
    <w:rsid w:val="00AE339F"/>
    <w:rsid w:val="00AE4424"/>
    <w:rsid w:val="00AE66D7"/>
    <w:rsid w:val="00B30E03"/>
    <w:rsid w:val="00B4109E"/>
    <w:rsid w:val="00B738E2"/>
    <w:rsid w:val="00B76FB2"/>
    <w:rsid w:val="00B77CDC"/>
    <w:rsid w:val="00B822AC"/>
    <w:rsid w:val="00B935D4"/>
    <w:rsid w:val="00B94DB0"/>
    <w:rsid w:val="00BA0681"/>
    <w:rsid w:val="00BA1A65"/>
    <w:rsid w:val="00BB041C"/>
    <w:rsid w:val="00BD00A6"/>
    <w:rsid w:val="00BE14F1"/>
    <w:rsid w:val="00BE3CA1"/>
    <w:rsid w:val="00BE6538"/>
    <w:rsid w:val="00BF189D"/>
    <w:rsid w:val="00BF7A9C"/>
    <w:rsid w:val="00C064D2"/>
    <w:rsid w:val="00C07AEB"/>
    <w:rsid w:val="00C16060"/>
    <w:rsid w:val="00C17686"/>
    <w:rsid w:val="00C25B8D"/>
    <w:rsid w:val="00C31BDE"/>
    <w:rsid w:val="00C42B33"/>
    <w:rsid w:val="00C44692"/>
    <w:rsid w:val="00C70C51"/>
    <w:rsid w:val="00C7594B"/>
    <w:rsid w:val="00C77649"/>
    <w:rsid w:val="00C803C0"/>
    <w:rsid w:val="00C80A72"/>
    <w:rsid w:val="00C900F4"/>
    <w:rsid w:val="00C958EA"/>
    <w:rsid w:val="00CB0D35"/>
    <w:rsid w:val="00CC7025"/>
    <w:rsid w:val="00CD0F27"/>
    <w:rsid w:val="00CD6E0F"/>
    <w:rsid w:val="00CE5B6A"/>
    <w:rsid w:val="00CE6496"/>
    <w:rsid w:val="00D05580"/>
    <w:rsid w:val="00D2734A"/>
    <w:rsid w:val="00D30915"/>
    <w:rsid w:val="00D32D67"/>
    <w:rsid w:val="00D42110"/>
    <w:rsid w:val="00D60545"/>
    <w:rsid w:val="00D702CE"/>
    <w:rsid w:val="00D749DB"/>
    <w:rsid w:val="00D90EF5"/>
    <w:rsid w:val="00DC2983"/>
    <w:rsid w:val="00DD3AC0"/>
    <w:rsid w:val="00DE071A"/>
    <w:rsid w:val="00DE6BC5"/>
    <w:rsid w:val="00E12E3D"/>
    <w:rsid w:val="00E46969"/>
    <w:rsid w:val="00E55234"/>
    <w:rsid w:val="00E559D2"/>
    <w:rsid w:val="00E719FC"/>
    <w:rsid w:val="00E71E07"/>
    <w:rsid w:val="00E90A3F"/>
    <w:rsid w:val="00EC37D5"/>
    <w:rsid w:val="00EC3FC0"/>
    <w:rsid w:val="00ED0D54"/>
    <w:rsid w:val="00ED5180"/>
    <w:rsid w:val="00EE2C33"/>
    <w:rsid w:val="00EF1550"/>
    <w:rsid w:val="00F10308"/>
    <w:rsid w:val="00F16576"/>
    <w:rsid w:val="00F200D0"/>
    <w:rsid w:val="00F25676"/>
    <w:rsid w:val="00F323DB"/>
    <w:rsid w:val="00F32FD9"/>
    <w:rsid w:val="00F432B9"/>
    <w:rsid w:val="00F873B0"/>
    <w:rsid w:val="00FA3F70"/>
    <w:rsid w:val="00FA48A8"/>
    <w:rsid w:val="00FB099C"/>
    <w:rsid w:val="00FB3DC8"/>
    <w:rsid w:val="00FC0F7A"/>
    <w:rsid w:val="00FC5AC6"/>
    <w:rsid w:val="00FC61FA"/>
    <w:rsid w:val="00FD2222"/>
    <w:rsid w:val="00FE0B20"/>
    <w:rsid w:val="00FE0BD7"/>
    <w:rsid w:val="00FE3057"/>
    <w:rsid w:val="00FF0557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D7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sz w:val="24"/>
      <w:szCs w:val="24"/>
      <w:lang w:val="es-ES_tradnl" w:eastAsia="ja-JP"/>
    </w:rPr>
  </w:style>
  <w:style w:type="table" w:styleId="Tablaconcuadrcula">
    <w:name w:val="Table Grid"/>
    <w:basedOn w:val="Tablanormal"/>
    <w:uiPriority w:val="59"/>
    <w:unhideWhenUsed/>
    <w:rsid w:val="00FE0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C70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D7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sz w:val="24"/>
      <w:szCs w:val="24"/>
      <w:lang w:val="es-ES_tradnl" w:eastAsia="ja-JP"/>
    </w:rPr>
  </w:style>
  <w:style w:type="table" w:styleId="Tablaconcuadrcula">
    <w:name w:val="Table Grid"/>
    <w:basedOn w:val="Tablanormal"/>
    <w:uiPriority w:val="59"/>
    <w:unhideWhenUsed/>
    <w:rsid w:val="00FE0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C70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Leonel Estuardo Rojas</cp:lastModifiedBy>
  <cp:revision>2</cp:revision>
  <dcterms:created xsi:type="dcterms:W3CDTF">2021-01-13T17:55:00Z</dcterms:created>
  <dcterms:modified xsi:type="dcterms:W3CDTF">2021-01-13T17:55:00Z</dcterms:modified>
</cp:coreProperties>
</file>