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page" w:horzAnchor="margin" w:tblpXSpec="center" w:tblpY="2431"/>
        <w:tblOverlap w:val="never"/>
        <w:tblW w:w="140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1134"/>
        <w:gridCol w:w="1559"/>
        <w:gridCol w:w="3685"/>
        <w:gridCol w:w="1701"/>
        <w:gridCol w:w="2127"/>
        <w:gridCol w:w="1701"/>
        <w:gridCol w:w="1615"/>
      </w:tblGrid>
      <w:tr w:rsidR="00AC35D6" w:rsidTr="00D833B7">
        <w:trPr>
          <w:trHeight w:val="561"/>
          <w:tblHeader/>
        </w:trPr>
        <w:tc>
          <w:tcPr>
            <w:tcW w:w="14056" w:type="dxa"/>
            <w:gridSpan w:val="8"/>
            <w:tcBorders>
              <w:bottom w:val="single" w:sz="4" w:space="0" w:color="000000"/>
            </w:tcBorders>
            <w:shd w:val="clear" w:color="auto" w:fill="C6D9F1"/>
            <w:vAlign w:val="center"/>
          </w:tcPr>
          <w:p w:rsidR="00AC35D6" w:rsidRPr="00273318" w:rsidRDefault="00AC35D6" w:rsidP="00D833B7">
            <w:pPr>
              <w:jc w:val="center"/>
              <w:rPr>
                <w:b/>
                <w:iCs/>
                <w:color w:val="943634"/>
                <w:sz w:val="28"/>
                <w:szCs w:val="28"/>
                <w:lang w:val="es-GT"/>
              </w:rPr>
            </w:pPr>
            <w:bookmarkStart w:id="0" w:name="_GoBack"/>
            <w:bookmarkEnd w:id="0"/>
            <w:r>
              <w:br w:type="page"/>
            </w:r>
            <w:r>
              <w:rPr>
                <w:b/>
                <w:iCs/>
                <w:color w:val="943634"/>
                <w:sz w:val="28"/>
                <w:szCs w:val="28"/>
                <w:lang w:val="es-GT"/>
              </w:rPr>
              <w:t>Diciembre</w:t>
            </w:r>
          </w:p>
        </w:tc>
      </w:tr>
      <w:tr w:rsidR="00AC35D6" w:rsidTr="00D833B7">
        <w:trPr>
          <w:trHeight w:val="396"/>
          <w:tblHeader/>
        </w:trPr>
        <w:tc>
          <w:tcPr>
            <w:tcW w:w="534" w:type="dxa"/>
            <w:vMerge w:val="restart"/>
            <w:shd w:val="clear" w:color="auto" w:fill="C6D9F1"/>
            <w:vAlign w:val="center"/>
          </w:tcPr>
          <w:p w:rsidR="00AC35D6" w:rsidRPr="005D2A5F" w:rsidRDefault="00AC35D6" w:rsidP="00D833B7">
            <w:pPr>
              <w:rPr>
                <w:b/>
              </w:rPr>
            </w:pPr>
            <w:r>
              <w:rPr>
                <w:b/>
              </w:rPr>
              <w:t>No</w:t>
            </w:r>
          </w:p>
        </w:tc>
        <w:tc>
          <w:tcPr>
            <w:tcW w:w="2693" w:type="dxa"/>
            <w:gridSpan w:val="2"/>
            <w:shd w:val="clear" w:color="auto" w:fill="C6D9F1"/>
            <w:vAlign w:val="center"/>
          </w:tcPr>
          <w:p w:rsidR="00AC35D6" w:rsidRPr="005D2A5F" w:rsidRDefault="00AC35D6" w:rsidP="00D833B7">
            <w:pPr>
              <w:jc w:val="center"/>
              <w:rPr>
                <w:b/>
              </w:rPr>
            </w:pPr>
            <w:r w:rsidRPr="005D2A5F">
              <w:rPr>
                <w:b/>
              </w:rPr>
              <w:t>Tipo de Viaje</w:t>
            </w:r>
          </w:p>
        </w:tc>
        <w:tc>
          <w:tcPr>
            <w:tcW w:w="3685" w:type="dxa"/>
            <w:vMerge w:val="restart"/>
            <w:shd w:val="clear" w:color="auto" w:fill="C6D9F1"/>
            <w:vAlign w:val="center"/>
          </w:tcPr>
          <w:p w:rsidR="00AC35D6" w:rsidRPr="005D2A5F" w:rsidRDefault="00AC35D6" w:rsidP="00D833B7">
            <w:pPr>
              <w:jc w:val="center"/>
              <w:rPr>
                <w:b/>
              </w:rPr>
            </w:pPr>
            <w:r w:rsidRPr="005D2A5F">
              <w:rPr>
                <w:b/>
              </w:rPr>
              <w:t>Objetivos de</w:t>
            </w:r>
            <w:r>
              <w:rPr>
                <w:b/>
              </w:rPr>
              <w:t xml:space="preserve"> la Comisión</w:t>
            </w:r>
          </w:p>
        </w:tc>
        <w:tc>
          <w:tcPr>
            <w:tcW w:w="1701" w:type="dxa"/>
            <w:vMerge w:val="restart"/>
            <w:shd w:val="clear" w:color="auto" w:fill="C6D9F1"/>
            <w:vAlign w:val="center"/>
          </w:tcPr>
          <w:p w:rsidR="00AC35D6" w:rsidRPr="005D2A5F" w:rsidRDefault="00AC35D6" w:rsidP="00D833B7">
            <w:pPr>
              <w:jc w:val="center"/>
              <w:rPr>
                <w:b/>
              </w:rPr>
            </w:pPr>
            <w:r w:rsidRPr="005D2A5F">
              <w:rPr>
                <w:b/>
              </w:rPr>
              <w:t xml:space="preserve">Personal autorizado                </w:t>
            </w:r>
            <w:r>
              <w:rPr>
                <w:b/>
              </w:rPr>
              <w:t>en la Comisión</w:t>
            </w:r>
          </w:p>
        </w:tc>
        <w:tc>
          <w:tcPr>
            <w:tcW w:w="2127" w:type="dxa"/>
            <w:vMerge w:val="restart"/>
            <w:shd w:val="clear" w:color="auto" w:fill="C6D9F1"/>
            <w:vAlign w:val="center"/>
          </w:tcPr>
          <w:p w:rsidR="00AC35D6" w:rsidRPr="005D2A5F" w:rsidRDefault="00AC35D6" w:rsidP="00D833B7">
            <w:pPr>
              <w:jc w:val="center"/>
              <w:rPr>
                <w:b/>
              </w:rPr>
            </w:pPr>
            <w:r w:rsidRPr="005D2A5F">
              <w:rPr>
                <w:b/>
              </w:rPr>
              <w:t xml:space="preserve">Destino </w:t>
            </w:r>
            <w:r>
              <w:rPr>
                <w:b/>
              </w:rPr>
              <w:t>de la Comisión</w:t>
            </w:r>
          </w:p>
        </w:tc>
        <w:tc>
          <w:tcPr>
            <w:tcW w:w="1701" w:type="dxa"/>
            <w:vMerge w:val="restart"/>
            <w:shd w:val="clear" w:color="auto" w:fill="C6D9F1"/>
            <w:vAlign w:val="center"/>
          </w:tcPr>
          <w:p w:rsidR="00AC35D6" w:rsidRPr="005D2A5F" w:rsidRDefault="00AC35D6" w:rsidP="00D833B7">
            <w:pPr>
              <w:jc w:val="center"/>
              <w:rPr>
                <w:b/>
              </w:rPr>
            </w:pPr>
            <w:r w:rsidRPr="005D2A5F">
              <w:rPr>
                <w:b/>
              </w:rPr>
              <w:t xml:space="preserve">Costo de </w:t>
            </w:r>
            <w:r>
              <w:rPr>
                <w:b/>
              </w:rPr>
              <w:t>viáticos</w:t>
            </w:r>
          </w:p>
        </w:tc>
        <w:tc>
          <w:tcPr>
            <w:tcW w:w="1615" w:type="dxa"/>
            <w:vMerge w:val="restart"/>
            <w:shd w:val="clear" w:color="auto" w:fill="C6D9F1"/>
            <w:vAlign w:val="center"/>
          </w:tcPr>
          <w:p w:rsidR="00AC35D6" w:rsidRPr="005D2A5F" w:rsidRDefault="00AC35D6" w:rsidP="00D833B7">
            <w:pPr>
              <w:jc w:val="center"/>
              <w:rPr>
                <w:b/>
              </w:rPr>
            </w:pPr>
            <w:r w:rsidRPr="005D2A5F">
              <w:rPr>
                <w:b/>
              </w:rPr>
              <w:t xml:space="preserve">Costo de </w:t>
            </w:r>
            <w:r>
              <w:rPr>
                <w:b/>
              </w:rPr>
              <w:t>boletos</w:t>
            </w:r>
          </w:p>
        </w:tc>
      </w:tr>
      <w:tr w:rsidR="00AC35D6" w:rsidTr="00D833B7">
        <w:trPr>
          <w:trHeight w:val="575"/>
        </w:trPr>
        <w:tc>
          <w:tcPr>
            <w:tcW w:w="534" w:type="dxa"/>
            <w:vMerge/>
            <w:shd w:val="clear" w:color="auto" w:fill="C6D9F1"/>
            <w:vAlign w:val="center"/>
          </w:tcPr>
          <w:p w:rsidR="00AC35D6" w:rsidRPr="008E13D3" w:rsidRDefault="00AC35D6" w:rsidP="00D833B7">
            <w:pPr>
              <w:jc w:val="center"/>
              <w:rPr>
                <w:b/>
                <w:sz w:val="20"/>
                <w:szCs w:val="20"/>
              </w:rPr>
            </w:pPr>
          </w:p>
        </w:tc>
        <w:tc>
          <w:tcPr>
            <w:tcW w:w="1134" w:type="dxa"/>
            <w:shd w:val="clear" w:color="auto" w:fill="C6D9F1"/>
            <w:vAlign w:val="center"/>
          </w:tcPr>
          <w:p w:rsidR="00AC35D6" w:rsidRPr="004D3FE1" w:rsidRDefault="00AC35D6" w:rsidP="00D833B7">
            <w:pPr>
              <w:jc w:val="center"/>
              <w:rPr>
                <w:b/>
                <w:sz w:val="20"/>
                <w:szCs w:val="20"/>
              </w:rPr>
            </w:pPr>
            <w:r w:rsidRPr="004D3FE1">
              <w:rPr>
                <w:b/>
                <w:sz w:val="20"/>
                <w:szCs w:val="20"/>
              </w:rPr>
              <w:t>Nacional</w:t>
            </w:r>
          </w:p>
          <w:p w:rsidR="00AC35D6" w:rsidRPr="004D3FE1" w:rsidRDefault="00AC35D6" w:rsidP="00D833B7">
            <w:pPr>
              <w:jc w:val="center"/>
              <w:rPr>
                <w:b/>
                <w:sz w:val="20"/>
                <w:szCs w:val="20"/>
              </w:rPr>
            </w:pPr>
          </w:p>
        </w:tc>
        <w:tc>
          <w:tcPr>
            <w:tcW w:w="1559" w:type="dxa"/>
            <w:shd w:val="clear" w:color="auto" w:fill="C6D9F1"/>
            <w:vAlign w:val="center"/>
          </w:tcPr>
          <w:p w:rsidR="00AC35D6" w:rsidRPr="004D3FE1" w:rsidRDefault="00AC35D6" w:rsidP="00D833B7">
            <w:pPr>
              <w:jc w:val="center"/>
              <w:rPr>
                <w:b/>
                <w:sz w:val="20"/>
                <w:szCs w:val="20"/>
              </w:rPr>
            </w:pPr>
            <w:r w:rsidRPr="004D3FE1">
              <w:rPr>
                <w:b/>
                <w:sz w:val="20"/>
                <w:szCs w:val="20"/>
              </w:rPr>
              <w:t>Internacional</w:t>
            </w:r>
          </w:p>
          <w:p w:rsidR="00AC35D6" w:rsidRPr="004D3FE1" w:rsidRDefault="00AC35D6" w:rsidP="00D833B7">
            <w:pPr>
              <w:jc w:val="center"/>
              <w:rPr>
                <w:b/>
                <w:sz w:val="20"/>
                <w:szCs w:val="20"/>
              </w:rPr>
            </w:pPr>
          </w:p>
        </w:tc>
        <w:tc>
          <w:tcPr>
            <w:tcW w:w="3685" w:type="dxa"/>
            <w:vMerge/>
            <w:shd w:val="clear" w:color="auto" w:fill="C6D9F1"/>
            <w:vAlign w:val="center"/>
          </w:tcPr>
          <w:p w:rsidR="00AC35D6" w:rsidRPr="008E13D3" w:rsidRDefault="00AC35D6" w:rsidP="00D833B7">
            <w:pPr>
              <w:jc w:val="center"/>
              <w:rPr>
                <w:b/>
                <w:sz w:val="20"/>
                <w:szCs w:val="20"/>
              </w:rPr>
            </w:pPr>
          </w:p>
        </w:tc>
        <w:tc>
          <w:tcPr>
            <w:tcW w:w="1701" w:type="dxa"/>
            <w:vMerge/>
            <w:shd w:val="clear" w:color="auto" w:fill="C6D9F1"/>
            <w:vAlign w:val="center"/>
          </w:tcPr>
          <w:p w:rsidR="00AC35D6" w:rsidRPr="008E13D3" w:rsidRDefault="00AC35D6" w:rsidP="00D833B7">
            <w:pPr>
              <w:jc w:val="center"/>
              <w:rPr>
                <w:b/>
                <w:sz w:val="20"/>
                <w:szCs w:val="20"/>
              </w:rPr>
            </w:pPr>
          </w:p>
        </w:tc>
        <w:tc>
          <w:tcPr>
            <w:tcW w:w="2127" w:type="dxa"/>
            <w:vMerge/>
            <w:shd w:val="clear" w:color="auto" w:fill="C6D9F1"/>
            <w:vAlign w:val="center"/>
          </w:tcPr>
          <w:p w:rsidR="00AC35D6" w:rsidRPr="008E13D3" w:rsidRDefault="00AC35D6" w:rsidP="00D833B7">
            <w:pPr>
              <w:jc w:val="center"/>
              <w:rPr>
                <w:b/>
                <w:sz w:val="20"/>
                <w:szCs w:val="20"/>
              </w:rPr>
            </w:pPr>
          </w:p>
        </w:tc>
        <w:tc>
          <w:tcPr>
            <w:tcW w:w="1701" w:type="dxa"/>
            <w:vMerge/>
            <w:shd w:val="clear" w:color="auto" w:fill="C6D9F1"/>
            <w:vAlign w:val="center"/>
          </w:tcPr>
          <w:p w:rsidR="00AC35D6" w:rsidRPr="008E13D3" w:rsidRDefault="00AC35D6" w:rsidP="00D833B7">
            <w:pPr>
              <w:jc w:val="center"/>
              <w:rPr>
                <w:b/>
                <w:sz w:val="20"/>
                <w:szCs w:val="20"/>
              </w:rPr>
            </w:pPr>
          </w:p>
        </w:tc>
        <w:tc>
          <w:tcPr>
            <w:tcW w:w="1615" w:type="dxa"/>
            <w:vMerge/>
            <w:shd w:val="clear" w:color="auto" w:fill="C6D9F1"/>
          </w:tcPr>
          <w:p w:rsidR="00AC35D6" w:rsidRPr="008E13D3" w:rsidRDefault="00AC35D6" w:rsidP="00D833B7">
            <w:pPr>
              <w:jc w:val="center"/>
              <w:rPr>
                <w:b/>
                <w:sz w:val="20"/>
                <w:szCs w:val="20"/>
              </w:rPr>
            </w:pPr>
          </w:p>
        </w:tc>
      </w:tr>
      <w:tr w:rsidR="0058631D" w:rsidRPr="00B05F32" w:rsidTr="00D833B7">
        <w:trPr>
          <w:trHeight w:val="1409"/>
        </w:trPr>
        <w:tc>
          <w:tcPr>
            <w:tcW w:w="534" w:type="dxa"/>
            <w:vAlign w:val="center"/>
          </w:tcPr>
          <w:p w:rsidR="0058631D" w:rsidRPr="0058631D" w:rsidRDefault="0058631D" w:rsidP="0058631D">
            <w:pPr>
              <w:jc w:val="center"/>
              <w:rPr>
                <w:rFonts w:ascii="Century Gothic" w:hAnsi="Century Gothic" w:cs="Calibri"/>
                <w:color w:val="000000"/>
                <w:sz w:val="16"/>
                <w:szCs w:val="16"/>
                <w:lang w:val="es-GT" w:eastAsia="es-GT"/>
              </w:rPr>
            </w:pPr>
            <w:r w:rsidRPr="0058631D">
              <w:rPr>
                <w:rFonts w:ascii="Century Gothic" w:hAnsi="Century Gothic" w:cs="Calibri"/>
                <w:color w:val="000000"/>
                <w:sz w:val="16"/>
                <w:szCs w:val="16"/>
              </w:rPr>
              <w:t>1</w:t>
            </w:r>
          </w:p>
        </w:tc>
        <w:tc>
          <w:tcPr>
            <w:tcW w:w="1134" w:type="dxa"/>
            <w:vAlign w:val="center"/>
          </w:tcPr>
          <w:p w:rsidR="0058631D" w:rsidRPr="0058631D" w:rsidRDefault="0058631D" w:rsidP="0058631D">
            <w:pPr>
              <w:jc w:val="center"/>
              <w:rPr>
                <w:rFonts w:ascii="Century Gothic" w:hAnsi="Century Gothic" w:cs="Calibri"/>
                <w:color w:val="000000"/>
                <w:sz w:val="16"/>
                <w:szCs w:val="16"/>
              </w:rPr>
            </w:pPr>
            <w:r w:rsidRPr="00C05330">
              <w:rPr>
                <w:rFonts w:ascii="Century Gothic" w:hAnsi="Century Gothic" w:cs="Calibri"/>
                <w:color w:val="000000"/>
                <w:sz w:val="16"/>
                <w:szCs w:val="16"/>
              </w:rPr>
              <w:t>X</w:t>
            </w:r>
            <w:r w:rsidRPr="0058631D">
              <w:rPr>
                <w:rFonts w:ascii="Century Gothic" w:hAnsi="Century Gothic" w:cs="Calibri"/>
                <w:color w:val="000000"/>
                <w:sz w:val="16"/>
                <w:szCs w:val="16"/>
              </w:rPr>
              <w:t> </w:t>
            </w:r>
          </w:p>
        </w:tc>
        <w:tc>
          <w:tcPr>
            <w:tcW w:w="1559" w:type="dxa"/>
            <w:vAlign w:val="center"/>
          </w:tcPr>
          <w:p w:rsidR="0058631D" w:rsidRPr="0058631D" w:rsidRDefault="0058631D" w:rsidP="0058631D">
            <w:pPr>
              <w:jc w:val="center"/>
              <w:rPr>
                <w:rFonts w:ascii="Century Gothic" w:hAnsi="Century Gothic" w:cs="Calibri"/>
                <w:color w:val="000000"/>
                <w:sz w:val="16"/>
                <w:szCs w:val="16"/>
              </w:rPr>
            </w:pPr>
            <w:r w:rsidRPr="0058631D">
              <w:rPr>
                <w:rFonts w:ascii="Century Gothic" w:hAnsi="Century Gothic" w:cs="Calibri"/>
                <w:color w:val="000000"/>
                <w:sz w:val="16"/>
                <w:szCs w:val="16"/>
              </w:rPr>
              <w:t> </w:t>
            </w:r>
          </w:p>
        </w:tc>
        <w:tc>
          <w:tcPr>
            <w:tcW w:w="3685" w:type="dxa"/>
            <w:vAlign w:val="center"/>
          </w:tcPr>
          <w:p w:rsidR="0058631D" w:rsidRPr="0058631D" w:rsidRDefault="0058631D" w:rsidP="0058631D">
            <w:pPr>
              <w:jc w:val="both"/>
              <w:rPr>
                <w:rFonts w:ascii="Century Gothic" w:hAnsi="Century Gothic" w:cs="Calibri"/>
                <w:color w:val="000000"/>
                <w:sz w:val="16"/>
                <w:szCs w:val="16"/>
              </w:rPr>
            </w:pPr>
            <w:r w:rsidRPr="0058631D">
              <w:rPr>
                <w:rFonts w:ascii="Century Gothic" w:hAnsi="Century Gothic" w:cs="Calibri"/>
                <w:color w:val="000000"/>
                <w:sz w:val="16"/>
                <w:szCs w:val="16"/>
              </w:rPr>
              <w:t xml:space="preserve">Realizar coberturas periodísticas para cubrir la actividad, "Lanzamiento de cobros con tarjetas de crédito y débito a través del Portal GL", en la Municipalidad de San Pedro La </w:t>
            </w:r>
            <w:proofErr w:type="gramStart"/>
            <w:r w:rsidRPr="0058631D">
              <w:rPr>
                <w:rFonts w:ascii="Century Gothic" w:hAnsi="Century Gothic" w:cs="Calibri"/>
                <w:color w:val="000000"/>
                <w:sz w:val="16"/>
                <w:szCs w:val="16"/>
              </w:rPr>
              <w:t>Laguna,  con</w:t>
            </w:r>
            <w:proofErr w:type="gramEnd"/>
            <w:r w:rsidRPr="0058631D">
              <w:rPr>
                <w:rFonts w:ascii="Century Gothic" w:hAnsi="Century Gothic" w:cs="Calibri"/>
                <w:color w:val="000000"/>
                <w:sz w:val="16"/>
                <w:szCs w:val="16"/>
              </w:rPr>
              <w:t xml:space="preserve"> fotografía y video en el tiempo que se desarrollan las actividades, ya que dicho material se utilizará para la divulgación de las acciones realizadas por el Ministerio de Finanzas Públicas, en las Municipalidades del país.</w:t>
            </w:r>
          </w:p>
        </w:tc>
        <w:tc>
          <w:tcPr>
            <w:tcW w:w="1701" w:type="dxa"/>
            <w:vAlign w:val="center"/>
          </w:tcPr>
          <w:p w:rsidR="0058631D" w:rsidRPr="0058631D" w:rsidRDefault="0058631D" w:rsidP="0058631D">
            <w:pPr>
              <w:rPr>
                <w:rFonts w:ascii="Century Gothic" w:hAnsi="Century Gothic" w:cs="Calibri"/>
                <w:color w:val="000000"/>
                <w:sz w:val="16"/>
                <w:szCs w:val="16"/>
              </w:rPr>
            </w:pPr>
            <w:r w:rsidRPr="0058631D">
              <w:rPr>
                <w:rFonts w:ascii="Century Gothic" w:hAnsi="Century Gothic" w:cs="Calibri"/>
                <w:color w:val="000000"/>
                <w:sz w:val="16"/>
                <w:szCs w:val="16"/>
              </w:rPr>
              <w:t xml:space="preserve">Johnny José González </w:t>
            </w:r>
          </w:p>
        </w:tc>
        <w:tc>
          <w:tcPr>
            <w:tcW w:w="2127" w:type="dxa"/>
            <w:vAlign w:val="center"/>
          </w:tcPr>
          <w:p w:rsidR="0058631D" w:rsidRPr="0058631D" w:rsidRDefault="0058631D" w:rsidP="0058631D">
            <w:pPr>
              <w:jc w:val="center"/>
              <w:rPr>
                <w:rFonts w:ascii="Century Gothic" w:hAnsi="Century Gothic" w:cs="Calibri"/>
                <w:color w:val="000000"/>
                <w:sz w:val="16"/>
                <w:szCs w:val="16"/>
              </w:rPr>
            </w:pPr>
            <w:r w:rsidRPr="0058631D">
              <w:rPr>
                <w:rFonts w:ascii="Century Gothic" w:hAnsi="Century Gothic" w:cs="Calibri"/>
                <w:color w:val="000000"/>
                <w:sz w:val="16"/>
                <w:szCs w:val="16"/>
              </w:rPr>
              <w:t>Municipio de San Pedro La Laguna, Departamento de Sololá</w:t>
            </w:r>
          </w:p>
        </w:tc>
        <w:tc>
          <w:tcPr>
            <w:tcW w:w="1701" w:type="dxa"/>
            <w:vAlign w:val="center"/>
          </w:tcPr>
          <w:p w:rsidR="0058631D" w:rsidRPr="0058631D" w:rsidRDefault="0058631D" w:rsidP="0058631D">
            <w:pPr>
              <w:jc w:val="center"/>
              <w:rPr>
                <w:rFonts w:ascii="Century Gothic" w:hAnsi="Century Gothic" w:cs="Calibri"/>
                <w:color w:val="000000"/>
                <w:sz w:val="16"/>
                <w:szCs w:val="16"/>
              </w:rPr>
            </w:pPr>
            <w:r w:rsidRPr="0058631D">
              <w:rPr>
                <w:rFonts w:ascii="Century Gothic" w:hAnsi="Century Gothic" w:cs="Calibri"/>
                <w:color w:val="000000"/>
                <w:sz w:val="16"/>
                <w:szCs w:val="16"/>
              </w:rPr>
              <w:t xml:space="preserve"> Q        210.00 </w:t>
            </w:r>
          </w:p>
        </w:tc>
        <w:tc>
          <w:tcPr>
            <w:tcW w:w="1615" w:type="dxa"/>
            <w:vAlign w:val="center"/>
          </w:tcPr>
          <w:p w:rsidR="0058631D" w:rsidRPr="0058631D" w:rsidRDefault="0058631D" w:rsidP="0058631D">
            <w:pPr>
              <w:jc w:val="center"/>
              <w:rPr>
                <w:rFonts w:ascii="Century Gothic" w:hAnsi="Century Gothic" w:cs="Calibri"/>
                <w:color w:val="000000"/>
                <w:sz w:val="16"/>
                <w:szCs w:val="16"/>
              </w:rPr>
            </w:pPr>
            <w:r w:rsidRPr="0058631D">
              <w:rPr>
                <w:rFonts w:ascii="Century Gothic" w:hAnsi="Century Gothic" w:cs="Calibri"/>
                <w:color w:val="000000"/>
                <w:sz w:val="16"/>
                <w:szCs w:val="16"/>
              </w:rPr>
              <w:t xml:space="preserve"> Q                          -   </w:t>
            </w:r>
          </w:p>
        </w:tc>
      </w:tr>
      <w:tr w:rsidR="0058631D" w:rsidRPr="00B05F32" w:rsidTr="00D833B7">
        <w:trPr>
          <w:trHeight w:val="1409"/>
        </w:trPr>
        <w:tc>
          <w:tcPr>
            <w:tcW w:w="534" w:type="dxa"/>
            <w:vAlign w:val="center"/>
          </w:tcPr>
          <w:p w:rsidR="0058631D" w:rsidRPr="0058631D" w:rsidRDefault="0058631D" w:rsidP="0058631D">
            <w:pPr>
              <w:jc w:val="center"/>
              <w:rPr>
                <w:rFonts w:ascii="Century Gothic" w:hAnsi="Century Gothic" w:cs="Calibri"/>
                <w:color w:val="000000"/>
                <w:sz w:val="16"/>
                <w:szCs w:val="16"/>
              </w:rPr>
            </w:pPr>
            <w:r w:rsidRPr="0058631D">
              <w:rPr>
                <w:rFonts w:ascii="Century Gothic" w:hAnsi="Century Gothic" w:cs="Calibri"/>
                <w:color w:val="000000"/>
                <w:sz w:val="16"/>
                <w:szCs w:val="16"/>
              </w:rPr>
              <w:t>2</w:t>
            </w:r>
          </w:p>
        </w:tc>
        <w:tc>
          <w:tcPr>
            <w:tcW w:w="1134" w:type="dxa"/>
            <w:vAlign w:val="center"/>
          </w:tcPr>
          <w:p w:rsidR="0058631D" w:rsidRPr="0058631D" w:rsidRDefault="0058631D" w:rsidP="0058631D">
            <w:pPr>
              <w:jc w:val="center"/>
              <w:rPr>
                <w:rFonts w:ascii="Century Gothic" w:hAnsi="Century Gothic" w:cs="Calibri"/>
                <w:color w:val="000000"/>
                <w:sz w:val="16"/>
                <w:szCs w:val="16"/>
              </w:rPr>
            </w:pPr>
            <w:r w:rsidRPr="0058631D">
              <w:rPr>
                <w:rFonts w:ascii="Century Gothic" w:hAnsi="Century Gothic" w:cs="Calibri"/>
                <w:color w:val="000000"/>
                <w:sz w:val="16"/>
                <w:szCs w:val="16"/>
              </w:rPr>
              <w:t> </w:t>
            </w:r>
            <w:r w:rsidRPr="00C05330">
              <w:rPr>
                <w:rFonts w:ascii="Century Gothic" w:hAnsi="Century Gothic" w:cs="Calibri"/>
                <w:color w:val="000000"/>
                <w:sz w:val="16"/>
                <w:szCs w:val="16"/>
              </w:rPr>
              <w:t xml:space="preserve"> X</w:t>
            </w:r>
          </w:p>
        </w:tc>
        <w:tc>
          <w:tcPr>
            <w:tcW w:w="1559" w:type="dxa"/>
            <w:vAlign w:val="center"/>
          </w:tcPr>
          <w:p w:rsidR="0058631D" w:rsidRPr="0058631D" w:rsidRDefault="0058631D" w:rsidP="0058631D">
            <w:pPr>
              <w:jc w:val="center"/>
              <w:rPr>
                <w:rFonts w:ascii="Century Gothic" w:hAnsi="Century Gothic" w:cs="Calibri"/>
                <w:color w:val="000000"/>
                <w:sz w:val="16"/>
                <w:szCs w:val="16"/>
              </w:rPr>
            </w:pPr>
            <w:r w:rsidRPr="0058631D">
              <w:rPr>
                <w:rFonts w:ascii="Century Gothic" w:hAnsi="Century Gothic" w:cs="Calibri"/>
                <w:color w:val="000000"/>
                <w:sz w:val="16"/>
                <w:szCs w:val="16"/>
              </w:rPr>
              <w:t> </w:t>
            </w:r>
          </w:p>
        </w:tc>
        <w:tc>
          <w:tcPr>
            <w:tcW w:w="3685" w:type="dxa"/>
            <w:vAlign w:val="center"/>
          </w:tcPr>
          <w:p w:rsidR="0058631D" w:rsidRPr="0058631D" w:rsidRDefault="0058631D" w:rsidP="0058631D">
            <w:pPr>
              <w:jc w:val="both"/>
              <w:rPr>
                <w:rFonts w:ascii="Century Gothic" w:hAnsi="Century Gothic" w:cs="Calibri"/>
                <w:color w:val="000000"/>
                <w:sz w:val="16"/>
                <w:szCs w:val="16"/>
              </w:rPr>
            </w:pPr>
            <w:r w:rsidRPr="0058631D">
              <w:rPr>
                <w:rFonts w:ascii="Century Gothic" w:hAnsi="Century Gothic" w:cs="Calibri"/>
                <w:color w:val="000000"/>
                <w:sz w:val="16"/>
                <w:szCs w:val="16"/>
              </w:rPr>
              <w:t xml:space="preserve">Realizar coberturas periodísticas en la actividad, "Lanzamiento de cobros con tarjetas de crédito y débito a través del Portal GL", en la Municipalidad de San Pedro La Laguna, los productos que se presentan son: comunicado de prensa para redes sociales, nota interna, </w:t>
            </w:r>
            <w:proofErr w:type="spellStart"/>
            <w:r w:rsidRPr="0058631D">
              <w:rPr>
                <w:rFonts w:ascii="Century Gothic" w:hAnsi="Century Gothic" w:cs="Calibri"/>
                <w:color w:val="000000"/>
                <w:sz w:val="16"/>
                <w:szCs w:val="16"/>
              </w:rPr>
              <w:t>guión</w:t>
            </w:r>
            <w:proofErr w:type="spellEnd"/>
            <w:r w:rsidRPr="0058631D">
              <w:rPr>
                <w:rFonts w:ascii="Century Gothic" w:hAnsi="Century Gothic" w:cs="Calibri"/>
                <w:color w:val="000000"/>
                <w:sz w:val="16"/>
                <w:szCs w:val="16"/>
              </w:rPr>
              <w:t xml:space="preserve"> para videos y entrevistas a funcionarios de la Municipalidad, ya que dicho material se utilizará para la divulgación de las acciones realizadas por el Ministerio de Finanzas Públicas.</w:t>
            </w:r>
          </w:p>
        </w:tc>
        <w:tc>
          <w:tcPr>
            <w:tcW w:w="1701" w:type="dxa"/>
            <w:vAlign w:val="center"/>
          </w:tcPr>
          <w:p w:rsidR="0058631D" w:rsidRPr="0058631D" w:rsidRDefault="0058631D" w:rsidP="0058631D">
            <w:pPr>
              <w:jc w:val="both"/>
              <w:rPr>
                <w:rFonts w:ascii="Century Gothic" w:hAnsi="Century Gothic" w:cs="Calibri"/>
                <w:color w:val="000000"/>
                <w:sz w:val="16"/>
                <w:szCs w:val="16"/>
              </w:rPr>
            </w:pPr>
            <w:r w:rsidRPr="0058631D">
              <w:rPr>
                <w:rFonts w:ascii="Century Gothic" w:hAnsi="Century Gothic" w:cs="Calibri"/>
                <w:color w:val="000000"/>
                <w:sz w:val="16"/>
                <w:szCs w:val="16"/>
              </w:rPr>
              <w:t>Magda Patricia Hernández</w:t>
            </w:r>
          </w:p>
        </w:tc>
        <w:tc>
          <w:tcPr>
            <w:tcW w:w="2127" w:type="dxa"/>
            <w:vAlign w:val="center"/>
          </w:tcPr>
          <w:p w:rsidR="0058631D" w:rsidRPr="0058631D" w:rsidRDefault="0058631D" w:rsidP="0058631D">
            <w:pPr>
              <w:jc w:val="center"/>
              <w:rPr>
                <w:rFonts w:ascii="Century Gothic" w:hAnsi="Century Gothic" w:cs="Calibri"/>
                <w:color w:val="000000"/>
                <w:sz w:val="16"/>
                <w:szCs w:val="16"/>
              </w:rPr>
            </w:pPr>
            <w:r w:rsidRPr="0058631D">
              <w:rPr>
                <w:rFonts w:ascii="Century Gothic" w:hAnsi="Century Gothic" w:cs="Calibri"/>
                <w:color w:val="000000"/>
                <w:sz w:val="16"/>
                <w:szCs w:val="16"/>
              </w:rPr>
              <w:t>Municipio de San Pedro La Laguna, Departamento de Sololá</w:t>
            </w:r>
          </w:p>
        </w:tc>
        <w:tc>
          <w:tcPr>
            <w:tcW w:w="1701" w:type="dxa"/>
            <w:vAlign w:val="center"/>
          </w:tcPr>
          <w:p w:rsidR="0058631D" w:rsidRPr="0058631D" w:rsidRDefault="0058631D" w:rsidP="0058631D">
            <w:pPr>
              <w:jc w:val="center"/>
              <w:rPr>
                <w:rFonts w:ascii="Century Gothic" w:hAnsi="Century Gothic" w:cs="Calibri"/>
                <w:color w:val="000000"/>
                <w:sz w:val="16"/>
                <w:szCs w:val="16"/>
              </w:rPr>
            </w:pPr>
            <w:r w:rsidRPr="0058631D">
              <w:rPr>
                <w:rFonts w:ascii="Century Gothic" w:hAnsi="Century Gothic" w:cs="Calibri"/>
                <w:color w:val="000000"/>
                <w:sz w:val="16"/>
                <w:szCs w:val="16"/>
              </w:rPr>
              <w:t xml:space="preserve"> Q        196.00 </w:t>
            </w:r>
          </w:p>
        </w:tc>
        <w:tc>
          <w:tcPr>
            <w:tcW w:w="1615" w:type="dxa"/>
            <w:vAlign w:val="center"/>
          </w:tcPr>
          <w:p w:rsidR="0058631D" w:rsidRPr="0058631D" w:rsidRDefault="0058631D" w:rsidP="0058631D">
            <w:pPr>
              <w:jc w:val="center"/>
              <w:rPr>
                <w:rFonts w:ascii="Century Gothic" w:hAnsi="Century Gothic" w:cs="Calibri"/>
                <w:color w:val="000000"/>
                <w:sz w:val="16"/>
                <w:szCs w:val="16"/>
              </w:rPr>
            </w:pPr>
            <w:r w:rsidRPr="0058631D">
              <w:rPr>
                <w:rFonts w:ascii="Century Gothic" w:hAnsi="Century Gothic" w:cs="Calibri"/>
                <w:color w:val="000000"/>
                <w:sz w:val="16"/>
                <w:szCs w:val="16"/>
              </w:rPr>
              <w:t xml:space="preserve"> Q                          -   </w:t>
            </w:r>
          </w:p>
        </w:tc>
      </w:tr>
      <w:tr w:rsidR="0058631D" w:rsidRPr="00B05F32" w:rsidTr="00D833B7">
        <w:trPr>
          <w:trHeight w:val="1409"/>
        </w:trPr>
        <w:tc>
          <w:tcPr>
            <w:tcW w:w="534" w:type="dxa"/>
            <w:vAlign w:val="center"/>
          </w:tcPr>
          <w:p w:rsidR="0058631D" w:rsidRPr="0058631D" w:rsidRDefault="0058631D" w:rsidP="0058631D">
            <w:pPr>
              <w:jc w:val="center"/>
              <w:rPr>
                <w:rFonts w:ascii="Century Gothic" w:hAnsi="Century Gothic" w:cs="Calibri"/>
                <w:color w:val="000000"/>
                <w:sz w:val="16"/>
                <w:szCs w:val="16"/>
              </w:rPr>
            </w:pPr>
            <w:r w:rsidRPr="0058631D">
              <w:rPr>
                <w:rFonts w:ascii="Century Gothic" w:hAnsi="Century Gothic" w:cs="Calibri"/>
                <w:color w:val="000000"/>
                <w:sz w:val="16"/>
                <w:szCs w:val="16"/>
              </w:rPr>
              <w:t>3</w:t>
            </w:r>
          </w:p>
        </w:tc>
        <w:tc>
          <w:tcPr>
            <w:tcW w:w="1134" w:type="dxa"/>
            <w:vAlign w:val="center"/>
          </w:tcPr>
          <w:p w:rsidR="0058631D" w:rsidRPr="0058631D" w:rsidRDefault="0058631D" w:rsidP="0058631D">
            <w:pPr>
              <w:jc w:val="center"/>
              <w:rPr>
                <w:rFonts w:ascii="Century Gothic" w:hAnsi="Century Gothic" w:cs="Calibri"/>
                <w:color w:val="000000"/>
                <w:sz w:val="16"/>
                <w:szCs w:val="16"/>
              </w:rPr>
            </w:pPr>
            <w:r w:rsidRPr="0058631D">
              <w:rPr>
                <w:rFonts w:ascii="Century Gothic" w:hAnsi="Century Gothic" w:cs="Calibri"/>
                <w:color w:val="000000"/>
                <w:sz w:val="16"/>
                <w:szCs w:val="16"/>
              </w:rPr>
              <w:t> </w:t>
            </w:r>
            <w:r w:rsidRPr="00C05330">
              <w:rPr>
                <w:rFonts w:ascii="Century Gothic" w:hAnsi="Century Gothic" w:cs="Calibri"/>
                <w:color w:val="000000"/>
                <w:sz w:val="16"/>
                <w:szCs w:val="16"/>
              </w:rPr>
              <w:t xml:space="preserve"> X</w:t>
            </w:r>
          </w:p>
        </w:tc>
        <w:tc>
          <w:tcPr>
            <w:tcW w:w="1559" w:type="dxa"/>
            <w:vAlign w:val="center"/>
          </w:tcPr>
          <w:p w:rsidR="0058631D" w:rsidRPr="0058631D" w:rsidRDefault="0058631D" w:rsidP="0058631D">
            <w:pPr>
              <w:jc w:val="center"/>
              <w:rPr>
                <w:rFonts w:ascii="Century Gothic" w:hAnsi="Century Gothic" w:cs="Calibri"/>
                <w:color w:val="000000"/>
                <w:sz w:val="16"/>
                <w:szCs w:val="16"/>
              </w:rPr>
            </w:pPr>
            <w:r w:rsidRPr="0058631D">
              <w:rPr>
                <w:rFonts w:ascii="Century Gothic" w:hAnsi="Century Gothic" w:cs="Calibri"/>
                <w:color w:val="000000"/>
                <w:sz w:val="16"/>
                <w:szCs w:val="16"/>
              </w:rPr>
              <w:t> </w:t>
            </w:r>
          </w:p>
        </w:tc>
        <w:tc>
          <w:tcPr>
            <w:tcW w:w="3685" w:type="dxa"/>
            <w:vAlign w:val="center"/>
          </w:tcPr>
          <w:p w:rsidR="0058631D" w:rsidRPr="0058631D" w:rsidRDefault="0058631D" w:rsidP="0058631D">
            <w:pPr>
              <w:jc w:val="both"/>
              <w:rPr>
                <w:rFonts w:ascii="Century Gothic" w:hAnsi="Century Gothic" w:cs="Calibri"/>
                <w:color w:val="000000"/>
                <w:sz w:val="16"/>
                <w:szCs w:val="16"/>
              </w:rPr>
            </w:pPr>
            <w:r w:rsidRPr="0058631D">
              <w:rPr>
                <w:rFonts w:ascii="Century Gothic" w:hAnsi="Century Gothic" w:cs="Calibri"/>
                <w:color w:val="000000"/>
                <w:sz w:val="16"/>
                <w:szCs w:val="16"/>
              </w:rPr>
              <w:t>Acompañar a la Licenciada Elda Edith Godoy Recinos del Departamento de Clases Pasivas de la Dirección de Contabilidad del Estado de este Ministerio y brindarle asesoría que el caso amerita, en relación a la diligencia de Junta Conciliatoria en calidad de Agraviada en la Fiscalía del Distrito de Jalapa, dentro de la denuncia número MP001-2022-56089.</w:t>
            </w:r>
          </w:p>
        </w:tc>
        <w:tc>
          <w:tcPr>
            <w:tcW w:w="1701" w:type="dxa"/>
            <w:vAlign w:val="center"/>
          </w:tcPr>
          <w:p w:rsidR="0058631D" w:rsidRPr="0058631D" w:rsidRDefault="0058631D" w:rsidP="0058631D">
            <w:pPr>
              <w:jc w:val="both"/>
              <w:rPr>
                <w:rFonts w:ascii="Century Gothic" w:hAnsi="Century Gothic" w:cs="Calibri"/>
                <w:color w:val="000000"/>
                <w:sz w:val="16"/>
                <w:szCs w:val="16"/>
              </w:rPr>
            </w:pPr>
            <w:r w:rsidRPr="0058631D">
              <w:rPr>
                <w:rFonts w:ascii="Century Gothic" w:hAnsi="Century Gothic" w:cs="Calibri"/>
                <w:color w:val="000000"/>
                <w:sz w:val="16"/>
                <w:szCs w:val="16"/>
              </w:rPr>
              <w:t xml:space="preserve">Elmer Marcelino Orozco </w:t>
            </w:r>
            <w:proofErr w:type="spellStart"/>
            <w:r w:rsidRPr="0058631D">
              <w:rPr>
                <w:rFonts w:ascii="Century Gothic" w:hAnsi="Century Gothic" w:cs="Calibri"/>
                <w:color w:val="000000"/>
                <w:sz w:val="16"/>
                <w:szCs w:val="16"/>
              </w:rPr>
              <w:t>Orozco</w:t>
            </w:r>
            <w:proofErr w:type="spellEnd"/>
            <w:r w:rsidRPr="0058631D">
              <w:rPr>
                <w:rFonts w:ascii="Century Gothic" w:hAnsi="Century Gothic" w:cs="Calibri"/>
                <w:color w:val="000000"/>
                <w:sz w:val="16"/>
                <w:szCs w:val="16"/>
              </w:rPr>
              <w:t xml:space="preserve"> </w:t>
            </w:r>
          </w:p>
        </w:tc>
        <w:tc>
          <w:tcPr>
            <w:tcW w:w="2127" w:type="dxa"/>
            <w:vAlign w:val="center"/>
          </w:tcPr>
          <w:p w:rsidR="0058631D" w:rsidRPr="0058631D" w:rsidRDefault="0058631D" w:rsidP="0058631D">
            <w:pPr>
              <w:jc w:val="center"/>
              <w:rPr>
                <w:rFonts w:ascii="Century Gothic" w:hAnsi="Century Gothic" w:cs="Calibri"/>
                <w:color w:val="000000"/>
                <w:sz w:val="16"/>
                <w:szCs w:val="16"/>
              </w:rPr>
            </w:pPr>
            <w:r w:rsidRPr="0058631D">
              <w:rPr>
                <w:rFonts w:ascii="Century Gothic" w:hAnsi="Century Gothic" w:cs="Calibri"/>
                <w:color w:val="000000"/>
                <w:sz w:val="16"/>
                <w:szCs w:val="16"/>
              </w:rPr>
              <w:t>Departamento de Jalapa</w:t>
            </w:r>
          </w:p>
        </w:tc>
        <w:tc>
          <w:tcPr>
            <w:tcW w:w="1701" w:type="dxa"/>
            <w:vAlign w:val="center"/>
          </w:tcPr>
          <w:p w:rsidR="0058631D" w:rsidRPr="0058631D" w:rsidRDefault="0058631D" w:rsidP="0058631D">
            <w:pPr>
              <w:jc w:val="center"/>
              <w:rPr>
                <w:rFonts w:ascii="Century Gothic" w:hAnsi="Century Gothic" w:cs="Calibri"/>
                <w:color w:val="000000"/>
                <w:sz w:val="16"/>
                <w:szCs w:val="16"/>
              </w:rPr>
            </w:pPr>
            <w:r w:rsidRPr="0058631D">
              <w:rPr>
                <w:rFonts w:ascii="Century Gothic" w:hAnsi="Century Gothic" w:cs="Calibri"/>
                <w:color w:val="000000"/>
                <w:sz w:val="16"/>
                <w:szCs w:val="16"/>
              </w:rPr>
              <w:t xml:space="preserve"> Q        205.00 </w:t>
            </w:r>
          </w:p>
        </w:tc>
        <w:tc>
          <w:tcPr>
            <w:tcW w:w="1615" w:type="dxa"/>
            <w:vAlign w:val="center"/>
          </w:tcPr>
          <w:p w:rsidR="0058631D" w:rsidRPr="0058631D" w:rsidRDefault="0058631D" w:rsidP="0058631D">
            <w:pPr>
              <w:jc w:val="center"/>
              <w:rPr>
                <w:rFonts w:ascii="Century Gothic" w:hAnsi="Century Gothic" w:cs="Calibri"/>
                <w:color w:val="000000"/>
                <w:sz w:val="16"/>
                <w:szCs w:val="16"/>
              </w:rPr>
            </w:pPr>
            <w:r w:rsidRPr="0058631D">
              <w:rPr>
                <w:rFonts w:ascii="Century Gothic" w:hAnsi="Century Gothic" w:cs="Calibri"/>
                <w:color w:val="000000"/>
                <w:sz w:val="16"/>
                <w:szCs w:val="16"/>
              </w:rPr>
              <w:t xml:space="preserve"> Q                          -   </w:t>
            </w:r>
          </w:p>
        </w:tc>
      </w:tr>
      <w:tr w:rsidR="0058631D" w:rsidRPr="00B05F32" w:rsidTr="00D833B7">
        <w:trPr>
          <w:trHeight w:val="1409"/>
        </w:trPr>
        <w:tc>
          <w:tcPr>
            <w:tcW w:w="534" w:type="dxa"/>
            <w:vAlign w:val="center"/>
          </w:tcPr>
          <w:p w:rsidR="0058631D" w:rsidRPr="0058631D" w:rsidRDefault="0058631D" w:rsidP="0058631D">
            <w:pPr>
              <w:jc w:val="center"/>
              <w:rPr>
                <w:rFonts w:ascii="Century Gothic" w:hAnsi="Century Gothic" w:cs="Calibri"/>
                <w:color w:val="000000"/>
                <w:sz w:val="16"/>
                <w:szCs w:val="16"/>
              </w:rPr>
            </w:pPr>
            <w:r w:rsidRPr="0058631D">
              <w:rPr>
                <w:rFonts w:ascii="Century Gothic" w:hAnsi="Century Gothic" w:cs="Calibri"/>
                <w:color w:val="000000"/>
                <w:sz w:val="16"/>
                <w:szCs w:val="16"/>
              </w:rPr>
              <w:lastRenderedPageBreak/>
              <w:t>4</w:t>
            </w:r>
          </w:p>
        </w:tc>
        <w:tc>
          <w:tcPr>
            <w:tcW w:w="1134" w:type="dxa"/>
            <w:vAlign w:val="center"/>
          </w:tcPr>
          <w:p w:rsidR="0058631D" w:rsidRPr="0058631D" w:rsidRDefault="0058631D" w:rsidP="0058631D">
            <w:pPr>
              <w:jc w:val="center"/>
              <w:rPr>
                <w:rFonts w:ascii="Century Gothic" w:hAnsi="Century Gothic" w:cs="Calibri"/>
                <w:color w:val="000000"/>
                <w:sz w:val="16"/>
                <w:szCs w:val="16"/>
              </w:rPr>
            </w:pPr>
            <w:r w:rsidRPr="00C05330">
              <w:rPr>
                <w:rFonts w:ascii="Century Gothic" w:hAnsi="Century Gothic" w:cs="Calibri"/>
                <w:color w:val="000000"/>
                <w:sz w:val="16"/>
                <w:szCs w:val="16"/>
              </w:rPr>
              <w:t>X</w:t>
            </w:r>
            <w:r w:rsidRPr="0058631D">
              <w:rPr>
                <w:rFonts w:ascii="Century Gothic" w:hAnsi="Century Gothic" w:cs="Calibri"/>
                <w:color w:val="000000"/>
                <w:sz w:val="16"/>
                <w:szCs w:val="16"/>
              </w:rPr>
              <w:t> </w:t>
            </w:r>
          </w:p>
        </w:tc>
        <w:tc>
          <w:tcPr>
            <w:tcW w:w="1559" w:type="dxa"/>
            <w:vAlign w:val="center"/>
          </w:tcPr>
          <w:p w:rsidR="0058631D" w:rsidRPr="0058631D" w:rsidRDefault="0058631D" w:rsidP="0058631D">
            <w:pPr>
              <w:jc w:val="center"/>
              <w:rPr>
                <w:rFonts w:ascii="Century Gothic" w:hAnsi="Century Gothic" w:cs="Calibri"/>
                <w:color w:val="000000"/>
                <w:sz w:val="16"/>
                <w:szCs w:val="16"/>
              </w:rPr>
            </w:pPr>
            <w:r w:rsidRPr="0058631D">
              <w:rPr>
                <w:rFonts w:ascii="Century Gothic" w:hAnsi="Century Gothic" w:cs="Calibri"/>
                <w:color w:val="000000"/>
                <w:sz w:val="16"/>
                <w:szCs w:val="16"/>
              </w:rPr>
              <w:t> </w:t>
            </w:r>
          </w:p>
        </w:tc>
        <w:tc>
          <w:tcPr>
            <w:tcW w:w="3685" w:type="dxa"/>
            <w:vAlign w:val="center"/>
          </w:tcPr>
          <w:p w:rsidR="0058631D" w:rsidRPr="0058631D" w:rsidRDefault="0058631D" w:rsidP="0058631D">
            <w:pPr>
              <w:jc w:val="both"/>
              <w:rPr>
                <w:rFonts w:ascii="Century Gothic" w:hAnsi="Century Gothic" w:cs="Calibri"/>
                <w:color w:val="000000"/>
                <w:sz w:val="16"/>
                <w:szCs w:val="16"/>
              </w:rPr>
            </w:pPr>
            <w:r w:rsidRPr="0058631D">
              <w:rPr>
                <w:rFonts w:ascii="Century Gothic" w:hAnsi="Century Gothic" w:cs="Calibri"/>
                <w:color w:val="000000"/>
                <w:sz w:val="16"/>
                <w:szCs w:val="16"/>
              </w:rPr>
              <w:t xml:space="preserve">Acompañar a la Licenciada Floridalma Mejía Lemus, </w:t>
            </w:r>
            <w:proofErr w:type="gramStart"/>
            <w:r w:rsidRPr="0058631D">
              <w:rPr>
                <w:rFonts w:ascii="Century Gothic" w:hAnsi="Century Gothic" w:cs="Calibri"/>
                <w:color w:val="000000"/>
                <w:sz w:val="16"/>
                <w:szCs w:val="16"/>
              </w:rPr>
              <w:t>Jefa</w:t>
            </w:r>
            <w:proofErr w:type="gramEnd"/>
            <w:r w:rsidRPr="0058631D">
              <w:rPr>
                <w:rFonts w:ascii="Century Gothic" w:hAnsi="Century Gothic" w:cs="Calibri"/>
                <w:color w:val="000000"/>
                <w:sz w:val="16"/>
                <w:szCs w:val="16"/>
              </w:rPr>
              <w:t xml:space="preserve"> del Departamento de Clases Pasivas de la Dirección de Contabilidad del Estado de este Ministerio y brindarle asesoría que el caso amerita, en relación a las denuncias presentadas por parte de dicha Dirección y se encuentran en etapa procesal de Debate Oral y Público en el Juzgado de Paz Penal en calidad de testigo.</w:t>
            </w:r>
          </w:p>
        </w:tc>
        <w:tc>
          <w:tcPr>
            <w:tcW w:w="1701" w:type="dxa"/>
            <w:vAlign w:val="center"/>
          </w:tcPr>
          <w:p w:rsidR="0058631D" w:rsidRPr="0058631D" w:rsidRDefault="0058631D" w:rsidP="0058631D">
            <w:pPr>
              <w:jc w:val="both"/>
              <w:rPr>
                <w:rFonts w:ascii="Century Gothic" w:hAnsi="Century Gothic" w:cs="Calibri"/>
                <w:color w:val="000000"/>
                <w:sz w:val="16"/>
                <w:szCs w:val="16"/>
              </w:rPr>
            </w:pPr>
            <w:r w:rsidRPr="0058631D">
              <w:rPr>
                <w:rFonts w:ascii="Century Gothic" w:hAnsi="Century Gothic" w:cs="Calibri"/>
                <w:color w:val="000000"/>
                <w:sz w:val="16"/>
                <w:szCs w:val="16"/>
              </w:rPr>
              <w:t>Jorge Augusto Alvarez Arriola</w:t>
            </w:r>
          </w:p>
        </w:tc>
        <w:tc>
          <w:tcPr>
            <w:tcW w:w="2127" w:type="dxa"/>
            <w:vAlign w:val="center"/>
          </w:tcPr>
          <w:p w:rsidR="0058631D" w:rsidRPr="0058631D" w:rsidRDefault="0058631D" w:rsidP="0058631D">
            <w:pPr>
              <w:jc w:val="center"/>
              <w:rPr>
                <w:rFonts w:ascii="Century Gothic" w:hAnsi="Century Gothic" w:cs="Calibri"/>
                <w:color w:val="000000"/>
                <w:sz w:val="16"/>
                <w:szCs w:val="16"/>
              </w:rPr>
            </w:pPr>
            <w:r w:rsidRPr="0058631D">
              <w:rPr>
                <w:rFonts w:ascii="Century Gothic" w:hAnsi="Century Gothic" w:cs="Calibri"/>
                <w:color w:val="000000"/>
                <w:sz w:val="16"/>
                <w:szCs w:val="16"/>
              </w:rPr>
              <w:t xml:space="preserve"> Departamento de Escuintla</w:t>
            </w:r>
          </w:p>
        </w:tc>
        <w:tc>
          <w:tcPr>
            <w:tcW w:w="1701" w:type="dxa"/>
            <w:vAlign w:val="center"/>
          </w:tcPr>
          <w:p w:rsidR="0058631D" w:rsidRPr="0058631D" w:rsidRDefault="0058631D" w:rsidP="0058631D">
            <w:pPr>
              <w:jc w:val="center"/>
              <w:rPr>
                <w:rFonts w:ascii="Century Gothic" w:hAnsi="Century Gothic" w:cs="Calibri"/>
                <w:color w:val="000000"/>
                <w:sz w:val="16"/>
                <w:szCs w:val="16"/>
              </w:rPr>
            </w:pPr>
            <w:r w:rsidRPr="0058631D">
              <w:rPr>
                <w:rFonts w:ascii="Century Gothic" w:hAnsi="Century Gothic" w:cs="Calibri"/>
                <w:color w:val="000000"/>
                <w:sz w:val="16"/>
                <w:szCs w:val="16"/>
              </w:rPr>
              <w:t xml:space="preserve"> Q        210.00 </w:t>
            </w:r>
          </w:p>
        </w:tc>
        <w:tc>
          <w:tcPr>
            <w:tcW w:w="1615" w:type="dxa"/>
            <w:vAlign w:val="center"/>
          </w:tcPr>
          <w:p w:rsidR="0058631D" w:rsidRPr="0058631D" w:rsidRDefault="0058631D" w:rsidP="0058631D">
            <w:pPr>
              <w:jc w:val="center"/>
              <w:rPr>
                <w:rFonts w:ascii="Century Gothic" w:hAnsi="Century Gothic" w:cs="Calibri"/>
                <w:color w:val="000000"/>
                <w:sz w:val="16"/>
                <w:szCs w:val="16"/>
              </w:rPr>
            </w:pPr>
            <w:r w:rsidRPr="0058631D">
              <w:rPr>
                <w:rFonts w:ascii="Century Gothic" w:hAnsi="Century Gothic" w:cs="Calibri"/>
                <w:color w:val="000000"/>
                <w:sz w:val="16"/>
                <w:szCs w:val="16"/>
              </w:rPr>
              <w:t xml:space="preserve"> Q                          -   </w:t>
            </w:r>
          </w:p>
        </w:tc>
      </w:tr>
    </w:tbl>
    <w:p w:rsidR="00AC35D6" w:rsidRDefault="00AC35D6">
      <w:r>
        <w:br w:type="page"/>
      </w:r>
    </w:p>
    <w:tbl>
      <w:tblPr>
        <w:tblpPr w:leftFromText="141" w:rightFromText="141" w:vertAnchor="page" w:horzAnchor="margin" w:tblpXSpec="center" w:tblpY="2431"/>
        <w:tblOverlap w:val="never"/>
        <w:tblW w:w="140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1134"/>
        <w:gridCol w:w="1559"/>
        <w:gridCol w:w="3685"/>
        <w:gridCol w:w="1701"/>
        <w:gridCol w:w="2127"/>
        <w:gridCol w:w="1701"/>
        <w:gridCol w:w="1615"/>
      </w:tblGrid>
      <w:tr w:rsidR="00D71FA9" w:rsidTr="00D833B7">
        <w:trPr>
          <w:trHeight w:val="561"/>
          <w:tblHeader/>
        </w:trPr>
        <w:tc>
          <w:tcPr>
            <w:tcW w:w="14056" w:type="dxa"/>
            <w:gridSpan w:val="8"/>
            <w:tcBorders>
              <w:bottom w:val="single" w:sz="4" w:space="0" w:color="000000"/>
            </w:tcBorders>
            <w:shd w:val="clear" w:color="auto" w:fill="C6D9F1"/>
            <w:vAlign w:val="center"/>
          </w:tcPr>
          <w:p w:rsidR="00D71FA9" w:rsidRPr="00273318" w:rsidRDefault="00D71FA9" w:rsidP="00D833B7">
            <w:pPr>
              <w:jc w:val="center"/>
              <w:rPr>
                <w:b/>
                <w:iCs/>
                <w:color w:val="943634"/>
                <w:sz w:val="28"/>
                <w:szCs w:val="28"/>
                <w:lang w:val="es-GT"/>
              </w:rPr>
            </w:pPr>
            <w:r>
              <w:lastRenderedPageBreak/>
              <w:br w:type="page"/>
            </w:r>
            <w:r>
              <w:rPr>
                <w:b/>
                <w:iCs/>
                <w:color w:val="943634"/>
                <w:sz w:val="28"/>
                <w:szCs w:val="28"/>
                <w:lang w:val="es-GT"/>
              </w:rPr>
              <w:t>Noviembre</w:t>
            </w:r>
          </w:p>
        </w:tc>
      </w:tr>
      <w:tr w:rsidR="00D71FA9" w:rsidTr="00D833B7">
        <w:trPr>
          <w:trHeight w:val="396"/>
          <w:tblHeader/>
        </w:trPr>
        <w:tc>
          <w:tcPr>
            <w:tcW w:w="534" w:type="dxa"/>
            <w:vMerge w:val="restart"/>
            <w:shd w:val="clear" w:color="auto" w:fill="C6D9F1"/>
            <w:vAlign w:val="center"/>
          </w:tcPr>
          <w:p w:rsidR="00D71FA9" w:rsidRPr="005D2A5F" w:rsidRDefault="00D71FA9" w:rsidP="00D833B7">
            <w:pPr>
              <w:rPr>
                <w:b/>
              </w:rPr>
            </w:pPr>
            <w:r>
              <w:rPr>
                <w:b/>
              </w:rPr>
              <w:t>No</w:t>
            </w:r>
          </w:p>
        </w:tc>
        <w:tc>
          <w:tcPr>
            <w:tcW w:w="2693" w:type="dxa"/>
            <w:gridSpan w:val="2"/>
            <w:shd w:val="clear" w:color="auto" w:fill="C6D9F1"/>
            <w:vAlign w:val="center"/>
          </w:tcPr>
          <w:p w:rsidR="00D71FA9" w:rsidRPr="005D2A5F" w:rsidRDefault="00D71FA9" w:rsidP="00D833B7">
            <w:pPr>
              <w:jc w:val="center"/>
              <w:rPr>
                <w:b/>
              </w:rPr>
            </w:pPr>
            <w:r w:rsidRPr="005D2A5F">
              <w:rPr>
                <w:b/>
              </w:rPr>
              <w:t>Tipo de Viaje</w:t>
            </w:r>
          </w:p>
        </w:tc>
        <w:tc>
          <w:tcPr>
            <w:tcW w:w="3685" w:type="dxa"/>
            <w:vMerge w:val="restart"/>
            <w:shd w:val="clear" w:color="auto" w:fill="C6D9F1"/>
            <w:vAlign w:val="center"/>
          </w:tcPr>
          <w:p w:rsidR="00D71FA9" w:rsidRPr="005D2A5F" w:rsidRDefault="00D71FA9" w:rsidP="00D833B7">
            <w:pPr>
              <w:jc w:val="center"/>
              <w:rPr>
                <w:b/>
              </w:rPr>
            </w:pPr>
            <w:r w:rsidRPr="005D2A5F">
              <w:rPr>
                <w:b/>
              </w:rPr>
              <w:t>Objetivos de</w:t>
            </w:r>
            <w:r>
              <w:rPr>
                <w:b/>
              </w:rPr>
              <w:t xml:space="preserve"> la Comisión</w:t>
            </w:r>
          </w:p>
        </w:tc>
        <w:tc>
          <w:tcPr>
            <w:tcW w:w="1701" w:type="dxa"/>
            <w:vMerge w:val="restart"/>
            <w:shd w:val="clear" w:color="auto" w:fill="C6D9F1"/>
            <w:vAlign w:val="center"/>
          </w:tcPr>
          <w:p w:rsidR="00D71FA9" w:rsidRPr="005D2A5F" w:rsidRDefault="00D71FA9" w:rsidP="00D833B7">
            <w:pPr>
              <w:jc w:val="center"/>
              <w:rPr>
                <w:b/>
              </w:rPr>
            </w:pPr>
            <w:r w:rsidRPr="005D2A5F">
              <w:rPr>
                <w:b/>
              </w:rPr>
              <w:t xml:space="preserve">Personal autorizado                </w:t>
            </w:r>
            <w:r>
              <w:rPr>
                <w:b/>
              </w:rPr>
              <w:t>en la Comisión</w:t>
            </w:r>
          </w:p>
        </w:tc>
        <w:tc>
          <w:tcPr>
            <w:tcW w:w="2127" w:type="dxa"/>
            <w:vMerge w:val="restart"/>
            <w:shd w:val="clear" w:color="auto" w:fill="C6D9F1"/>
            <w:vAlign w:val="center"/>
          </w:tcPr>
          <w:p w:rsidR="00D71FA9" w:rsidRPr="005D2A5F" w:rsidRDefault="00D71FA9" w:rsidP="00D833B7">
            <w:pPr>
              <w:jc w:val="center"/>
              <w:rPr>
                <w:b/>
              </w:rPr>
            </w:pPr>
            <w:r w:rsidRPr="005D2A5F">
              <w:rPr>
                <w:b/>
              </w:rPr>
              <w:t xml:space="preserve">Destino </w:t>
            </w:r>
            <w:r>
              <w:rPr>
                <w:b/>
              </w:rPr>
              <w:t>de la Comisión</w:t>
            </w:r>
          </w:p>
        </w:tc>
        <w:tc>
          <w:tcPr>
            <w:tcW w:w="1701" w:type="dxa"/>
            <w:vMerge w:val="restart"/>
            <w:shd w:val="clear" w:color="auto" w:fill="C6D9F1"/>
            <w:vAlign w:val="center"/>
          </w:tcPr>
          <w:p w:rsidR="00D71FA9" w:rsidRPr="005D2A5F" w:rsidRDefault="00D71FA9" w:rsidP="00D833B7">
            <w:pPr>
              <w:jc w:val="center"/>
              <w:rPr>
                <w:b/>
              </w:rPr>
            </w:pPr>
            <w:r w:rsidRPr="005D2A5F">
              <w:rPr>
                <w:b/>
              </w:rPr>
              <w:t xml:space="preserve">Costo de </w:t>
            </w:r>
            <w:r>
              <w:rPr>
                <w:b/>
              </w:rPr>
              <w:t>viáticos</w:t>
            </w:r>
          </w:p>
        </w:tc>
        <w:tc>
          <w:tcPr>
            <w:tcW w:w="1615" w:type="dxa"/>
            <w:vMerge w:val="restart"/>
            <w:shd w:val="clear" w:color="auto" w:fill="C6D9F1"/>
            <w:vAlign w:val="center"/>
          </w:tcPr>
          <w:p w:rsidR="00D71FA9" w:rsidRPr="005D2A5F" w:rsidRDefault="00D71FA9" w:rsidP="00D833B7">
            <w:pPr>
              <w:jc w:val="center"/>
              <w:rPr>
                <w:b/>
              </w:rPr>
            </w:pPr>
            <w:r w:rsidRPr="005D2A5F">
              <w:rPr>
                <w:b/>
              </w:rPr>
              <w:t xml:space="preserve">Costo de </w:t>
            </w:r>
            <w:r>
              <w:rPr>
                <w:b/>
              </w:rPr>
              <w:t>boletos</w:t>
            </w:r>
          </w:p>
        </w:tc>
      </w:tr>
      <w:tr w:rsidR="00D71FA9" w:rsidTr="00D833B7">
        <w:trPr>
          <w:trHeight w:val="575"/>
        </w:trPr>
        <w:tc>
          <w:tcPr>
            <w:tcW w:w="534" w:type="dxa"/>
            <w:vMerge/>
            <w:shd w:val="clear" w:color="auto" w:fill="C6D9F1"/>
            <w:vAlign w:val="center"/>
          </w:tcPr>
          <w:p w:rsidR="00D71FA9" w:rsidRPr="008E13D3" w:rsidRDefault="00D71FA9" w:rsidP="00D833B7">
            <w:pPr>
              <w:jc w:val="center"/>
              <w:rPr>
                <w:b/>
                <w:sz w:val="20"/>
                <w:szCs w:val="20"/>
              </w:rPr>
            </w:pPr>
          </w:p>
        </w:tc>
        <w:tc>
          <w:tcPr>
            <w:tcW w:w="1134" w:type="dxa"/>
            <w:shd w:val="clear" w:color="auto" w:fill="C6D9F1"/>
            <w:vAlign w:val="center"/>
          </w:tcPr>
          <w:p w:rsidR="00D71FA9" w:rsidRPr="004D3FE1" w:rsidRDefault="00D71FA9" w:rsidP="00D833B7">
            <w:pPr>
              <w:jc w:val="center"/>
              <w:rPr>
                <w:b/>
                <w:sz w:val="20"/>
                <w:szCs w:val="20"/>
              </w:rPr>
            </w:pPr>
            <w:r w:rsidRPr="004D3FE1">
              <w:rPr>
                <w:b/>
                <w:sz w:val="20"/>
                <w:szCs w:val="20"/>
              </w:rPr>
              <w:t>Nacional</w:t>
            </w:r>
          </w:p>
          <w:p w:rsidR="00D71FA9" w:rsidRPr="004D3FE1" w:rsidRDefault="00D71FA9" w:rsidP="00D833B7">
            <w:pPr>
              <w:jc w:val="center"/>
              <w:rPr>
                <w:b/>
                <w:sz w:val="20"/>
                <w:szCs w:val="20"/>
              </w:rPr>
            </w:pPr>
          </w:p>
        </w:tc>
        <w:tc>
          <w:tcPr>
            <w:tcW w:w="1559" w:type="dxa"/>
            <w:shd w:val="clear" w:color="auto" w:fill="C6D9F1"/>
            <w:vAlign w:val="center"/>
          </w:tcPr>
          <w:p w:rsidR="00D71FA9" w:rsidRPr="004D3FE1" w:rsidRDefault="00D71FA9" w:rsidP="00D833B7">
            <w:pPr>
              <w:jc w:val="center"/>
              <w:rPr>
                <w:b/>
                <w:sz w:val="20"/>
                <w:szCs w:val="20"/>
              </w:rPr>
            </w:pPr>
            <w:r w:rsidRPr="004D3FE1">
              <w:rPr>
                <w:b/>
                <w:sz w:val="20"/>
                <w:szCs w:val="20"/>
              </w:rPr>
              <w:t>Internacional</w:t>
            </w:r>
          </w:p>
          <w:p w:rsidR="00D71FA9" w:rsidRPr="004D3FE1" w:rsidRDefault="00D71FA9" w:rsidP="00D833B7">
            <w:pPr>
              <w:jc w:val="center"/>
              <w:rPr>
                <w:b/>
                <w:sz w:val="20"/>
                <w:szCs w:val="20"/>
              </w:rPr>
            </w:pPr>
          </w:p>
        </w:tc>
        <w:tc>
          <w:tcPr>
            <w:tcW w:w="3685" w:type="dxa"/>
            <w:vMerge/>
            <w:shd w:val="clear" w:color="auto" w:fill="C6D9F1"/>
            <w:vAlign w:val="center"/>
          </w:tcPr>
          <w:p w:rsidR="00D71FA9" w:rsidRPr="008E13D3" w:rsidRDefault="00D71FA9" w:rsidP="00D833B7">
            <w:pPr>
              <w:jc w:val="center"/>
              <w:rPr>
                <w:b/>
                <w:sz w:val="20"/>
                <w:szCs w:val="20"/>
              </w:rPr>
            </w:pPr>
          </w:p>
        </w:tc>
        <w:tc>
          <w:tcPr>
            <w:tcW w:w="1701" w:type="dxa"/>
            <w:vMerge/>
            <w:shd w:val="clear" w:color="auto" w:fill="C6D9F1"/>
            <w:vAlign w:val="center"/>
          </w:tcPr>
          <w:p w:rsidR="00D71FA9" w:rsidRPr="008E13D3" w:rsidRDefault="00D71FA9" w:rsidP="00D833B7">
            <w:pPr>
              <w:jc w:val="center"/>
              <w:rPr>
                <w:b/>
                <w:sz w:val="20"/>
                <w:szCs w:val="20"/>
              </w:rPr>
            </w:pPr>
          </w:p>
        </w:tc>
        <w:tc>
          <w:tcPr>
            <w:tcW w:w="2127" w:type="dxa"/>
            <w:vMerge/>
            <w:shd w:val="clear" w:color="auto" w:fill="C6D9F1"/>
            <w:vAlign w:val="center"/>
          </w:tcPr>
          <w:p w:rsidR="00D71FA9" w:rsidRPr="008E13D3" w:rsidRDefault="00D71FA9" w:rsidP="00D833B7">
            <w:pPr>
              <w:jc w:val="center"/>
              <w:rPr>
                <w:b/>
                <w:sz w:val="20"/>
                <w:szCs w:val="20"/>
              </w:rPr>
            </w:pPr>
          </w:p>
        </w:tc>
        <w:tc>
          <w:tcPr>
            <w:tcW w:w="1701" w:type="dxa"/>
            <w:vMerge/>
            <w:shd w:val="clear" w:color="auto" w:fill="C6D9F1"/>
            <w:vAlign w:val="center"/>
          </w:tcPr>
          <w:p w:rsidR="00D71FA9" w:rsidRPr="008E13D3" w:rsidRDefault="00D71FA9" w:rsidP="00D833B7">
            <w:pPr>
              <w:jc w:val="center"/>
              <w:rPr>
                <w:b/>
                <w:sz w:val="20"/>
                <w:szCs w:val="20"/>
              </w:rPr>
            </w:pPr>
          </w:p>
        </w:tc>
        <w:tc>
          <w:tcPr>
            <w:tcW w:w="1615" w:type="dxa"/>
            <w:vMerge/>
            <w:shd w:val="clear" w:color="auto" w:fill="C6D9F1"/>
          </w:tcPr>
          <w:p w:rsidR="00D71FA9" w:rsidRPr="008E13D3" w:rsidRDefault="00D71FA9" w:rsidP="00D833B7">
            <w:pPr>
              <w:jc w:val="center"/>
              <w:rPr>
                <w:b/>
                <w:sz w:val="20"/>
                <w:szCs w:val="20"/>
              </w:rPr>
            </w:pPr>
          </w:p>
        </w:tc>
      </w:tr>
      <w:tr w:rsidR="00F23EA4" w:rsidRPr="00B05F32" w:rsidTr="00D833B7">
        <w:trPr>
          <w:trHeight w:val="1409"/>
        </w:trPr>
        <w:tc>
          <w:tcPr>
            <w:tcW w:w="534" w:type="dxa"/>
            <w:vAlign w:val="center"/>
          </w:tcPr>
          <w:p w:rsidR="00F23EA4" w:rsidRPr="00F23EA4" w:rsidRDefault="00F23EA4" w:rsidP="00F23EA4">
            <w:pPr>
              <w:jc w:val="center"/>
              <w:rPr>
                <w:rFonts w:ascii="Century Gothic" w:hAnsi="Century Gothic" w:cs="Calibri"/>
                <w:color w:val="000000"/>
                <w:sz w:val="16"/>
                <w:szCs w:val="16"/>
                <w:lang w:val="es-GT" w:eastAsia="es-GT"/>
              </w:rPr>
            </w:pPr>
            <w:r w:rsidRPr="00F23EA4">
              <w:rPr>
                <w:rFonts w:ascii="Century Gothic" w:hAnsi="Century Gothic" w:cs="Calibri"/>
                <w:color w:val="000000"/>
                <w:sz w:val="16"/>
                <w:szCs w:val="16"/>
              </w:rPr>
              <w:t>1</w:t>
            </w:r>
          </w:p>
        </w:tc>
        <w:tc>
          <w:tcPr>
            <w:tcW w:w="1134" w:type="dxa"/>
            <w:vAlign w:val="center"/>
          </w:tcPr>
          <w:p w:rsidR="00F23EA4" w:rsidRPr="00F23EA4" w:rsidRDefault="00F23EA4" w:rsidP="00F23EA4">
            <w:pPr>
              <w:jc w:val="center"/>
              <w:rPr>
                <w:rFonts w:ascii="Century Gothic" w:hAnsi="Century Gothic" w:cs="Calibri"/>
                <w:color w:val="000000"/>
                <w:sz w:val="16"/>
                <w:szCs w:val="16"/>
              </w:rPr>
            </w:pPr>
            <w:r w:rsidRPr="00F23EA4">
              <w:rPr>
                <w:rFonts w:ascii="Century Gothic" w:hAnsi="Century Gothic" w:cs="Calibri"/>
                <w:color w:val="000000"/>
                <w:sz w:val="16"/>
                <w:szCs w:val="16"/>
              </w:rPr>
              <w:t> </w:t>
            </w:r>
          </w:p>
        </w:tc>
        <w:tc>
          <w:tcPr>
            <w:tcW w:w="1559" w:type="dxa"/>
            <w:vAlign w:val="center"/>
          </w:tcPr>
          <w:p w:rsidR="00F23EA4" w:rsidRPr="00F23EA4" w:rsidRDefault="00F23EA4" w:rsidP="00F23EA4">
            <w:pPr>
              <w:jc w:val="center"/>
              <w:rPr>
                <w:rFonts w:ascii="Century Gothic" w:hAnsi="Century Gothic" w:cs="Calibri"/>
                <w:color w:val="000000"/>
                <w:sz w:val="16"/>
                <w:szCs w:val="16"/>
              </w:rPr>
            </w:pPr>
            <w:r w:rsidRPr="00F23EA4">
              <w:rPr>
                <w:rFonts w:ascii="Century Gothic" w:hAnsi="Century Gothic" w:cs="Calibri"/>
                <w:color w:val="000000"/>
                <w:sz w:val="16"/>
                <w:szCs w:val="16"/>
              </w:rPr>
              <w:t>X</w:t>
            </w:r>
          </w:p>
        </w:tc>
        <w:tc>
          <w:tcPr>
            <w:tcW w:w="3685" w:type="dxa"/>
            <w:vAlign w:val="center"/>
          </w:tcPr>
          <w:p w:rsidR="00F23EA4" w:rsidRPr="00F23EA4" w:rsidRDefault="00F23EA4" w:rsidP="00F23EA4">
            <w:pPr>
              <w:jc w:val="both"/>
              <w:rPr>
                <w:rFonts w:ascii="Century Gothic" w:hAnsi="Century Gothic" w:cs="Calibri"/>
                <w:color w:val="000000"/>
                <w:sz w:val="16"/>
                <w:szCs w:val="16"/>
              </w:rPr>
            </w:pPr>
            <w:r w:rsidRPr="00F23EA4">
              <w:rPr>
                <w:rFonts w:ascii="Century Gothic" w:hAnsi="Century Gothic" w:cs="Calibri"/>
                <w:color w:val="000000"/>
                <w:sz w:val="16"/>
                <w:szCs w:val="16"/>
              </w:rPr>
              <w:t>Participar en reuniones anuales del Fondo Monetario Internacional y del Banco Mundial en la Ciudad de Washington D.C., Estados Unidos de América. Para dicha comisión partirá el día 12 de octubre y retornará el 17 del mismo mes del año 2022. El objetivo de estas reuniones es tratar temas de mutuo interés con los Organismos Multilaterales y Bancos de Inversión.</w:t>
            </w:r>
          </w:p>
        </w:tc>
        <w:tc>
          <w:tcPr>
            <w:tcW w:w="1701" w:type="dxa"/>
            <w:vAlign w:val="center"/>
          </w:tcPr>
          <w:p w:rsidR="00F23EA4" w:rsidRPr="00F23EA4" w:rsidRDefault="00F23EA4" w:rsidP="00F23EA4">
            <w:pPr>
              <w:rPr>
                <w:rFonts w:ascii="Century Gothic" w:hAnsi="Century Gothic" w:cs="Calibri"/>
                <w:color w:val="000000"/>
                <w:sz w:val="16"/>
                <w:szCs w:val="16"/>
              </w:rPr>
            </w:pPr>
            <w:r w:rsidRPr="00F23EA4">
              <w:rPr>
                <w:rFonts w:ascii="Century Gothic" w:hAnsi="Century Gothic" w:cs="Calibri"/>
                <w:color w:val="000000"/>
                <w:sz w:val="16"/>
                <w:szCs w:val="16"/>
              </w:rPr>
              <w:t>Edwin Oswaldo Martínez Cameros</w:t>
            </w:r>
          </w:p>
        </w:tc>
        <w:tc>
          <w:tcPr>
            <w:tcW w:w="2127" w:type="dxa"/>
            <w:vAlign w:val="center"/>
          </w:tcPr>
          <w:p w:rsidR="00F23EA4" w:rsidRPr="00F23EA4" w:rsidRDefault="00F23EA4" w:rsidP="00F23EA4">
            <w:pPr>
              <w:jc w:val="center"/>
              <w:rPr>
                <w:rFonts w:ascii="Century Gothic" w:hAnsi="Century Gothic" w:cs="Calibri"/>
                <w:color w:val="000000"/>
                <w:sz w:val="16"/>
                <w:szCs w:val="16"/>
              </w:rPr>
            </w:pPr>
            <w:r w:rsidRPr="00F23EA4">
              <w:rPr>
                <w:rFonts w:ascii="Century Gothic" w:hAnsi="Century Gothic" w:cs="Calibri"/>
                <w:color w:val="000000"/>
                <w:sz w:val="16"/>
                <w:szCs w:val="16"/>
              </w:rPr>
              <w:t>Washington, D.C., Estados Unidos de América</w:t>
            </w:r>
          </w:p>
        </w:tc>
        <w:tc>
          <w:tcPr>
            <w:tcW w:w="1701" w:type="dxa"/>
            <w:vAlign w:val="center"/>
          </w:tcPr>
          <w:p w:rsidR="00F23EA4" w:rsidRPr="00F23EA4" w:rsidRDefault="00F23EA4" w:rsidP="00F23EA4">
            <w:pPr>
              <w:jc w:val="center"/>
              <w:rPr>
                <w:rFonts w:ascii="Century Gothic" w:hAnsi="Century Gothic" w:cs="Calibri"/>
                <w:color w:val="000000"/>
                <w:sz w:val="16"/>
                <w:szCs w:val="16"/>
              </w:rPr>
            </w:pPr>
            <w:r w:rsidRPr="00F23EA4">
              <w:rPr>
                <w:rFonts w:ascii="Century Gothic" w:hAnsi="Century Gothic" w:cs="Calibri"/>
                <w:color w:val="000000"/>
                <w:sz w:val="16"/>
                <w:szCs w:val="16"/>
              </w:rPr>
              <w:t xml:space="preserve"> Q 17,666.00 </w:t>
            </w:r>
          </w:p>
        </w:tc>
        <w:tc>
          <w:tcPr>
            <w:tcW w:w="1615" w:type="dxa"/>
            <w:vAlign w:val="center"/>
          </w:tcPr>
          <w:p w:rsidR="00F23EA4" w:rsidRPr="00F23EA4" w:rsidRDefault="00F23EA4" w:rsidP="00F23EA4">
            <w:pPr>
              <w:jc w:val="center"/>
              <w:rPr>
                <w:rFonts w:ascii="Century Gothic" w:hAnsi="Century Gothic" w:cs="Calibri"/>
                <w:color w:val="000000"/>
                <w:sz w:val="16"/>
                <w:szCs w:val="16"/>
              </w:rPr>
            </w:pPr>
            <w:r w:rsidRPr="00F23EA4">
              <w:rPr>
                <w:rFonts w:ascii="Century Gothic" w:hAnsi="Century Gothic" w:cs="Calibri"/>
                <w:color w:val="000000"/>
                <w:sz w:val="16"/>
                <w:szCs w:val="16"/>
              </w:rPr>
              <w:t xml:space="preserve"> Q           11,058.35 </w:t>
            </w:r>
          </w:p>
        </w:tc>
      </w:tr>
      <w:tr w:rsidR="00F23EA4" w:rsidRPr="00B05F32" w:rsidTr="00D833B7">
        <w:trPr>
          <w:trHeight w:val="1409"/>
        </w:trPr>
        <w:tc>
          <w:tcPr>
            <w:tcW w:w="534" w:type="dxa"/>
            <w:vAlign w:val="center"/>
          </w:tcPr>
          <w:p w:rsidR="00F23EA4" w:rsidRPr="00F23EA4" w:rsidRDefault="00F23EA4" w:rsidP="00F23EA4">
            <w:pPr>
              <w:jc w:val="center"/>
              <w:rPr>
                <w:rFonts w:ascii="Century Gothic" w:hAnsi="Century Gothic" w:cs="Calibri"/>
                <w:color w:val="000000"/>
                <w:sz w:val="16"/>
                <w:szCs w:val="16"/>
              </w:rPr>
            </w:pPr>
            <w:r w:rsidRPr="00F23EA4">
              <w:rPr>
                <w:rFonts w:ascii="Century Gothic" w:hAnsi="Century Gothic" w:cs="Calibri"/>
                <w:color w:val="000000"/>
                <w:sz w:val="16"/>
                <w:szCs w:val="16"/>
              </w:rPr>
              <w:t>2</w:t>
            </w:r>
          </w:p>
        </w:tc>
        <w:tc>
          <w:tcPr>
            <w:tcW w:w="1134" w:type="dxa"/>
            <w:vAlign w:val="center"/>
          </w:tcPr>
          <w:p w:rsidR="00F23EA4" w:rsidRPr="00F23EA4" w:rsidRDefault="00F23EA4" w:rsidP="00F23EA4">
            <w:pPr>
              <w:jc w:val="center"/>
              <w:rPr>
                <w:rFonts w:ascii="Century Gothic" w:hAnsi="Century Gothic" w:cs="Calibri"/>
                <w:color w:val="000000"/>
                <w:sz w:val="16"/>
                <w:szCs w:val="16"/>
              </w:rPr>
            </w:pPr>
            <w:r w:rsidRPr="00F23EA4">
              <w:rPr>
                <w:rFonts w:ascii="Century Gothic" w:hAnsi="Century Gothic" w:cs="Calibri"/>
                <w:color w:val="000000"/>
                <w:sz w:val="16"/>
                <w:szCs w:val="16"/>
              </w:rPr>
              <w:t>X</w:t>
            </w:r>
          </w:p>
        </w:tc>
        <w:tc>
          <w:tcPr>
            <w:tcW w:w="1559" w:type="dxa"/>
            <w:vAlign w:val="center"/>
          </w:tcPr>
          <w:p w:rsidR="00F23EA4" w:rsidRPr="00F23EA4" w:rsidRDefault="00F23EA4" w:rsidP="00F23EA4">
            <w:pPr>
              <w:jc w:val="center"/>
              <w:rPr>
                <w:rFonts w:ascii="Century Gothic" w:hAnsi="Century Gothic" w:cs="Calibri"/>
                <w:color w:val="000000"/>
                <w:sz w:val="16"/>
                <w:szCs w:val="16"/>
              </w:rPr>
            </w:pPr>
            <w:r w:rsidRPr="00F23EA4">
              <w:rPr>
                <w:rFonts w:ascii="Century Gothic" w:hAnsi="Century Gothic" w:cs="Calibri"/>
                <w:color w:val="000000"/>
                <w:sz w:val="16"/>
                <w:szCs w:val="16"/>
              </w:rPr>
              <w:t> </w:t>
            </w:r>
          </w:p>
        </w:tc>
        <w:tc>
          <w:tcPr>
            <w:tcW w:w="3685" w:type="dxa"/>
            <w:vAlign w:val="center"/>
          </w:tcPr>
          <w:p w:rsidR="00F23EA4" w:rsidRPr="00F23EA4" w:rsidRDefault="00F23EA4" w:rsidP="00F23EA4">
            <w:pPr>
              <w:jc w:val="both"/>
              <w:rPr>
                <w:rFonts w:ascii="Century Gothic" w:hAnsi="Century Gothic" w:cs="Calibri"/>
                <w:color w:val="000000"/>
                <w:sz w:val="16"/>
                <w:szCs w:val="16"/>
              </w:rPr>
            </w:pPr>
            <w:r w:rsidRPr="00F23EA4">
              <w:rPr>
                <w:rFonts w:ascii="Century Gothic" w:hAnsi="Century Gothic" w:cs="Calibri"/>
                <w:color w:val="000000"/>
                <w:sz w:val="16"/>
                <w:szCs w:val="16"/>
              </w:rPr>
              <w:t>Conducir vehículo para realizar comisión solicitada por la Dirección de Contabilidad del Estado, para el día 19 de octubre de 2022.</w:t>
            </w:r>
          </w:p>
        </w:tc>
        <w:tc>
          <w:tcPr>
            <w:tcW w:w="1701" w:type="dxa"/>
            <w:vAlign w:val="center"/>
          </w:tcPr>
          <w:p w:rsidR="00F23EA4" w:rsidRPr="00F23EA4" w:rsidRDefault="00F23EA4" w:rsidP="00F23EA4">
            <w:pPr>
              <w:jc w:val="both"/>
              <w:rPr>
                <w:rFonts w:ascii="Century Gothic" w:hAnsi="Century Gothic" w:cs="Calibri"/>
                <w:color w:val="000000"/>
                <w:sz w:val="16"/>
                <w:szCs w:val="16"/>
              </w:rPr>
            </w:pPr>
            <w:r w:rsidRPr="00F23EA4">
              <w:rPr>
                <w:rFonts w:ascii="Century Gothic" w:hAnsi="Century Gothic" w:cs="Calibri"/>
                <w:color w:val="000000"/>
                <w:sz w:val="16"/>
                <w:szCs w:val="16"/>
              </w:rPr>
              <w:t xml:space="preserve">José Estuardo </w:t>
            </w:r>
            <w:proofErr w:type="spellStart"/>
            <w:r w:rsidRPr="00F23EA4">
              <w:rPr>
                <w:rFonts w:ascii="Century Gothic" w:hAnsi="Century Gothic" w:cs="Calibri"/>
                <w:color w:val="000000"/>
                <w:sz w:val="16"/>
                <w:szCs w:val="16"/>
              </w:rPr>
              <w:t>Solis</w:t>
            </w:r>
            <w:proofErr w:type="spellEnd"/>
            <w:r w:rsidRPr="00F23EA4">
              <w:rPr>
                <w:rFonts w:ascii="Century Gothic" w:hAnsi="Century Gothic" w:cs="Calibri"/>
                <w:color w:val="000000"/>
                <w:sz w:val="16"/>
                <w:szCs w:val="16"/>
              </w:rPr>
              <w:t xml:space="preserve"> Paredes</w:t>
            </w:r>
          </w:p>
        </w:tc>
        <w:tc>
          <w:tcPr>
            <w:tcW w:w="2127" w:type="dxa"/>
            <w:vAlign w:val="center"/>
          </w:tcPr>
          <w:p w:rsidR="00F23EA4" w:rsidRPr="00F23EA4" w:rsidRDefault="00F23EA4" w:rsidP="00F23EA4">
            <w:pPr>
              <w:jc w:val="both"/>
              <w:rPr>
                <w:rFonts w:ascii="Century Gothic" w:hAnsi="Century Gothic" w:cs="Calibri"/>
                <w:color w:val="000000"/>
                <w:sz w:val="16"/>
                <w:szCs w:val="16"/>
              </w:rPr>
            </w:pPr>
            <w:r w:rsidRPr="00F23EA4">
              <w:rPr>
                <w:rFonts w:ascii="Century Gothic" w:hAnsi="Century Gothic" w:cs="Calibri"/>
                <w:color w:val="000000"/>
                <w:sz w:val="16"/>
                <w:szCs w:val="16"/>
              </w:rPr>
              <w:t>Departamento de Chimaltenango</w:t>
            </w:r>
          </w:p>
        </w:tc>
        <w:tc>
          <w:tcPr>
            <w:tcW w:w="1701" w:type="dxa"/>
            <w:vAlign w:val="center"/>
          </w:tcPr>
          <w:p w:rsidR="00F23EA4" w:rsidRPr="00F23EA4" w:rsidRDefault="00F23EA4" w:rsidP="00F23EA4">
            <w:pPr>
              <w:jc w:val="center"/>
              <w:rPr>
                <w:rFonts w:ascii="Century Gothic" w:hAnsi="Century Gothic" w:cs="Calibri"/>
                <w:color w:val="000000"/>
                <w:sz w:val="16"/>
                <w:szCs w:val="16"/>
              </w:rPr>
            </w:pPr>
            <w:r w:rsidRPr="00F23EA4">
              <w:rPr>
                <w:rFonts w:ascii="Century Gothic" w:hAnsi="Century Gothic" w:cs="Calibri"/>
                <w:color w:val="000000"/>
                <w:sz w:val="16"/>
                <w:szCs w:val="16"/>
              </w:rPr>
              <w:t xml:space="preserve"> Q          42.00 </w:t>
            </w:r>
          </w:p>
        </w:tc>
        <w:tc>
          <w:tcPr>
            <w:tcW w:w="1615" w:type="dxa"/>
            <w:vAlign w:val="center"/>
          </w:tcPr>
          <w:p w:rsidR="00F23EA4" w:rsidRPr="00F23EA4" w:rsidRDefault="00F23EA4" w:rsidP="00F23EA4">
            <w:pPr>
              <w:jc w:val="center"/>
              <w:rPr>
                <w:rFonts w:ascii="Century Gothic" w:hAnsi="Century Gothic" w:cs="Calibri"/>
                <w:color w:val="000000"/>
                <w:sz w:val="16"/>
                <w:szCs w:val="16"/>
              </w:rPr>
            </w:pPr>
            <w:r w:rsidRPr="00F23EA4">
              <w:rPr>
                <w:rFonts w:ascii="Century Gothic" w:hAnsi="Century Gothic" w:cs="Calibri"/>
                <w:color w:val="000000"/>
                <w:sz w:val="16"/>
                <w:szCs w:val="16"/>
              </w:rPr>
              <w:t xml:space="preserve"> Q                          -   </w:t>
            </w:r>
          </w:p>
        </w:tc>
      </w:tr>
      <w:tr w:rsidR="00F23EA4" w:rsidRPr="00B05F32" w:rsidTr="00D833B7">
        <w:trPr>
          <w:trHeight w:val="1409"/>
        </w:trPr>
        <w:tc>
          <w:tcPr>
            <w:tcW w:w="534" w:type="dxa"/>
            <w:vAlign w:val="center"/>
          </w:tcPr>
          <w:p w:rsidR="00F23EA4" w:rsidRPr="00F23EA4" w:rsidRDefault="00F23EA4" w:rsidP="00F23EA4">
            <w:pPr>
              <w:jc w:val="center"/>
              <w:rPr>
                <w:rFonts w:ascii="Century Gothic" w:hAnsi="Century Gothic" w:cs="Calibri"/>
                <w:color w:val="000000"/>
                <w:sz w:val="16"/>
                <w:szCs w:val="16"/>
              </w:rPr>
            </w:pPr>
            <w:r w:rsidRPr="00F23EA4">
              <w:rPr>
                <w:rFonts w:ascii="Century Gothic" w:hAnsi="Century Gothic" w:cs="Calibri"/>
                <w:color w:val="000000"/>
                <w:sz w:val="16"/>
                <w:szCs w:val="16"/>
              </w:rPr>
              <w:t>3</w:t>
            </w:r>
          </w:p>
        </w:tc>
        <w:tc>
          <w:tcPr>
            <w:tcW w:w="1134" w:type="dxa"/>
            <w:vAlign w:val="center"/>
          </w:tcPr>
          <w:p w:rsidR="00F23EA4" w:rsidRPr="00F23EA4" w:rsidRDefault="00F23EA4" w:rsidP="00F23EA4">
            <w:pPr>
              <w:jc w:val="center"/>
              <w:rPr>
                <w:rFonts w:ascii="Century Gothic" w:hAnsi="Century Gothic" w:cs="Calibri"/>
                <w:color w:val="000000"/>
                <w:sz w:val="16"/>
                <w:szCs w:val="16"/>
              </w:rPr>
            </w:pPr>
            <w:r w:rsidRPr="00F23EA4">
              <w:rPr>
                <w:rFonts w:ascii="Century Gothic" w:hAnsi="Century Gothic" w:cs="Calibri"/>
                <w:color w:val="000000"/>
                <w:sz w:val="16"/>
                <w:szCs w:val="16"/>
              </w:rPr>
              <w:t>X</w:t>
            </w:r>
          </w:p>
        </w:tc>
        <w:tc>
          <w:tcPr>
            <w:tcW w:w="1559" w:type="dxa"/>
            <w:vAlign w:val="center"/>
          </w:tcPr>
          <w:p w:rsidR="00F23EA4" w:rsidRPr="00F23EA4" w:rsidRDefault="00F23EA4" w:rsidP="00F23EA4">
            <w:pPr>
              <w:jc w:val="center"/>
              <w:rPr>
                <w:rFonts w:ascii="Century Gothic" w:hAnsi="Century Gothic" w:cs="Calibri"/>
                <w:color w:val="000000"/>
                <w:sz w:val="16"/>
                <w:szCs w:val="16"/>
              </w:rPr>
            </w:pPr>
            <w:r w:rsidRPr="00F23EA4">
              <w:rPr>
                <w:rFonts w:ascii="Century Gothic" w:hAnsi="Century Gothic" w:cs="Calibri"/>
                <w:color w:val="000000"/>
                <w:sz w:val="16"/>
                <w:szCs w:val="16"/>
              </w:rPr>
              <w:t> </w:t>
            </w:r>
          </w:p>
        </w:tc>
        <w:tc>
          <w:tcPr>
            <w:tcW w:w="3685" w:type="dxa"/>
            <w:vAlign w:val="center"/>
          </w:tcPr>
          <w:p w:rsidR="00F23EA4" w:rsidRPr="00F23EA4" w:rsidRDefault="00F23EA4" w:rsidP="00F23EA4">
            <w:pPr>
              <w:jc w:val="both"/>
              <w:rPr>
                <w:rFonts w:ascii="Century Gothic" w:hAnsi="Century Gothic" w:cs="Calibri"/>
                <w:color w:val="000000"/>
                <w:sz w:val="16"/>
                <w:szCs w:val="16"/>
              </w:rPr>
            </w:pPr>
            <w:r w:rsidRPr="00F23EA4">
              <w:rPr>
                <w:rFonts w:ascii="Century Gothic" w:hAnsi="Century Gothic" w:cs="Calibri"/>
                <w:color w:val="000000"/>
                <w:sz w:val="16"/>
                <w:szCs w:val="16"/>
              </w:rPr>
              <w:t xml:space="preserve">Acompañar a la Licenciada Floridalma Mejía Lemus, </w:t>
            </w:r>
            <w:proofErr w:type="gramStart"/>
            <w:r w:rsidRPr="00F23EA4">
              <w:rPr>
                <w:rFonts w:ascii="Century Gothic" w:hAnsi="Century Gothic" w:cs="Calibri"/>
                <w:color w:val="000000"/>
                <w:sz w:val="16"/>
                <w:szCs w:val="16"/>
              </w:rPr>
              <w:t>Jefa</w:t>
            </w:r>
            <w:proofErr w:type="gramEnd"/>
            <w:r w:rsidRPr="00F23EA4">
              <w:rPr>
                <w:rFonts w:ascii="Century Gothic" w:hAnsi="Century Gothic" w:cs="Calibri"/>
                <w:color w:val="000000"/>
                <w:sz w:val="16"/>
                <w:szCs w:val="16"/>
              </w:rPr>
              <w:t xml:space="preserve"> del Departamento de Clases Pasivas de la Dirección de Contabilidad del Estado de este Ministerio y le brinde la asesoría que el caso amerita, en relación a las denuncias presentadas por parte de dicha Dirección, en la Audiencia programada por la Fiscalía Distrital del Ministerio Público dentro del expediente web 2022-60849, el día 21 de octubre de 2022.</w:t>
            </w:r>
          </w:p>
        </w:tc>
        <w:tc>
          <w:tcPr>
            <w:tcW w:w="1701" w:type="dxa"/>
            <w:vAlign w:val="center"/>
          </w:tcPr>
          <w:p w:rsidR="00F23EA4" w:rsidRPr="00F23EA4" w:rsidRDefault="00F23EA4" w:rsidP="00F23EA4">
            <w:pPr>
              <w:jc w:val="both"/>
              <w:rPr>
                <w:rFonts w:ascii="Century Gothic" w:hAnsi="Century Gothic" w:cs="Calibri"/>
                <w:color w:val="000000"/>
                <w:sz w:val="16"/>
                <w:szCs w:val="16"/>
              </w:rPr>
            </w:pPr>
            <w:r w:rsidRPr="00F23EA4">
              <w:rPr>
                <w:rFonts w:ascii="Century Gothic" w:hAnsi="Century Gothic" w:cs="Calibri"/>
                <w:color w:val="000000"/>
                <w:sz w:val="16"/>
                <w:szCs w:val="16"/>
              </w:rPr>
              <w:t>Jorge Augusto Alvarez Arriola</w:t>
            </w:r>
          </w:p>
        </w:tc>
        <w:tc>
          <w:tcPr>
            <w:tcW w:w="2127" w:type="dxa"/>
            <w:vAlign w:val="center"/>
          </w:tcPr>
          <w:p w:rsidR="00F23EA4" w:rsidRPr="00F23EA4" w:rsidRDefault="00F23EA4" w:rsidP="00F23EA4">
            <w:pPr>
              <w:jc w:val="both"/>
              <w:rPr>
                <w:rFonts w:ascii="Century Gothic" w:hAnsi="Century Gothic" w:cs="Calibri"/>
                <w:color w:val="000000"/>
                <w:sz w:val="16"/>
                <w:szCs w:val="16"/>
              </w:rPr>
            </w:pPr>
            <w:r w:rsidRPr="00F23EA4">
              <w:rPr>
                <w:rFonts w:ascii="Century Gothic" w:hAnsi="Century Gothic" w:cs="Calibri"/>
                <w:color w:val="000000"/>
                <w:sz w:val="16"/>
                <w:szCs w:val="16"/>
              </w:rPr>
              <w:t>Departamento de Zacapa</w:t>
            </w:r>
          </w:p>
        </w:tc>
        <w:tc>
          <w:tcPr>
            <w:tcW w:w="1701" w:type="dxa"/>
            <w:vAlign w:val="center"/>
          </w:tcPr>
          <w:p w:rsidR="00F23EA4" w:rsidRPr="00F23EA4" w:rsidRDefault="00F23EA4" w:rsidP="00F23EA4">
            <w:pPr>
              <w:jc w:val="center"/>
              <w:rPr>
                <w:rFonts w:ascii="Century Gothic" w:hAnsi="Century Gothic" w:cs="Calibri"/>
                <w:color w:val="000000"/>
                <w:sz w:val="16"/>
                <w:szCs w:val="16"/>
              </w:rPr>
            </w:pPr>
            <w:r w:rsidRPr="00F23EA4">
              <w:rPr>
                <w:rFonts w:ascii="Century Gothic" w:hAnsi="Century Gothic" w:cs="Calibri"/>
                <w:color w:val="000000"/>
                <w:sz w:val="16"/>
                <w:szCs w:val="16"/>
              </w:rPr>
              <w:t xml:space="preserve"> Q        189.00 </w:t>
            </w:r>
          </w:p>
        </w:tc>
        <w:tc>
          <w:tcPr>
            <w:tcW w:w="1615" w:type="dxa"/>
            <w:vAlign w:val="center"/>
          </w:tcPr>
          <w:p w:rsidR="00F23EA4" w:rsidRPr="00F23EA4" w:rsidRDefault="00F23EA4" w:rsidP="00F23EA4">
            <w:pPr>
              <w:jc w:val="center"/>
              <w:rPr>
                <w:rFonts w:ascii="Century Gothic" w:hAnsi="Century Gothic" w:cs="Calibri"/>
                <w:color w:val="000000"/>
                <w:sz w:val="16"/>
                <w:szCs w:val="16"/>
              </w:rPr>
            </w:pPr>
            <w:r w:rsidRPr="00F23EA4">
              <w:rPr>
                <w:rFonts w:ascii="Century Gothic" w:hAnsi="Century Gothic" w:cs="Calibri"/>
                <w:color w:val="000000"/>
                <w:sz w:val="16"/>
                <w:szCs w:val="16"/>
              </w:rPr>
              <w:t xml:space="preserve"> Q                          -   </w:t>
            </w:r>
          </w:p>
        </w:tc>
      </w:tr>
      <w:tr w:rsidR="00F23EA4" w:rsidRPr="00B05F32" w:rsidTr="00D833B7">
        <w:trPr>
          <w:trHeight w:val="1409"/>
        </w:trPr>
        <w:tc>
          <w:tcPr>
            <w:tcW w:w="534" w:type="dxa"/>
            <w:vAlign w:val="center"/>
          </w:tcPr>
          <w:p w:rsidR="00F23EA4" w:rsidRPr="00F23EA4" w:rsidRDefault="00F23EA4" w:rsidP="00F23EA4">
            <w:pPr>
              <w:jc w:val="center"/>
              <w:rPr>
                <w:rFonts w:ascii="Century Gothic" w:hAnsi="Century Gothic" w:cs="Calibri"/>
                <w:color w:val="000000"/>
                <w:sz w:val="16"/>
                <w:szCs w:val="16"/>
              </w:rPr>
            </w:pPr>
            <w:r w:rsidRPr="00F23EA4">
              <w:rPr>
                <w:rFonts w:ascii="Century Gothic" w:hAnsi="Century Gothic" w:cs="Calibri"/>
                <w:color w:val="000000"/>
                <w:sz w:val="16"/>
                <w:szCs w:val="16"/>
              </w:rPr>
              <w:lastRenderedPageBreak/>
              <w:t>4</w:t>
            </w:r>
          </w:p>
        </w:tc>
        <w:tc>
          <w:tcPr>
            <w:tcW w:w="1134" w:type="dxa"/>
            <w:vAlign w:val="center"/>
          </w:tcPr>
          <w:p w:rsidR="00F23EA4" w:rsidRPr="00F23EA4" w:rsidRDefault="00F23EA4" w:rsidP="00F23EA4">
            <w:pPr>
              <w:jc w:val="center"/>
              <w:rPr>
                <w:rFonts w:ascii="Century Gothic" w:hAnsi="Century Gothic" w:cs="Calibri"/>
                <w:color w:val="000000"/>
                <w:sz w:val="16"/>
                <w:szCs w:val="16"/>
              </w:rPr>
            </w:pPr>
            <w:r w:rsidRPr="00F23EA4">
              <w:rPr>
                <w:rFonts w:ascii="Century Gothic" w:hAnsi="Century Gothic" w:cs="Calibri"/>
                <w:color w:val="000000"/>
                <w:sz w:val="16"/>
                <w:szCs w:val="16"/>
              </w:rPr>
              <w:t>X</w:t>
            </w:r>
          </w:p>
        </w:tc>
        <w:tc>
          <w:tcPr>
            <w:tcW w:w="1559" w:type="dxa"/>
            <w:vAlign w:val="center"/>
          </w:tcPr>
          <w:p w:rsidR="00F23EA4" w:rsidRPr="00F23EA4" w:rsidRDefault="00F23EA4" w:rsidP="00F23EA4">
            <w:pPr>
              <w:jc w:val="center"/>
              <w:rPr>
                <w:rFonts w:ascii="Century Gothic" w:hAnsi="Century Gothic" w:cs="Calibri"/>
                <w:color w:val="000000"/>
                <w:sz w:val="16"/>
                <w:szCs w:val="16"/>
              </w:rPr>
            </w:pPr>
            <w:r w:rsidRPr="00F23EA4">
              <w:rPr>
                <w:rFonts w:ascii="Century Gothic" w:hAnsi="Century Gothic" w:cs="Calibri"/>
                <w:color w:val="000000"/>
                <w:sz w:val="16"/>
                <w:szCs w:val="16"/>
              </w:rPr>
              <w:t> </w:t>
            </w:r>
          </w:p>
        </w:tc>
        <w:tc>
          <w:tcPr>
            <w:tcW w:w="3685" w:type="dxa"/>
            <w:vAlign w:val="center"/>
          </w:tcPr>
          <w:p w:rsidR="00F23EA4" w:rsidRPr="00F23EA4" w:rsidRDefault="00F23EA4" w:rsidP="00F23EA4">
            <w:pPr>
              <w:jc w:val="both"/>
              <w:rPr>
                <w:rFonts w:ascii="Century Gothic" w:hAnsi="Century Gothic" w:cs="Calibri"/>
                <w:color w:val="000000"/>
                <w:sz w:val="16"/>
                <w:szCs w:val="16"/>
              </w:rPr>
            </w:pPr>
            <w:r w:rsidRPr="00F23EA4">
              <w:rPr>
                <w:rFonts w:ascii="Century Gothic" w:hAnsi="Century Gothic" w:cs="Calibri"/>
                <w:color w:val="000000"/>
                <w:sz w:val="16"/>
                <w:szCs w:val="16"/>
              </w:rPr>
              <w:t>Realizar visitas de supervisión en la Municipalidad de Quetzaltenango, los días 24 al 26 de octubre de 2022 en el proceso de implementación de Servicios GL y el módulo de Energía Eléctrica.</w:t>
            </w:r>
          </w:p>
        </w:tc>
        <w:tc>
          <w:tcPr>
            <w:tcW w:w="1701" w:type="dxa"/>
            <w:vAlign w:val="center"/>
          </w:tcPr>
          <w:p w:rsidR="00F23EA4" w:rsidRPr="00F23EA4" w:rsidRDefault="00F23EA4" w:rsidP="00F23EA4">
            <w:pPr>
              <w:jc w:val="both"/>
              <w:rPr>
                <w:rFonts w:ascii="Century Gothic" w:hAnsi="Century Gothic" w:cs="Calibri"/>
                <w:color w:val="000000"/>
                <w:sz w:val="16"/>
                <w:szCs w:val="16"/>
              </w:rPr>
            </w:pPr>
            <w:r w:rsidRPr="00F23EA4">
              <w:rPr>
                <w:rFonts w:ascii="Century Gothic" w:hAnsi="Century Gothic" w:cs="Calibri"/>
                <w:color w:val="000000"/>
                <w:sz w:val="16"/>
                <w:szCs w:val="16"/>
              </w:rPr>
              <w:t>Carlos Enrique Úbeda Méndez</w:t>
            </w:r>
          </w:p>
        </w:tc>
        <w:tc>
          <w:tcPr>
            <w:tcW w:w="2127" w:type="dxa"/>
            <w:vAlign w:val="center"/>
          </w:tcPr>
          <w:p w:rsidR="00F23EA4" w:rsidRPr="00F23EA4" w:rsidRDefault="00F23EA4" w:rsidP="00F23EA4">
            <w:pPr>
              <w:jc w:val="both"/>
              <w:rPr>
                <w:rFonts w:ascii="Century Gothic" w:hAnsi="Century Gothic" w:cs="Calibri"/>
                <w:color w:val="000000"/>
                <w:sz w:val="16"/>
                <w:szCs w:val="16"/>
              </w:rPr>
            </w:pPr>
            <w:r w:rsidRPr="00F23EA4">
              <w:rPr>
                <w:rFonts w:ascii="Century Gothic" w:hAnsi="Century Gothic" w:cs="Calibri"/>
                <w:color w:val="000000"/>
                <w:sz w:val="16"/>
                <w:szCs w:val="16"/>
              </w:rPr>
              <w:t>Departamento de Quetzaltenango</w:t>
            </w:r>
          </w:p>
        </w:tc>
        <w:tc>
          <w:tcPr>
            <w:tcW w:w="1701" w:type="dxa"/>
            <w:vAlign w:val="center"/>
          </w:tcPr>
          <w:p w:rsidR="00F23EA4" w:rsidRPr="00F23EA4" w:rsidRDefault="00F23EA4" w:rsidP="00F23EA4">
            <w:pPr>
              <w:jc w:val="center"/>
              <w:rPr>
                <w:rFonts w:ascii="Century Gothic" w:hAnsi="Century Gothic" w:cs="Calibri"/>
                <w:color w:val="000000"/>
                <w:sz w:val="16"/>
                <w:szCs w:val="16"/>
              </w:rPr>
            </w:pPr>
            <w:r w:rsidRPr="00F23EA4">
              <w:rPr>
                <w:rFonts w:ascii="Century Gothic" w:hAnsi="Century Gothic" w:cs="Calibri"/>
                <w:color w:val="000000"/>
                <w:sz w:val="16"/>
                <w:szCs w:val="16"/>
              </w:rPr>
              <w:t xml:space="preserve"> Q        720.00 </w:t>
            </w:r>
          </w:p>
        </w:tc>
        <w:tc>
          <w:tcPr>
            <w:tcW w:w="1615" w:type="dxa"/>
            <w:vAlign w:val="center"/>
          </w:tcPr>
          <w:p w:rsidR="00F23EA4" w:rsidRPr="00F23EA4" w:rsidRDefault="00F23EA4" w:rsidP="00F23EA4">
            <w:pPr>
              <w:jc w:val="center"/>
              <w:rPr>
                <w:rFonts w:ascii="Century Gothic" w:hAnsi="Century Gothic" w:cs="Calibri"/>
                <w:color w:val="000000"/>
                <w:sz w:val="16"/>
                <w:szCs w:val="16"/>
              </w:rPr>
            </w:pPr>
            <w:r w:rsidRPr="00F23EA4">
              <w:rPr>
                <w:rFonts w:ascii="Century Gothic" w:hAnsi="Century Gothic" w:cs="Calibri"/>
                <w:color w:val="000000"/>
                <w:sz w:val="16"/>
                <w:szCs w:val="16"/>
              </w:rPr>
              <w:t xml:space="preserve"> Q                          -   </w:t>
            </w:r>
          </w:p>
        </w:tc>
      </w:tr>
      <w:tr w:rsidR="00F23EA4" w:rsidRPr="00B05F32" w:rsidTr="00D833B7">
        <w:trPr>
          <w:trHeight w:val="1409"/>
        </w:trPr>
        <w:tc>
          <w:tcPr>
            <w:tcW w:w="534" w:type="dxa"/>
            <w:vAlign w:val="center"/>
          </w:tcPr>
          <w:p w:rsidR="00F23EA4" w:rsidRPr="00F23EA4" w:rsidRDefault="00F23EA4" w:rsidP="00F23EA4">
            <w:pPr>
              <w:jc w:val="center"/>
              <w:rPr>
                <w:rFonts w:ascii="Century Gothic" w:hAnsi="Century Gothic" w:cs="Calibri"/>
                <w:color w:val="000000"/>
                <w:sz w:val="16"/>
                <w:szCs w:val="16"/>
              </w:rPr>
            </w:pPr>
            <w:r w:rsidRPr="00F23EA4">
              <w:rPr>
                <w:rFonts w:ascii="Century Gothic" w:hAnsi="Century Gothic" w:cs="Calibri"/>
                <w:color w:val="000000"/>
                <w:sz w:val="16"/>
                <w:szCs w:val="16"/>
              </w:rPr>
              <w:t>5</w:t>
            </w:r>
          </w:p>
        </w:tc>
        <w:tc>
          <w:tcPr>
            <w:tcW w:w="1134" w:type="dxa"/>
            <w:vAlign w:val="center"/>
          </w:tcPr>
          <w:p w:rsidR="00F23EA4" w:rsidRPr="00F23EA4" w:rsidRDefault="00F23EA4" w:rsidP="00F23EA4">
            <w:pPr>
              <w:jc w:val="center"/>
              <w:rPr>
                <w:rFonts w:ascii="Century Gothic" w:hAnsi="Century Gothic" w:cs="Calibri"/>
                <w:color w:val="000000"/>
                <w:sz w:val="16"/>
                <w:szCs w:val="16"/>
              </w:rPr>
            </w:pPr>
            <w:r w:rsidRPr="00F23EA4">
              <w:rPr>
                <w:rFonts w:ascii="Century Gothic" w:hAnsi="Century Gothic" w:cs="Calibri"/>
                <w:color w:val="000000"/>
                <w:sz w:val="16"/>
                <w:szCs w:val="16"/>
              </w:rPr>
              <w:t>X</w:t>
            </w:r>
          </w:p>
        </w:tc>
        <w:tc>
          <w:tcPr>
            <w:tcW w:w="1559" w:type="dxa"/>
            <w:vAlign w:val="center"/>
          </w:tcPr>
          <w:p w:rsidR="00F23EA4" w:rsidRPr="00F23EA4" w:rsidRDefault="00F23EA4" w:rsidP="00F23EA4">
            <w:pPr>
              <w:jc w:val="center"/>
              <w:rPr>
                <w:rFonts w:ascii="Century Gothic" w:hAnsi="Century Gothic" w:cs="Calibri"/>
                <w:color w:val="000000"/>
                <w:sz w:val="16"/>
                <w:szCs w:val="16"/>
              </w:rPr>
            </w:pPr>
            <w:r w:rsidRPr="00F23EA4">
              <w:rPr>
                <w:rFonts w:ascii="Century Gothic" w:hAnsi="Century Gothic" w:cs="Calibri"/>
                <w:color w:val="000000"/>
                <w:sz w:val="16"/>
                <w:szCs w:val="16"/>
              </w:rPr>
              <w:t> </w:t>
            </w:r>
          </w:p>
        </w:tc>
        <w:tc>
          <w:tcPr>
            <w:tcW w:w="3685" w:type="dxa"/>
            <w:vAlign w:val="center"/>
          </w:tcPr>
          <w:p w:rsidR="00F23EA4" w:rsidRPr="00F23EA4" w:rsidRDefault="00F23EA4" w:rsidP="00F23EA4">
            <w:pPr>
              <w:jc w:val="both"/>
              <w:rPr>
                <w:rFonts w:ascii="Century Gothic" w:hAnsi="Century Gothic" w:cs="Calibri"/>
                <w:color w:val="000000"/>
                <w:sz w:val="16"/>
                <w:szCs w:val="16"/>
              </w:rPr>
            </w:pPr>
            <w:r w:rsidRPr="00F23EA4">
              <w:rPr>
                <w:rFonts w:ascii="Century Gothic" w:hAnsi="Century Gothic" w:cs="Calibri"/>
                <w:color w:val="000000"/>
                <w:sz w:val="16"/>
                <w:szCs w:val="16"/>
              </w:rPr>
              <w:t>Conducir el vehículo para realizar comisión solicitada por la Dirección de Contabilidad del Estado, el día 21 de octubre de 2022.</w:t>
            </w:r>
          </w:p>
        </w:tc>
        <w:tc>
          <w:tcPr>
            <w:tcW w:w="1701" w:type="dxa"/>
            <w:vAlign w:val="center"/>
          </w:tcPr>
          <w:p w:rsidR="00F23EA4" w:rsidRPr="00F23EA4" w:rsidRDefault="00F23EA4" w:rsidP="00F23EA4">
            <w:pPr>
              <w:jc w:val="both"/>
              <w:rPr>
                <w:rFonts w:ascii="Century Gothic" w:hAnsi="Century Gothic" w:cs="Calibri"/>
                <w:color w:val="000000"/>
                <w:sz w:val="16"/>
                <w:szCs w:val="16"/>
              </w:rPr>
            </w:pPr>
            <w:r w:rsidRPr="00F23EA4">
              <w:rPr>
                <w:rFonts w:ascii="Century Gothic" w:hAnsi="Century Gothic" w:cs="Calibri"/>
                <w:color w:val="000000"/>
                <w:sz w:val="16"/>
                <w:szCs w:val="16"/>
              </w:rPr>
              <w:t>Héctor Fernando Vargas Larios</w:t>
            </w:r>
          </w:p>
        </w:tc>
        <w:tc>
          <w:tcPr>
            <w:tcW w:w="2127" w:type="dxa"/>
            <w:vAlign w:val="center"/>
          </w:tcPr>
          <w:p w:rsidR="00F23EA4" w:rsidRPr="00F23EA4" w:rsidRDefault="00F23EA4" w:rsidP="00F23EA4">
            <w:pPr>
              <w:jc w:val="both"/>
              <w:rPr>
                <w:rFonts w:ascii="Century Gothic" w:hAnsi="Century Gothic" w:cs="Calibri"/>
                <w:color w:val="000000"/>
                <w:sz w:val="16"/>
                <w:szCs w:val="16"/>
              </w:rPr>
            </w:pPr>
            <w:r w:rsidRPr="00F23EA4">
              <w:rPr>
                <w:rFonts w:ascii="Century Gothic" w:hAnsi="Century Gothic" w:cs="Calibri"/>
                <w:color w:val="000000"/>
                <w:sz w:val="16"/>
                <w:szCs w:val="16"/>
              </w:rPr>
              <w:t>Departamento de Zacapa</w:t>
            </w:r>
          </w:p>
        </w:tc>
        <w:tc>
          <w:tcPr>
            <w:tcW w:w="1701" w:type="dxa"/>
            <w:vAlign w:val="center"/>
          </w:tcPr>
          <w:p w:rsidR="00F23EA4" w:rsidRPr="00F23EA4" w:rsidRDefault="00F23EA4" w:rsidP="00F23EA4">
            <w:pPr>
              <w:jc w:val="center"/>
              <w:rPr>
                <w:rFonts w:ascii="Century Gothic" w:hAnsi="Century Gothic" w:cs="Calibri"/>
                <w:color w:val="000000"/>
                <w:sz w:val="16"/>
                <w:szCs w:val="16"/>
              </w:rPr>
            </w:pPr>
            <w:r w:rsidRPr="00F23EA4">
              <w:rPr>
                <w:rFonts w:ascii="Century Gothic" w:hAnsi="Century Gothic" w:cs="Calibri"/>
                <w:color w:val="000000"/>
                <w:sz w:val="16"/>
                <w:szCs w:val="16"/>
              </w:rPr>
              <w:t xml:space="preserve"> Q        199.00 </w:t>
            </w:r>
          </w:p>
        </w:tc>
        <w:tc>
          <w:tcPr>
            <w:tcW w:w="1615" w:type="dxa"/>
            <w:vAlign w:val="center"/>
          </w:tcPr>
          <w:p w:rsidR="00F23EA4" w:rsidRPr="00F23EA4" w:rsidRDefault="00F23EA4" w:rsidP="00F23EA4">
            <w:pPr>
              <w:jc w:val="center"/>
              <w:rPr>
                <w:rFonts w:ascii="Century Gothic" w:hAnsi="Century Gothic" w:cs="Calibri"/>
                <w:color w:val="000000"/>
                <w:sz w:val="16"/>
                <w:szCs w:val="16"/>
              </w:rPr>
            </w:pPr>
            <w:r w:rsidRPr="00F23EA4">
              <w:rPr>
                <w:rFonts w:ascii="Century Gothic" w:hAnsi="Century Gothic" w:cs="Calibri"/>
                <w:color w:val="000000"/>
                <w:sz w:val="16"/>
                <w:szCs w:val="16"/>
              </w:rPr>
              <w:t xml:space="preserve"> Q                          -   </w:t>
            </w:r>
          </w:p>
        </w:tc>
      </w:tr>
      <w:tr w:rsidR="00F23EA4" w:rsidRPr="00B05F32" w:rsidTr="00D833B7">
        <w:trPr>
          <w:trHeight w:val="1409"/>
        </w:trPr>
        <w:tc>
          <w:tcPr>
            <w:tcW w:w="534" w:type="dxa"/>
            <w:vAlign w:val="center"/>
          </w:tcPr>
          <w:p w:rsidR="00F23EA4" w:rsidRPr="00F23EA4" w:rsidRDefault="00F23EA4" w:rsidP="00F23EA4">
            <w:pPr>
              <w:jc w:val="center"/>
              <w:rPr>
                <w:rFonts w:ascii="Century Gothic" w:hAnsi="Century Gothic" w:cs="Calibri"/>
                <w:color w:val="000000"/>
                <w:sz w:val="16"/>
                <w:szCs w:val="16"/>
              </w:rPr>
            </w:pPr>
            <w:r w:rsidRPr="00F23EA4">
              <w:rPr>
                <w:rFonts w:ascii="Century Gothic" w:hAnsi="Century Gothic" w:cs="Calibri"/>
                <w:color w:val="000000"/>
                <w:sz w:val="16"/>
                <w:szCs w:val="16"/>
              </w:rPr>
              <w:t>6</w:t>
            </w:r>
          </w:p>
        </w:tc>
        <w:tc>
          <w:tcPr>
            <w:tcW w:w="1134" w:type="dxa"/>
            <w:vAlign w:val="center"/>
          </w:tcPr>
          <w:p w:rsidR="00F23EA4" w:rsidRPr="00F23EA4" w:rsidRDefault="00F23EA4" w:rsidP="00F23EA4">
            <w:pPr>
              <w:jc w:val="center"/>
              <w:rPr>
                <w:rFonts w:ascii="Century Gothic" w:hAnsi="Century Gothic" w:cs="Calibri"/>
                <w:color w:val="000000"/>
                <w:sz w:val="16"/>
                <w:szCs w:val="16"/>
              </w:rPr>
            </w:pPr>
            <w:r w:rsidRPr="00F23EA4">
              <w:rPr>
                <w:rFonts w:ascii="Century Gothic" w:hAnsi="Century Gothic" w:cs="Calibri"/>
                <w:color w:val="000000"/>
                <w:sz w:val="16"/>
                <w:szCs w:val="16"/>
              </w:rPr>
              <w:t>X</w:t>
            </w:r>
          </w:p>
        </w:tc>
        <w:tc>
          <w:tcPr>
            <w:tcW w:w="1559" w:type="dxa"/>
            <w:vAlign w:val="center"/>
          </w:tcPr>
          <w:p w:rsidR="00F23EA4" w:rsidRPr="00F23EA4" w:rsidRDefault="00F23EA4" w:rsidP="00F23EA4">
            <w:pPr>
              <w:jc w:val="center"/>
              <w:rPr>
                <w:rFonts w:ascii="Century Gothic" w:hAnsi="Century Gothic" w:cs="Calibri"/>
                <w:color w:val="000000"/>
                <w:sz w:val="16"/>
                <w:szCs w:val="16"/>
              </w:rPr>
            </w:pPr>
            <w:r w:rsidRPr="00F23EA4">
              <w:rPr>
                <w:rFonts w:ascii="Century Gothic" w:hAnsi="Century Gothic" w:cs="Calibri"/>
                <w:color w:val="000000"/>
                <w:sz w:val="16"/>
                <w:szCs w:val="16"/>
              </w:rPr>
              <w:t> </w:t>
            </w:r>
          </w:p>
        </w:tc>
        <w:tc>
          <w:tcPr>
            <w:tcW w:w="3685" w:type="dxa"/>
            <w:vAlign w:val="center"/>
          </w:tcPr>
          <w:p w:rsidR="00F23EA4" w:rsidRPr="00F23EA4" w:rsidRDefault="00F23EA4" w:rsidP="00F23EA4">
            <w:pPr>
              <w:jc w:val="both"/>
              <w:rPr>
                <w:rFonts w:ascii="Century Gothic" w:hAnsi="Century Gothic" w:cs="Calibri"/>
                <w:color w:val="000000"/>
                <w:sz w:val="16"/>
                <w:szCs w:val="16"/>
              </w:rPr>
            </w:pPr>
            <w:r w:rsidRPr="00F23EA4">
              <w:rPr>
                <w:rFonts w:ascii="Century Gothic" w:hAnsi="Century Gothic" w:cs="Calibri"/>
                <w:color w:val="000000"/>
                <w:sz w:val="16"/>
                <w:szCs w:val="16"/>
              </w:rPr>
              <w:t>Realizar coberturas periodísticas en las actividades que se realicen durante la "Visita técnica para la implementación del Sistema de Servicios GL en la Municipalidad de Quetzaltenango", los días 24 al 26 de octubre de 2022.</w:t>
            </w:r>
          </w:p>
        </w:tc>
        <w:tc>
          <w:tcPr>
            <w:tcW w:w="1701" w:type="dxa"/>
            <w:vAlign w:val="center"/>
          </w:tcPr>
          <w:p w:rsidR="00F23EA4" w:rsidRPr="00F23EA4" w:rsidRDefault="00F23EA4" w:rsidP="00F23EA4">
            <w:pPr>
              <w:jc w:val="both"/>
              <w:rPr>
                <w:rFonts w:ascii="Century Gothic" w:hAnsi="Century Gothic" w:cs="Calibri"/>
                <w:color w:val="000000"/>
                <w:sz w:val="16"/>
                <w:szCs w:val="16"/>
              </w:rPr>
            </w:pPr>
            <w:r w:rsidRPr="00F23EA4">
              <w:rPr>
                <w:rFonts w:ascii="Century Gothic" w:hAnsi="Century Gothic" w:cs="Calibri"/>
                <w:color w:val="000000"/>
                <w:sz w:val="16"/>
                <w:szCs w:val="16"/>
              </w:rPr>
              <w:t>Carlos Armando Noriega Flores</w:t>
            </w:r>
          </w:p>
        </w:tc>
        <w:tc>
          <w:tcPr>
            <w:tcW w:w="2127" w:type="dxa"/>
            <w:vAlign w:val="center"/>
          </w:tcPr>
          <w:p w:rsidR="00F23EA4" w:rsidRPr="00F23EA4" w:rsidRDefault="00F23EA4" w:rsidP="00F23EA4">
            <w:pPr>
              <w:jc w:val="both"/>
              <w:rPr>
                <w:rFonts w:ascii="Century Gothic" w:hAnsi="Century Gothic" w:cs="Calibri"/>
                <w:color w:val="000000"/>
                <w:sz w:val="16"/>
                <w:szCs w:val="16"/>
              </w:rPr>
            </w:pPr>
            <w:r w:rsidRPr="00F23EA4">
              <w:rPr>
                <w:rFonts w:ascii="Century Gothic" w:hAnsi="Century Gothic" w:cs="Calibri"/>
                <w:color w:val="000000"/>
                <w:sz w:val="16"/>
                <w:szCs w:val="16"/>
              </w:rPr>
              <w:t>Departamento</w:t>
            </w:r>
            <w:r>
              <w:rPr>
                <w:rFonts w:ascii="Century Gothic" w:hAnsi="Century Gothic" w:cs="Calibri"/>
                <w:color w:val="000000"/>
                <w:sz w:val="16"/>
                <w:szCs w:val="16"/>
              </w:rPr>
              <w:t xml:space="preserve"> </w:t>
            </w:r>
            <w:r w:rsidRPr="00F23EA4">
              <w:rPr>
                <w:rFonts w:ascii="Century Gothic" w:hAnsi="Century Gothic" w:cs="Calibri"/>
                <w:color w:val="000000"/>
                <w:sz w:val="16"/>
                <w:szCs w:val="16"/>
              </w:rPr>
              <w:t>de Quetzaltenango</w:t>
            </w:r>
          </w:p>
        </w:tc>
        <w:tc>
          <w:tcPr>
            <w:tcW w:w="1701" w:type="dxa"/>
            <w:vAlign w:val="center"/>
          </w:tcPr>
          <w:p w:rsidR="00F23EA4" w:rsidRPr="00F23EA4" w:rsidRDefault="00F23EA4" w:rsidP="00F23EA4">
            <w:pPr>
              <w:jc w:val="center"/>
              <w:rPr>
                <w:rFonts w:ascii="Century Gothic" w:hAnsi="Century Gothic" w:cs="Calibri"/>
                <w:color w:val="000000"/>
                <w:sz w:val="16"/>
                <w:szCs w:val="16"/>
              </w:rPr>
            </w:pPr>
            <w:r w:rsidRPr="00F23EA4">
              <w:rPr>
                <w:rFonts w:ascii="Century Gothic" w:hAnsi="Century Gothic" w:cs="Calibri"/>
                <w:color w:val="000000"/>
                <w:sz w:val="16"/>
                <w:szCs w:val="16"/>
              </w:rPr>
              <w:t xml:space="preserve"> Q        751.00 </w:t>
            </w:r>
          </w:p>
        </w:tc>
        <w:tc>
          <w:tcPr>
            <w:tcW w:w="1615" w:type="dxa"/>
            <w:vAlign w:val="center"/>
          </w:tcPr>
          <w:p w:rsidR="00F23EA4" w:rsidRPr="00F23EA4" w:rsidRDefault="00F23EA4" w:rsidP="00F23EA4">
            <w:pPr>
              <w:jc w:val="center"/>
              <w:rPr>
                <w:rFonts w:ascii="Century Gothic" w:hAnsi="Century Gothic" w:cs="Calibri"/>
                <w:color w:val="000000"/>
                <w:sz w:val="16"/>
                <w:szCs w:val="16"/>
              </w:rPr>
            </w:pPr>
            <w:r w:rsidRPr="00F23EA4">
              <w:rPr>
                <w:rFonts w:ascii="Century Gothic" w:hAnsi="Century Gothic" w:cs="Calibri"/>
                <w:color w:val="000000"/>
                <w:sz w:val="16"/>
                <w:szCs w:val="16"/>
              </w:rPr>
              <w:t xml:space="preserve"> Q                          -   </w:t>
            </w:r>
          </w:p>
        </w:tc>
      </w:tr>
      <w:tr w:rsidR="00F23EA4" w:rsidRPr="00B05F32" w:rsidTr="00D833B7">
        <w:trPr>
          <w:trHeight w:val="1409"/>
        </w:trPr>
        <w:tc>
          <w:tcPr>
            <w:tcW w:w="534" w:type="dxa"/>
            <w:vAlign w:val="center"/>
          </w:tcPr>
          <w:p w:rsidR="00F23EA4" w:rsidRPr="00F23EA4" w:rsidRDefault="00F23EA4" w:rsidP="00F23EA4">
            <w:pPr>
              <w:jc w:val="center"/>
              <w:rPr>
                <w:rFonts w:ascii="Century Gothic" w:hAnsi="Century Gothic" w:cs="Calibri"/>
                <w:color w:val="000000"/>
                <w:sz w:val="16"/>
                <w:szCs w:val="16"/>
              </w:rPr>
            </w:pPr>
            <w:r w:rsidRPr="00F23EA4">
              <w:rPr>
                <w:rFonts w:ascii="Century Gothic" w:hAnsi="Century Gothic" w:cs="Calibri"/>
                <w:color w:val="000000"/>
                <w:sz w:val="16"/>
                <w:szCs w:val="16"/>
              </w:rPr>
              <w:t>7</w:t>
            </w:r>
          </w:p>
        </w:tc>
        <w:tc>
          <w:tcPr>
            <w:tcW w:w="1134" w:type="dxa"/>
            <w:vAlign w:val="center"/>
          </w:tcPr>
          <w:p w:rsidR="00F23EA4" w:rsidRPr="00F23EA4" w:rsidRDefault="00F23EA4" w:rsidP="00F23EA4">
            <w:pPr>
              <w:jc w:val="center"/>
              <w:rPr>
                <w:rFonts w:ascii="Century Gothic" w:hAnsi="Century Gothic" w:cs="Calibri"/>
                <w:color w:val="000000"/>
                <w:sz w:val="16"/>
                <w:szCs w:val="16"/>
              </w:rPr>
            </w:pPr>
            <w:r w:rsidRPr="00F23EA4">
              <w:rPr>
                <w:rFonts w:ascii="Century Gothic" w:hAnsi="Century Gothic" w:cs="Calibri"/>
                <w:color w:val="000000"/>
                <w:sz w:val="16"/>
                <w:szCs w:val="16"/>
              </w:rPr>
              <w:t>X</w:t>
            </w:r>
          </w:p>
        </w:tc>
        <w:tc>
          <w:tcPr>
            <w:tcW w:w="1559" w:type="dxa"/>
            <w:vAlign w:val="center"/>
          </w:tcPr>
          <w:p w:rsidR="00F23EA4" w:rsidRPr="00F23EA4" w:rsidRDefault="00F23EA4" w:rsidP="00F23EA4">
            <w:pPr>
              <w:jc w:val="center"/>
              <w:rPr>
                <w:rFonts w:ascii="Century Gothic" w:hAnsi="Century Gothic" w:cs="Calibri"/>
                <w:color w:val="000000"/>
                <w:sz w:val="16"/>
                <w:szCs w:val="16"/>
              </w:rPr>
            </w:pPr>
            <w:r w:rsidRPr="00F23EA4">
              <w:rPr>
                <w:rFonts w:ascii="Century Gothic" w:hAnsi="Century Gothic" w:cs="Calibri"/>
                <w:color w:val="000000"/>
                <w:sz w:val="16"/>
                <w:szCs w:val="16"/>
              </w:rPr>
              <w:t> </w:t>
            </w:r>
          </w:p>
        </w:tc>
        <w:tc>
          <w:tcPr>
            <w:tcW w:w="3685" w:type="dxa"/>
            <w:vAlign w:val="center"/>
          </w:tcPr>
          <w:p w:rsidR="00F23EA4" w:rsidRPr="00F23EA4" w:rsidRDefault="00F23EA4" w:rsidP="00F23EA4">
            <w:pPr>
              <w:jc w:val="both"/>
              <w:rPr>
                <w:rFonts w:ascii="Century Gothic" w:hAnsi="Century Gothic" w:cs="Calibri"/>
                <w:color w:val="000000"/>
                <w:sz w:val="16"/>
                <w:szCs w:val="16"/>
              </w:rPr>
            </w:pPr>
            <w:r w:rsidRPr="00F23EA4">
              <w:rPr>
                <w:rFonts w:ascii="Century Gothic" w:hAnsi="Century Gothic" w:cs="Calibri"/>
                <w:color w:val="000000"/>
                <w:sz w:val="16"/>
                <w:szCs w:val="16"/>
              </w:rPr>
              <w:t>Conducir vehículo por comisión solicitada por el la Dirección de Asistencia a la Administración Financiera Municipal, los días 24 al 26 de octubre de 2022.</w:t>
            </w:r>
          </w:p>
        </w:tc>
        <w:tc>
          <w:tcPr>
            <w:tcW w:w="1701" w:type="dxa"/>
            <w:vAlign w:val="center"/>
          </w:tcPr>
          <w:p w:rsidR="00F23EA4" w:rsidRPr="00F23EA4" w:rsidRDefault="00F23EA4" w:rsidP="00F23EA4">
            <w:pPr>
              <w:jc w:val="both"/>
              <w:rPr>
                <w:rFonts w:ascii="Century Gothic" w:hAnsi="Century Gothic" w:cs="Calibri"/>
                <w:color w:val="000000"/>
                <w:sz w:val="16"/>
                <w:szCs w:val="16"/>
              </w:rPr>
            </w:pPr>
            <w:r w:rsidRPr="00F23EA4">
              <w:rPr>
                <w:rFonts w:ascii="Century Gothic" w:hAnsi="Century Gothic" w:cs="Calibri"/>
                <w:color w:val="000000"/>
                <w:sz w:val="16"/>
                <w:szCs w:val="16"/>
              </w:rPr>
              <w:t>Edgar</w:t>
            </w:r>
            <w:r>
              <w:rPr>
                <w:rFonts w:ascii="Century Gothic" w:hAnsi="Century Gothic" w:cs="Calibri"/>
                <w:color w:val="000000"/>
                <w:sz w:val="16"/>
                <w:szCs w:val="16"/>
              </w:rPr>
              <w:t xml:space="preserve"> </w:t>
            </w:r>
            <w:r w:rsidRPr="00F23EA4">
              <w:rPr>
                <w:rFonts w:ascii="Century Gothic" w:hAnsi="Century Gothic" w:cs="Calibri"/>
                <w:color w:val="000000"/>
                <w:sz w:val="16"/>
                <w:szCs w:val="16"/>
              </w:rPr>
              <w:t xml:space="preserve">Rodrigo Chacón </w:t>
            </w:r>
          </w:p>
        </w:tc>
        <w:tc>
          <w:tcPr>
            <w:tcW w:w="2127" w:type="dxa"/>
            <w:vAlign w:val="center"/>
          </w:tcPr>
          <w:p w:rsidR="00F23EA4" w:rsidRPr="00F23EA4" w:rsidRDefault="00F23EA4" w:rsidP="00F23EA4">
            <w:pPr>
              <w:jc w:val="both"/>
              <w:rPr>
                <w:rFonts w:ascii="Century Gothic" w:hAnsi="Century Gothic" w:cs="Calibri"/>
                <w:color w:val="000000"/>
                <w:sz w:val="16"/>
                <w:szCs w:val="16"/>
              </w:rPr>
            </w:pPr>
            <w:r w:rsidRPr="00F23EA4">
              <w:rPr>
                <w:rFonts w:ascii="Century Gothic" w:hAnsi="Century Gothic" w:cs="Calibri"/>
                <w:color w:val="000000"/>
                <w:sz w:val="16"/>
                <w:szCs w:val="16"/>
              </w:rPr>
              <w:t>Departamento de Quetzaltenango</w:t>
            </w:r>
          </w:p>
        </w:tc>
        <w:tc>
          <w:tcPr>
            <w:tcW w:w="1701" w:type="dxa"/>
            <w:vAlign w:val="center"/>
          </w:tcPr>
          <w:p w:rsidR="00F23EA4" w:rsidRPr="00F23EA4" w:rsidRDefault="00F23EA4" w:rsidP="00F23EA4">
            <w:pPr>
              <w:jc w:val="center"/>
              <w:rPr>
                <w:rFonts w:ascii="Century Gothic" w:hAnsi="Century Gothic" w:cs="Calibri"/>
                <w:color w:val="000000"/>
                <w:sz w:val="16"/>
                <w:szCs w:val="16"/>
              </w:rPr>
            </w:pPr>
            <w:r w:rsidRPr="00F23EA4">
              <w:rPr>
                <w:rFonts w:ascii="Century Gothic" w:hAnsi="Century Gothic" w:cs="Calibri"/>
                <w:color w:val="000000"/>
                <w:sz w:val="16"/>
                <w:szCs w:val="16"/>
              </w:rPr>
              <w:t xml:space="preserve"> Q        852.40 </w:t>
            </w:r>
          </w:p>
        </w:tc>
        <w:tc>
          <w:tcPr>
            <w:tcW w:w="1615" w:type="dxa"/>
            <w:vAlign w:val="center"/>
          </w:tcPr>
          <w:p w:rsidR="00F23EA4" w:rsidRPr="00F23EA4" w:rsidRDefault="00F23EA4" w:rsidP="00F23EA4">
            <w:pPr>
              <w:jc w:val="center"/>
              <w:rPr>
                <w:rFonts w:ascii="Century Gothic" w:hAnsi="Century Gothic" w:cs="Calibri"/>
                <w:color w:val="000000"/>
                <w:sz w:val="16"/>
                <w:szCs w:val="16"/>
              </w:rPr>
            </w:pPr>
            <w:r w:rsidRPr="00F23EA4">
              <w:rPr>
                <w:rFonts w:ascii="Century Gothic" w:hAnsi="Century Gothic" w:cs="Calibri"/>
                <w:color w:val="000000"/>
                <w:sz w:val="16"/>
                <w:szCs w:val="16"/>
              </w:rPr>
              <w:t xml:space="preserve"> Q                          -   </w:t>
            </w:r>
          </w:p>
        </w:tc>
      </w:tr>
      <w:tr w:rsidR="00F23EA4" w:rsidRPr="00B05F32" w:rsidTr="00D833B7">
        <w:trPr>
          <w:trHeight w:val="1409"/>
        </w:trPr>
        <w:tc>
          <w:tcPr>
            <w:tcW w:w="534" w:type="dxa"/>
            <w:vAlign w:val="center"/>
          </w:tcPr>
          <w:p w:rsidR="00F23EA4" w:rsidRPr="00F23EA4" w:rsidRDefault="00F23EA4" w:rsidP="00F23EA4">
            <w:pPr>
              <w:jc w:val="center"/>
              <w:rPr>
                <w:rFonts w:ascii="Century Gothic" w:hAnsi="Century Gothic" w:cs="Calibri"/>
                <w:color w:val="000000"/>
                <w:sz w:val="16"/>
                <w:szCs w:val="16"/>
              </w:rPr>
            </w:pPr>
            <w:r w:rsidRPr="00F23EA4">
              <w:rPr>
                <w:rFonts w:ascii="Century Gothic" w:hAnsi="Century Gothic" w:cs="Calibri"/>
                <w:color w:val="000000"/>
                <w:sz w:val="16"/>
                <w:szCs w:val="16"/>
              </w:rPr>
              <w:t>8</w:t>
            </w:r>
          </w:p>
        </w:tc>
        <w:tc>
          <w:tcPr>
            <w:tcW w:w="1134" w:type="dxa"/>
            <w:vAlign w:val="center"/>
          </w:tcPr>
          <w:p w:rsidR="00F23EA4" w:rsidRPr="00F23EA4" w:rsidRDefault="00F23EA4" w:rsidP="00F23EA4">
            <w:pPr>
              <w:jc w:val="center"/>
              <w:rPr>
                <w:rFonts w:ascii="Century Gothic" w:hAnsi="Century Gothic" w:cs="Calibri"/>
                <w:color w:val="000000"/>
                <w:sz w:val="16"/>
                <w:szCs w:val="16"/>
              </w:rPr>
            </w:pPr>
            <w:r w:rsidRPr="00F23EA4">
              <w:rPr>
                <w:rFonts w:ascii="Century Gothic" w:hAnsi="Century Gothic" w:cs="Calibri"/>
                <w:color w:val="000000"/>
                <w:sz w:val="16"/>
                <w:szCs w:val="16"/>
              </w:rPr>
              <w:t>X</w:t>
            </w:r>
          </w:p>
        </w:tc>
        <w:tc>
          <w:tcPr>
            <w:tcW w:w="1559" w:type="dxa"/>
            <w:vAlign w:val="center"/>
          </w:tcPr>
          <w:p w:rsidR="00F23EA4" w:rsidRPr="00F23EA4" w:rsidRDefault="00F23EA4" w:rsidP="00F23EA4">
            <w:pPr>
              <w:jc w:val="center"/>
              <w:rPr>
                <w:rFonts w:ascii="Century Gothic" w:hAnsi="Century Gothic" w:cs="Calibri"/>
                <w:color w:val="000000"/>
                <w:sz w:val="16"/>
                <w:szCs w:val="16"/>
              </w:rPr>
            </w:pPr>
            <w:r w:rsidRPr="00F23EA4">
              <w:rPr>
                <w:rFonts w:ascii="Century Gothic" w:hAnsi="Century Gothic" w:cs="Calibri"/>
                <w:color w:val="000000"/>
                <w:sz w:val="16"/>
                <w:szCs w:val="16"/>
              </w:rPr>
              <w:t> </w:t>
            </w:r>
          </w:p>
        </w:tc>
        <w:tc>
          <w:tcPr>
            <w:tcW w:w="3685" w:type="dxa"/>
            <w:vAlign w:val="center"/>
          </w:tcPr>
          <w:p w:rsidR="00F23EA4" w:rsidRPr="00F23EA4" w:rsidRDefault="00F23EA4" w:rsidP="00F23EA4">
            <w:pPr>
              <w:jc w:val="both"/>
              <w:rPr>
                <w:rFonts w:ascii="Century Gothic" w:hAnsi="Century Gothic" w:cs="Calibri"/>
                <w:color w:val="000000"/>
                <w:sz w:val="16"/>
                <w:szCs w:val="16"/>
              </w:rPr>
            </w:pPr>
            <w:r w:rsidRPr="00F23EA4">
              <w:rPr>
                <w:rFonts w:ascii="Century Gothic" w:hAnsi="Century Gothic" w:cs="Calibri"/>
                <w:color w:val="000000"/>
                <w:sz w:val="16"/>
                <w:szCs w:val="16"/>
              </w:rPr>
              <w:t>Para brindar acompañamiento al equipo técnico a la visita que realizarán a la Municipalidad de Quetzaltenango, los días 24 al 26 de octubre de 2022.</w:t>
            </w:r>
          </w:p>
        </w:tc>
        <w:tc>
          <w:tcPr>
            <w:tcW w:w="1701" w:type="dxa"/>
            <w:vAlign w:val="center"/>
          </w:tcPr>
          <w:p w:rsidR="00F23EA4" w:rsidRPr="00F23EA4" w:rsidRDefault="00F23EA4" w:rsidP="00F23EA4">
            <w:pPr>
              <w:jc w:val="both"/>
              <w:rPr>
                <w:rFonts w:ascii="Century Gothic" w:hAnsi="Century Gothic" w:cs="Calibri"/>
                <w:color w:val="000000"/>
                <w:sz w:val="16"/>
                <w:szCs w:val="16"/>
              </w:rPr>
            </w:pPr>
            <w:r w:rsidRPr="00F23EA4">
              <w:rPr>
                <w:rFonts w:ascii="Century Gothic" w:hAnsi="Century Gothic" w:cs="Calibri"/>
                <w:color w:val="000000"/>
                <w:sz w:val="16"/>
                <w:szCs w:val="16"/>
              </w:rPr>
              <w:t>Gerald Alexander Espinales Molina</w:t>
            </w:r>
          </w:p>
        </w:tc>
        <w:tc>
          <w:tcPr>
            <w:tcW w:w="2127" w:type="dxa"/>
            <w:vAlign w:val="center"/>
          </w:tcPr>
          <w:p w:rsidR="00F23EA4" w:rsidRPr="00F23EA4" w:rsidRDefault="00F23EA4" w:rsidP="00F23EA4">
            <w:pPr>
              <w:jc w:val="both"/>
              <w:rPr>
                <w:rFonts w:ascii="Century Gothic" w:hAnsi="Century Gothic" w:cs="Calibri"/>
                <w:color w:val="000000"/>
                <w:sz w:val="16"/>
                <w:szCs w:val="16"/>
              </w:rPr>
            </w:pPr>
            <w:r w:rsidRPr="00F23EA4">
              <w:rPr>
                <w:rFonts w:ascii="Century Gothic" w:hAnsi="Century Gothic" w:cs="Calibri"/>
                <w:color w:val="000000"/>
                <w:sz w:val="16"/>
                <w:szCs w:val="16"/>
              </w:rPr>
              <w:t>Departamento de Quetzaltenango</w:t>
            </w:r>
          </w:p>
        </w:tc>
        <w:tc>
          <w:tcPr>
            <w:tcW w:w="1701" w:type="dxa"/>
            <w:vAlign w:val="center"/>
          </w:tcPr>
          <w:p w:rsidR="00F23EA4" w:rsidRPr="00F23EA4" w:rsidRDefault="00F23EA4" w:rsidP="00F23EA4">
            <w:pPr>
              <w:jc w:val="center"/>
              <w:rPr>
                <w:rFonts w:ascii="Century Gothic" w:hAnsi="Century Gothic" w:cs="Calibri"/>
                <w:color w:val="000000"/>
                <w:sz w:val="16"/>
                <w:szCs w:val="16"/>
              </w:rPr>
            </w:pPr>
            <w:r w:rsidRPr="00F23EA4">
              <w:rPr>
                <w:rFonts w:ascii="Century Gothic" w:hAnsi="Century Gothic" w:cs="Calibri"/>
                <w:color w:val="000000"/>
                <w:sz w:val="16"/>
                <w:szCs w:val="16"/>
              </w:rPr>
              <w:t xml:space="preserve"> Q        769.00 </w:t>
            </w:r>
          </w:p>
        </w:tc>
        <w:tc>
          <w:tcPr>
            <w:tcW w:w="1615" w:type="dxa"/>
            <w:vAlign w:val="center"/>
          </w:tcPr>
          <w:p w:rsidR="00F23EA4" w:rsidRPr="00F23EA4" w:rsidRDefault="00F23EA4" w:rsidP="00F23EA4">
            <w:pPr>
              <w:jc w:val="center"/>
              <w:rPr>
                <w:rFonts w:ascii="Century Gothic" w:hAnsi="Century Gothic" w:cs="Calibri"/>
                <w:color w:val="000000"/>
                <w:sz w:val="16"/>
                <w:szCs w:val="16"/>
              </w:rPr>
            </w:pPr>
            <w:r w:rsidRPr="00F23EA4">
              <w:rPr>
                <w:rFonts w:ascii="Century Gothic" w:hAnsi="Century Gothic" w:cs="Calibri"/>
                <w:color w:val="000000"/>
                <w:sz w:val="16"/>
                <w:szCs w:val="16"/>
              </w:rPr>
              <w:t xml:space="preserve"> Q                          -   </w:t>
            </w:r>
          </w:p>
        </w:tc>
      </w:tr>
      <w:tr w:rsidR="00F23EA4" w:rsidRPr="00B05F32" w:rsidTr="00D833B7">
        <w:trPr>
          <w:trHeight w:val="1409"/>
        </w:trPr>
        <w:tc>
          <w:tcPr>
            <w:tcW w:w="534" w:type="dxa"/>
            <w:vAlign w:val="center"/>
          </w:tcPr>
          <w:p w:rsidR="00F23EA4" w:rsidRPr="00F23EA4" w:rsidRDefault="00F23EA4" w:rsidP="00F23EA4">
            <w:pPr>
              <w:jc w:val="center"/>
              <w:rPr>
                <w:rFonts w:ascii="Century Gothic" w:hAnsi="Century Gothic" w:cs="Calibri"/>
                <w:color w:val="000000"/>
                <w:sz w:val="16"/>
                <w:szCs w:val="16"/>
              </w:rPr>
            </w:pPr>
            <w:r w:rsidRPr="00F23EA4">
              <w:rPr>
                <w:rFonts w:ascii="Century Gothic" w:hAnsi="Century Gothic" w:cs="Calibri"/>
                <w:color w:val="000000"/>
                <w:sz w:val="16"/>
                <w:szCs w:val="16"/>
              </w:rPr>
              <w:lastRenderedPageBreak/>
              <w:t>9</w:t>
            </w:r>
          </w:p>
        </w:tc>
        <w:tc>
          <w:tcPr>
            <w:tcW w:w="1134" w:type="dxa"/>
            <w:vAlign w:val="center"/>
          </w:tcPr>
          <w:p w:rsidR="00F23EA4" w:rsidRPr="00F23EA4" w:rsidRDefault="00F23EA4" w:rsidP="00F23EA4">
            <w:pPr>
              <w:jc w:val="center"/>
              <w:rPr>
                <w:rFonts w:ascii="Century Gothic" w:hAnsi="Century Gothic" w:cs="Calibri"/>
                <w:color w:val="000000"/>
                <w:sz w:val="16"/>
                <w:szCs w:val="16"/>
              </w:rPr>
            </w:pPr>
            <w:r w:rsidRPr="00F23EA4">
              <w:rPr>
                <w:rFonts w:ascii="Century Gothic" w:hAnsi="Century Gothic" w:cs="Calibri"/>
                <w:color w:val="000000"/>
                <w:sz w:val="16"/>
                <w:szCs w:val="16"/>
              </w:rPr>
              <w:t>X</w:t>
            </w:r>
          </w:p>
        </w:tc>
        <w:tc>
          <w:tcPr>
            <w:tcW w:w="1559" w:type="dxa"/>
            <w:vAlign w:val="center"/>
          </w:tcPr>
          <w:p w:rsidR="00F23EA4" w:rsidRPr="00F23EA4" w:rsidRDefault="00F23EA4" w:rsidP="00F23EA4">
            <w:pPr>
              <w:jc w:val="center"/>
              <w:rPr>
                <w:rFonts w:ascii="Century Gothic" w:hAnsi="Century Gothic" w:cs="Calibri"/>
                <w:color w:val="000000"/>
                <w:sz w:val="16"/>
                <w:szCs w:val="16"/>
              </w:rPr>
            </w:pPr>
            <w:r w:rsidRPr="00F23EA4">
              <w:rPr>
                <w:rFonts w:ascii="Century Gothic" w:hAnsi="Century Gothic" w:cs="Calibri"/>
                <w:color w:val="000000"/>
                <w:sz w:val="16"/>
                <w:szCs w:val="16"/>
              </w:rPr>
              <w:t> </w:t>
            </w:r>
          </w:p>
        </w:tc>
        <w:tc>
          <w:tcPr>
            <w:tcW w:w="3685" w:type="dxa"/>
            <w:vAlign w:val="center"/>
          </w:tcPr>
          <w:p w:rsidR="00F23EA4" w:rsidRPr="00F23EA4" w:rsidRDefault="00F23EA4" w:rsidP="00F23EA4">
            <w:pPr>
              <w:jc w:val="both"/>
              <w:rPr>
                <w:rFonts w:ascii="Century Gothic" w:hAnsi="Century Gothic" w:cs="Calibri"/>
                <w:color w:val="000000"/>
                <w:sz w:val="16"/>
                <w:szCs w:val="16"/>
              </w:rPr>
            </w:pPr>
            <w:r w:rsidRPr="00F23EA4">
              <w:rPr>
                <w:rFonts w:ascii="Century Gothic" w:hAnsi="Century Gothic" w:cs="Calibri"/>
                <w:color w:val="000000"/>
                <w:sz w:val="16"/>
                <w:szCs w:val="16"/>
              </w:rPr>
              <w:t xml:space="preserve">Acompañar a la Licenciada Floridalma Mejía Lemus, </w:t>
            </w:r>
            <w:proofErr w:type="gramStart"/>
            <w:r w:rsidRPr="00F23EA4">
              <w:rPr>
                <w:rFonts w:ascii="Century Gothic" w:hAnsi="Century Gothic" w:cs="Calibri"/>
                <w:color w:val="000000"/>
                <w:sz w:val="16"/>
                <w:szCs w:val="16"/>
              </w:rPr>
              <w:t>Jefa</w:t>
            </w:r>
            <w:proofErr w:type="gramEnd"/>
            <w:r w:rsidRPr="00F23EA4">
              <w:rPr>
                <w:rFonts w:ascii="Century Gothic" w:hAnsi="Century Gothic" w:cs="Calibri"/>
                <w:color w:val="000000"/>
                <w:sz w:val="16"/>
                <w:szCs w:val="16"/>
              </w:rPr>
              <w:t xml:space="preserve"> del Departamento de Clases Pasivas de la Dirección de Contabilidad del Estado de este Ministerio y le brinde la asesoría que el caso amerita, en relación a la citación de las diligencias de Junta Conciliatoria en la Fiscalía Distrital de Escuintla del Ministerio Público dentro de la denuncia número MP001-2022-14822, el día 10 de noviembre de 2022.</w:t>
            </w:r>
          </w:p>
        </w:tc>
        <w:tc>
          <w:tcPr>
            <w:tcW w:w="1701" w:type="dxa"/>
            <w:vAlign w:val="center"/>
          </w:tcPr>
          <w:p w:rsidR="00F23EA4" w:rsidRPr="00F23EA4" w:rsidRDefault="00F23EA4" w:rsidP="00F23EA4">
            <w:pPr>
              <w:jc w:val="both"/>
              <w:rPr>
                <w:rFonts w:ascii="Century Gothic" w:hAnsi="Century Gothic" w:cs="Calibri"/>
                <w:color w:val="000000"/>
                <w:sz w:val="16"/>
                <w:szCs w:val="16"/>
              </w:rPr>
            </w:pPr>
            <w:r w:rsidRPr="00F23EA4">
              <w:rPr>
                <w:rFonts w:ascii="Century Gothic" w:hAnsi="Century Gothic" w:cs="Calibri"/>
                <w:color w:val="000000"/>
                <w:sz w:val="16"/>
                <w:szCs w:val="16"/>
              </w:rPr>
              <w:t xml:space="preserve">Elmer Marcelino Orozco </w:t>
            </w:r>
            <w:proofErr w:type="spellStart"/>
            <w:r w:rsidRPr="00F23EA4">
              <w:rPr>
                <w:rFonts w:ascii="Century Gothic" w:hAnsi="Century Gothic" w:cs="Calibri"/>
                <w:color w:val="000000"/>
                <w:sz w:val="16"/>
                <w:szCs w:val="16"/>
              </w:rPr>
              <w:t>Orozco</w:t>
            </w:r>
            <w:proofErr w:type="spellEnd"/>
            <w:r w:rsidRPr="00F23EA4">
              <w:rPr>
                <w:rFonts w:ascii="Century Gothic" w:hAnsi="Century Gothic" w:cs="Calibri"/>
                <w:color w:val="000000"/>
                <w:sz w:val="16"/>
                <w:szCs w:val="16"/>
              </w:rPr>
              <w:t xml:space="preserve"> </w:t>
            </w:r>
          </w:p>
        </w:tc>
        <w:tc>
          <w:tcPr>
            <w:tcW w:w="2127" w:type="dxa"/>
            <w:vAlign w:val="center"/>
          </w:tcPr>
          <w:p w:rsidR="00F23EA4" w:rsidRPr="00F23EA4" w:rsidRDefault="00F23EA4" w:rsidP="00F23EA4">
            <w:pPr>
              <w:jc w:val="both"/>
              <w:rPr>
                <w:rFonts w:ascii="Century Gothic" w:hAnsi="Century Gothic" w:cs="Calibri"/>
                <w:color w:val="000000"/>
                <w:sz w:val="16"/>
                <w:szCs w:val="16"/>
              </w:rPr>
            </w:pPr>
            <w:r w:rsidRPr="00F23EA4">
              <w:rPr>
                <w:rFonts w:ascii="Century Gothic" w:hAnsi="Century Gothic" w:cs="Calibri"/>
                <w:color w:val="000000"/>
                <w:sz w:val="16"/>
                <w:szCs w:val="16"/>
              </w:rPr>
              <w:t>Departamento de Escuintla</w:t>
            </w:r>
          </w:p>
        </w:tc>
        <w:tc>
          <w:tcPr>
            <w:tcW w:w="1701" w:type="dxa"/>
            <w:vAlign w:val="center"/>
          </w:tcPr>
          <w:p w:rsidR="00F23EA4" w:rsidRPr="00F23EA4" w:rsidRDefault="00F23EA4" w:rsidP="00F23EA4">
            <w:pPr>
              <w:jc w:val="center"/>
              <w:rPr>
                <w:rFonts w:ascii="Century Gothic" w:hAnsi="Century Gothic" w:cs="Calibri"/>
                <w:color w:val="000000"/>
                <w:sz w:val="16"/>
                <w:szCs w:val="16"/>
              </w:rPr>
            </w:pPr>
            <w:r w:rsidRPr="00F23EA4">
              <w:rPr>
                <w:rFonts w:ascii="Century Gothic" w:hAnsi="Century Gothic" w:cs="Calibri"/>
                <w:color w:val="000000"/>
                <w:sz w:val="16"/>
                <w:szCs w:val="16"/>
              </w:rPr>
              <w:t xml:space="preserve"> Q        138.00 </w:t>
            </w:r>
          </w:p>
        </w:tc>
        <w:tc>
          <w:tcPr>
            <w:tcW w:w="1615" w:type="dxa"/>
            <w:vAlign w:val="center"/>
          </w:tcPr>
          <w:p w:rsidR="00F23EA4" w:rsidRPr="00F23EA4" w:rsidRDefault="00F23EA4" w:rsidP="00F23EA4">
            <w:pPr>
              <w:jc w:val="center"/>
              <w:rPr>
                <w:rFonts w:ascii="Century Gothic" w:hAnsi="Century Gothic" w:cs="Calibri"/>
                <w:color w:val="000000"/>
                <w:sz w:val="16"/>
                <w:szCs w:val="16"/>
              </w:rPr>
            </w:pPr>
            <w:r w:rsidRPr="00F23EA4">
              <w:rPr>
                <w:rFonts w:ascii="Century Gothic" w:hAnsi="Century Gothic" w:cs="Calibri"/>
                <w:color w:val="000000"/>
                <w:sz w:val="16"/>
                <w:szCs w:val="16"/>
              </w:rPr>
              <w:t xml:space="preserve"> Q                          -   </w:t>
            </w:r>
          </w:p>
        </w:tc>
      </w:tr>
      <w:tr w:rsidR="00F23EA4" w:rsidRPr="00B05F32" w:rsidTr="00D833B7">
        <w:trPr>
          <w:trHeight w:val="1409"/>
        </w:trPr>
        <w:tc>
          <w:tcPr>
            <w:tcW w:w="534" w:type="dxa"/>
            <w:vAlign w:val="center"/>
          </w:tcPr>
          <w:p w:rsidR="00F23EA4" w:rsidRPr="00F23EA4" w:rsidRDefault="00F23EA4" w:rsidP="00F23EA4">
            <w:pPr>
              <w:jc w:val="center"/>
              <w:rPr>
                <w:rFonts w:ascii="Century Gothic" w:hAnsi="Century Gothic" w:cs="Calibri"/>
                <w:color w:val="000000"/>
                <w:sz w:val="16"/>
                <w:szCs w:val="16"/>
              </w:rPr>
            </w:pPr>
            <w:r w:rsidRPr="00F23EA4">
              <w:rPr>
                <w:rFonts w:ascii="Century Gothic" w:hAnsi="Century Gothic" w:cs="Calibri"/>
                <w:color w:val="000000"/>
                <w:sz w:val="16"/>
                <w:szCs w:val="16"/>
              </w:rPr>
              <w:t>10</w:t>
            </w:r>
          </w:p>
        </w:tc>
        <w:tc>
          <w:tcPr>
            <w:tcW w:w="1134" w:type="dxa"/>
            <w:vAlign w:val="center"/>
          </w:tcPr>
          <w:p w:rsidR="00F23EA4" w:rsidRPr="00F23EA4" w:rsidRDefault="00F23EA4" w:rsidP="00F23EA4">
            <w:pPr>
              <w:jc w:val="center"/>
              <w:rPr>
                <w:rFonts w:ascii="Century Gothic" w:hAnsi="Century Gothic" w:cs="Calibri"/>
                <w:color w:val="000000"/>
                <w:sz w:val="16"/>
                <w:szCs w:val="16"/>
              </w:rPr>
            </w:pPr>
            <w:r w:rsidRPr="00F23EA4">
              <w:rPr>
                <w:rFonts w:ascii="Century Gothic" w:hAnsi="Century Gothic" w:cs="Calibri"/>
                <w:color w:val="000000"/>
                <w:sz w:val="16"/>
                <w:szCs w:val="16"/>
              </w:rPr>
              <w:t>X</w:t>
            </w:r>
          </w:p>
        </w:tc>
        <w:tc>
          <w:tcPr>
            <w:tcW w:w="1559" w:type="dxa"/>
            <w:vAlign w:val="center"/>
          </w:tcPr>
          <w:p w:rsidR="00F23EA4" w:rsidRPr="00F23EA4" w:rsidRDefault="00F23EA4" w:rsidP="00F23EA4">
            <w:pPr>
              <w:jc w:val="center"/>
              <w:rPr>
                <w:rFonts w:ascii="Century Gothic" w:hAnsi="Century Gothic" w:cs="Calibri"/>
                <w:color w:val="000000"/>
                <w:sz w:val="16"/>
                <w:szCs w:val="16"/>
              </w:rPr>
            </w:pPr>
            <w:r w:rsidRPr="00F23EA4">
              <w:rPr>
                <w:rFonts w:ascii="Century Gothic" w:hAnsi="Century Gothic" w:cs="Calibri"/>
                <w:color w:val="000000"/>
                <w:sz w:val="16"/>
                <w:szCs w:val="16"/>
              </w:rPr>
              <w:t> </w:t>
            </w:r>
          </w:p>
        </w:tc>
        <w:tc>
          <w:tcPr>
            <w:tcW w:w="3685" w:type="dxa"/>
            <w:vAlign w:val="center"/>
          </w:tcPr>
          <w:p w:rsidR="00F23EA4" w:rsidRPr="00F23EA4" w:rsidRDefault="00F23EA4" w:rsidP="00F23EA4">
            <w:pPr>
              <w:jc w:val="both"/>
              <w:rPr>
                <w:rFonts w:ascii="Century Gothic" w:hAnsi="Century Gothic" w:cs="Calibri"/>
                <w:color w:val="000000"/>
                <w:sz w:val="16"/>
                <w:szCs w:val="16"/>
              </w:rPr>
            </w:pPr>
            <w:r w:rsidRPr="00F23EA4">
              <w:rPr>
                <w:rFonts w:ascii="Century Gothic" w:hAnsi="Century Gothic" w:cs="Calibri"/>
                <w:color w:val="000000"/>
                <w:sz w:val="16"/>
                <w:szCs w:val="16"/>
              </w:rPr>
              <w:t>Conducir el vehículo para realizar comisión solicitada por la Dirección de Contabilidad del Estado, el día 10 de noviembre de 2022.</w:t>
            </w:r>
          </w:p>
        </w:tc>
        <w:tc>
          <w:tcPr>
            <w:tcW w:w="1701" w:type="dxa"/>
            <w:vAlign w:val="center"/>
          </w:tcPr>
          <w:p w:rsidR="00F23EA4" w:rsidRPr="00F23EA4" w:rsidRDefault="00F23EA4" w:rsidP="00F23EA4">
            <w:pPr>
              <w:jc w:val="both"/>
              <w:rPr>
                <w:rFonts w:ascii="Century Gothic" w:hAnsi="Century Gothic" w:cs="Calibri"/>
                <w:color w:val="000000"/>
                <w:sz w:val="16"/>
                <w:szCs w:val="16"/>
              </w:rPr>
            </w:pPr>
            <w:r w:rsidRPr="00F23EA4">
              <w:rPr>
                <w:rFonts w:ascii="Century Gothic" w:hAnsi="Century Gothic" w:cs="Calibri"/>
                <w:color w:val="000000"/>
                <w:sz w:val="16"/>
                <w:szCs w:val="16"/>
              </w:rPr>
              <w:t>Walter Arnulfo Pérez Cardona</w:t>
            </w:r>
          </w:p>
        </w:tc>
        <w:tc>
          <w:tcPr>
            <w:tcW w:w="2127" w:type="dxa"/>
            <w:vAlign w:val="center"/>
          </w:tcPr>
          <w:p w:rsidR="00F23EA4" w:rsidRPr="00F23EA4" w:rsidRDefault="00F23EA4" w:rsidP="00F23EA4">
            <w:pPr>
              <w:jc w:val="both"/>
              <w:rPr>
                <w:rFonts w:ascii="Century Gothic" w:hAnsi="Century Gothic" w:cs="Calibri"/>
                <w:color w:val="000000"/>
                <w:sz w:val="16"/>
                <w:szCs w:val="16"/>
              </w:rPr>
            </w:pPr>
            <w:r w:rsidRPr="00F23EA4">
              <w:rPr>
                <w:rFonts w:ascii="Century Gothic" w:hAnsi="Century Gothic" w:cs="Calibri"/>
                <w:color w:val="000000"/>
                <w:sz w:val="16"/>
                <w:szCs w:val="16"/>
              </w:rPr>
              <w:t>Departamento de Escuintla</w:t>
            </w:r>
          </w:p>
        </w:tc>
        <w:tc>
          <w:tcPr>
            <w:tcW w:w="1701" w:type="dxa"/>
            <w:vAlign w:val="center"/>
          </w:tcPr>
          <w:p w:rsidR="00F23EA4" w:rsidRPr="00F23EA4" w:rsidRDefault="00F23EA4" w:rsidP="00F23EA4">
            <w:pPr>
              <w:jc w:val="center"/>
              <w:rPr>
                <w:rFonts w:ascii="Century Gothic" w:hAnsi="Century Gothic" w:cs="Calibri"/>
                <w:color w:val="000000"/>
                <w:sz w:val="16"/>
                <w:szCs w:val="16"/>
              </w:rPr>
            </w:pPr>
            <w:r w:rsidRPr="00F23EA4">
              <w:rPr>
                <w:rFonts w:ascii="Century Gothic" w:hAnsi="Century Gothic" w:cs="Calibri"/>
                <w:color w:val="000000"/>
                <w:sz w:val="16"/>
                <w:szCs w:val="16"/>
              </w:rPr>
              <w:t xml:space="preserve"> Q        148.00 </w:t>
            </w:r>
          </w:p>
        </w:tc>
        <w:tc>
          <w:tcPr>
            <w:tcW w:w="1615" w:type="dxa"/>
            <w:vAlign w:val="center"/>
          </w:tcPr>
          <w:p w:rsidR="00F23EA4" w:rsidRPr="00F23EA4" w:rsidRDefault="00F23EA4" w:rsidP="00F23EA4">
            <w:pPr>
              <w:jc w:val="center"/>
              <w:rPr>
                <w:rFonts w:ascii="Century Gothic" w:hAnsi="Century Gothic" w:cs="Calibri"/>
                <w:color w:val="000000"/>
                <w:sz w:val="16"/>
                <w:szCs w:val="16"/>
              </w:rPr>
            </w:pPr>
            <w:r w:rsidRPr="00F23EA4">
              <w:rPr>
                <w:rFonts w:ascii="Century Gothic" w:hAnsi="Century Gothic" w:cs="Calibri"/>
                <w:color w:val="000000"/>
                <w:sz w:val="16"/>
                <w:szCs w:val="16"/>
              </w:rPr>
              <w:t xml:space="preserve"> Q                          -   </w:t>
            </w:r>
          </w:p>
        </w:tc>
      </w:tr>
      <w:tr w:rsidR="00F23EA4" w:rsidRPr="00B05F32" w:rsidTr="00D833B7">
        <w:trPr>
          <w:trHeight w:val="1409"/>
        </w:trPr>
        <w:tc>
          <w:tcPr>
            <w:tcW w:w="534" w:type="dxa"/>
            <w:vAlign w:val="center"/>
          </w:tcPr>
          <w:p w:rsidR="00F23EA4" w:rsidRPr="00F23EA4" w:rsidRDefault="00F23EA4" w:rsidP="00F23EA4">
            <w:pPr>
              <w:jc w:val="center"/>
              <w:rPr>
                <w:rFonts w:ascii="Century Gothic" w:hAnsi="Century Gothic" w:cs="Calibri"/>
                <w:color w:val="000000"/>
                <w:sz w:val="16"/>
                <w:szCs w:val="16"/>
              </w:rPr>
            </w:pPr>
            <w:r w:rsidRPr="00F23EA4">
              <w:rPr>
                <w:rFonts w:ascii="Century Gothic" w:hAnsi="Century Gothic" w:cs="Calibri"/>
                <w:color w:val="000000"/>
                <w:sz w:val="16"/>
                <w:szCs w:val="16"/>
              </w:rPr>
              <w:t>11</w:t>
            </w:r>
          </w:p>
        </w:tc>
        <w:tc>
          <w:tcPr>
            <w:tcW w:w="1134" w:type="dxa"/>
            <w:vAlign w:val="center"/>
          </w:tcPr>
          <w:p w:rsidR="00F23EA4" w:rsidRPr="00F23EA4" w:rsidRDefault="00F23EA4" w:rsidP="00F23EA4">
            <w:pPr>
              <w:jc w:val="center"/>
              <w:rPr>
                <w:rFonts w:ascii="Century Gothic" w:hAnsi="Century Gothic" w:cs="Calibri"/>
                <w:color w:val="000000"/>
                <w:sz w:val="16"/>
                <w:szCs w:val="16"/>
              </w:rPr>
            </w:pPr>
            <w:r w:rsidRPr="00F23EA4">
              <w:rPr>
                <w:rFonts w:ascii="Century Gothic" w:hAnsi="Century Gothic" w:cs="Calibri"/>
                <w:color w:val="000000"/>
                <w:sz w:val="16"/>
                <w:szCs w:val="16"/>
              </w:rPr>
              <w:t>X</w:t>
            </w:r>
          </w:p>
        </w:tc>
        <w:tc>
          <w:tcPr>
            <w:tcW w:w="1559" w:type="dxa"/>
            <w:vAlign w:val="center"/>
          </w:tcPr>
          <w:p w:rsidR="00F23EA4" w:rsidRPr="00F23EA4" w:rsidRDefault="00F23EA4" w:rsidP="00F23EA4">
            <w:pPr>
              <w:jc w:val="center"/>
              <w:rPr>
                <w:rFonts w:ascii="Century Gothic" w:hAnsi="Century Gothic" w:cs="Calibri"/>
                <w:color w:val="000000"/>
                <w:sz w:val="16"/>
                <w:szCs w:val="16"/>
              </w:rPr>
            </w:pPr>
            <w:r w:rsidRPr="00F23EA4">
              <w:rPr>
                <w:rFonts w:ascii="Century Gothic" w:hAnsi="Century Gothic" w:cs="Calibri"/>
                <w:color w:val="000000"/>
                <w:sz w:val="16"/>
                <w:szCs w:val="16"/>
              </w:rPr>
              <w:t> </w:t>
            </w:r>
          </w:p>
        </w:tc>
        <w:tc>
          <w:tcPr>
            <w:tcW w:w="3685" w:type="dxa"/>
            <w:vAlign w:val="center"/>
          </w:tcPr>
          <w:p w:rsidR="00F23EA4" w:rsidRPr="00F23EA4" w:rsidRDefault="00F23EA4" w:rsidP="00F23EA4">
            <w:pPr>
              <w:jc w:val="both"/>
              <w:rPr>
                <w:rFonts w:ascii="Century Gothic" w:hAnsi="Century Gothic" w:cs="Calibri"/>
                <w:color w:val="000000"/>
                <w:sz w:val="16"/>
                <w:szCs w:val="16"/>
              </w:rPr>
            </w:pPr>
            <w:r w:rsidRPr="00F23EA4">
              <w:rPr>
                <w:rFonts w:ascii="Century Gothic" w:hAnsi="Century Gothic" w:cs="Calibri"/>
                <w:color w:val="000000"/>
                <w:sz w:val="16"/>
                <w:szCs w:val="16"/>
              </w:rPr>
              <w:t>Acompañar a la Licenciada Elda Edith Godoy Recinos, del Departamento de Clases Pasivas de la Dirección de Contabilidad del Estado de este Ministerio y le brinde la asesoría que el caso amerita, en relación a la citación de diligencias de Declaración Testimonial en la Fiscalía de Distrito de Alta Verapaz del Ministerio Público dentro de la denuncia número MP001-2022-47472, el día 11 de noviembre de 2022.</w:t>
            </w:r>
          </w:p>
        </w:tc>
        <w:tc>
          <w:tcPr>
            <w:tcW w:w="1701" w:type="dxa"/>
            <w:vAlign w:val="center"/>
          </w:tcPr>
          <w:p w:rsidR="00F23EA4" w:rsidRPr="00F23EA4" w:rsidRDefault="00F23EA4" w:rsidP="00F23EA4">
            <w:pPr>
              <w:jc w:val="both"/>
              <w:rPr>
                <w:rFonts w:ascii="Century Gothic" w:hAnsi="Century Gothic" w:cs="Calibri"/>
                <w:color w:val="000000"/>
                <w:sz w:val="16"/>
                <w:szCs w:val="16"/>
              </w:rPr>
            </w:pPr>
            <w:r w:rsidRPr="00F23EA4">
              <w:rPr>
                <w:rFonts w:ascii="Century Gothic" w:hAnsi="Century Gothic" w:cs="Calibri"/>
                <w:color w:val="000000"/>
                <w:sz w:val="16"/>
                <w:szCs w:val="16"/>
              </w:rPr>
              <w:t xml:space="preserve">Elmer Marcelino Orozco </w:t>
            </w:r>
            <w:proofErr w:type="spellStart"/>
            <w:r w:rsidRPr="00F23EA4">
              <w:rPr>
                <w:rFonts w:ascii="Century Gothic" w:hAnsi="Century Gothic" w:cs="Calibri"/>
                <w:color w:val="000000"/>
                <w:sz w:val="16"/>
                <w:szCs w:val="16"/>
              </w:rPr>
              <w:t>Orozco</w:t>
            </w:r>
            <w:proofErr w:type="spellEnd"/>
            <w:r w:rsidRPr="00F23EA4">
              <w:rPr>
                <w:rFonts w:ascii="Century Gothic" w:hAnsi="Century Gothic" w:cs="Calibri"/>
                <w:color w:val="000000"/>
                <w:sz w:val="16"/>
                <w:szCs w:val="16"/>
              </w:rPr>
              <w:t xml:space="preserve"> </w:t>
            </w:r>
          </w:p>
        </w:tc>
        <w:tc>
          <w:tcPr>
            <w:tcW w:w="2127" w:type="dxa"/>
            <w:vAlign w:val="center"/>
          </w:tcPr>
          <w:p w:rsidR="00F23EA4" w:rsidRPr="00F23EA4" w:rsidRDefault="00F23EA4" w:rsidP="00F23EA4">
            <w:pPr>
              <w:jc w:val="both"/>
              <w:rPr>
                <w:rFonts w:ascii="Century Gothic" w:hAnsi="Century Gothic" w:cs="Calibri"/>
                <w:color w:val="000000"/>
                <w:sz w:val="16"/>
                <w:szCs w:val="16"/>
              </w:rPr>
            </w:pPr>
            <w:r w:rsidRPr="00F23EA4">
              <w:rPr>
                <w:rFonts w:ascii="Century Gothic" w:hAnsi="Century Gothic" w:cs="Calibri"/>
                <w:color w:val="000000"/>
                <w:sz w:val="16"/>
                <w:szCs w:val="16"/>
              </w:rPr>
              <w:t>Departamento de Alta Verapaz</w:t>
            </w:r>
          </w:p>
        </w:tc>
        <w:tc>
          <w:tcPr>
            <w:tcW w:w="1701" w:type="dxa"/>
            <w:vAlign w:val="center"/>
          </w:tcPr>
          <w:p w:rsidR="00F23EA4" w:rsidRPr="00F23EA4" w:rsidRDefault="00F23EA4" w:rsidP="00F23EA4">
            <w:pPr>
              <w:jc w:val="center"/>
              <w:rPr>
                <w:rFonts w:ascii="Century Gothic" w:hAnsi="Century Gothic" w:cs="Calibri"/>
                <w:color w:val="000000"/>
                <w:sz w:val="16"/>
                <w:szCs w:val="16"/>
              </w:rPr>
            </w:pPr>
            <w:r w:rsidRPr="00F23EA4">
              <w:rPr>
                <w:rFonts w:ascii="Century Gothic" w:hAnsi="Century Gothic" w:cs="Calibri"/>
                <w:color w:val="000000"/>
                <w:sz w:val="16"/>
                <w:szCs w:val="16"/>
              </w:rPr>
              <w:t xml:space="preserve"> Q        205.00 </w:t>
            </w:r>
          </w:p>
        </w:tc>
        <w:tc>
          <w:tcPr>
            <w:tcW w:w="1615" w:type="dxa"/>
            <w:vAlign w:val="center"/>
          </w:tcPr>
          <w:p w:rsidR="00F23EA4" w:rsidRPr="00F23EA4" w:rsidRDefault="00F23EA4" w:rsidP="00F23EA4">
            <w:pPr>
              <w:jc w:val="center"/>
              <w:rPr>
                <w:rFonts w:ascii="Century Gothic" w:hAnsi="Century Gothic" w:cs="Calibri"/>
                <w:color w:val="000000"/>
                <w:sz w:val="16"/>
                <w:szCs w:val="16"/>
              </w:rPr>
            </w:pPr>
            <w:r w:rsidRPr="00F23EA4">
              <w:rPr>
                <w:rFonts w:ascii="Century Gothic" w:hAnsi="Century Gothic" w:cs="Calibri"/>
                <w:color w:val="000000"/>
                <w:sz w:val="16"/>
                <w:szCs w:val="16"/>
              </w:rPr>
              <w:t xml:space="preserve"> Q                          -   </w:t>
            </w:r>
          </w:p>
        </w:tc>
      </w:tr>
      <w:tr w:rsidR="00F23EA4" w:rsidRPr="00B05F32" w:rsidTr="00D833B7">
        <w:trPr>
          <w:trHeight w:val="1409"/>
        </w:trPr>
        <w:tc>
          <w:tcPr>
            <w:tcW w:w="534" w:type="dxa"/>
            <w:vAlign w:val="center"/>
          </w:tcPr>
          <w:p w:rsidR="00F23EA4" w:rsidRPr="00F23EA4" w:rsidRDefault="00F23EA4" w:rsidP="00F23EA4">
            <w:pPr>
              <w:jc w:val="center"/>
              <w:rPr>
                <w:rFonts w:ascii="Century Gothic" w:hAnsi="Century Gothic" w:cs="Calibri"/>
                <w:color w:val="000000"/>
                <w:sz w:val="16"/>
                <w:szCs w:val="16"/>
              </w:rPr>
            </w:pPr>
            <w:r w:rsidRPr="00F23EA4">
              <w:rPr>
                <w:rFonts w:ascii="Century Gothic" w:hAnsi="Century Gothic" w:cs="Calibri"/>
                <w:color w:val="000000"/>
                <w:sz w:val="16"/>
                <w:szCs w:val="16"/>
              </w:rPr>
              <w:t>12</w:t>
            </w:r>
          </w:p>
        </w:tc>
        <w:tc>
          <w:tcPr>
            <w:tcW w:w="1134" w:type="dxa"/>
            <w:vAlign w:val="center"/>
          </w:tcPr>
          <w:p w:rsidR="00F23EA4" w:rsidRPr="00F23EA4" w:rsidRDefault="00F23EA4" w:rsidP="00F23EA4">
            <w:pPr>
              <w:jc w:val="center"/>
              <w:rPr>
                <w:rFonts w:ascii="Century Gothic" w:hAnsi="Century Gothic" w:cs="Calibri"/>
                <w:color w:val="000000"/>
                <w:sz w:val="16"/>
                <w:szCs w:val="16"/>
              </w:rPr>
            </w:pPr>
            <w:r w:rsidRPr="00F23EA4">
              <w:rPr>
                <w:rFonts w:ascii="Century Gothic" w:hAnsi="Century Gothic" w:cs="Calibri"/>
                <w:color w:val="000000"/>
                <w:sz w:val="16"/>
                <w:szCs w:val="16"/>
              </w:rPr>
              <w:t>X</w:t>
            </w:r>
          </w:p>
        </w:tc>
        <w:tc>
          <w:tcPr>
            <w:tcW w:w="1559" w:type="dxa"/>
            <w:vAlign w:val="center"/>
          </w:tcPr>
          <w:p w:rsidR="00F23EA4" w:rsidRPr="00F23EA4" w:rsidRDefault="00F23EA4" w:rsidP="00F23EA4">
            <w:pPr>
              <w:jc w:val="center"/>
              <w:rPr>
                <w:rFonts w:ascii="Century Gothic" w:hAnsi="Century Gothic" w:cs="Calibri"/>
                <w:color w:val="000000"/>
                <w:sz w:val="16"/>
                <w:szCs w:val="16"/>
              </w:rPr>
            </w:pPr>
            <w:r w:rsidRPr="00F23EA4">
              <w:rPr>
                <w:rFonts w:ascii="Century Gothic" w:hAnsi="Century Gothic" w:cs="Calibri"/>
                <w:color w:val="000000"/>
                <w:sz w:val="16"/>
                <w:szCs w:val="16"/>
              </w:rPr>
              <w:t> </w:t>
            </w:r>
          </w:p>
        </w:tc>
        <w:tc>
          <w:tcPr>
            <w:tcW w:w="3685" w:type="dxa"/>
            <w:vAlign w:val="center"/>
          </w:tcPr>
          <w:p w:rsidR="00F23EA4" w:rsidRPr="00F23EA4" w:rsidRDefault="00F23EA4" w:rsidP="00F23EA4">
            <w:pPr>
              <w:jc w:val="both"/>
              <w:rPr>
                <w:rFonts w:ascii="Century Gothic" w:hAnsi="Century Gothic" w:cs="Calibri"/>
                <w:color w:val="000000"/>
                <w:sz w:val="16"/>
                <w:szCs w:val="16"/>
              </w:rPr>
            </w:pPr>
            <w:r w:rsidRPr="00F23EA4">
              <w:rPr>
                <w:rFonts w:ascii="Century Gothic" w:hAnsi="Century Gothic" w:cs="Calibri"/>
                <w:color w:val="000000"/>
                <w:sz w:val="16"/>
                <w:szCs w:val="16"/>
              </w:rPr>
              <w:t>Conducir el vehículo para realizar comisión solicitada por la Dirección de Contabilidad del Estado, el día 11 de noviembre de 2022.</w:t>
            </w:r>
          </w:p>
        </w:tc>
        <w:tc>
          <w:tcPr>
            <w:tcW w:w="1701" w:type="dxa"/>
            <w:vAlign w:val="center"/>
          </w:tcPr>
          <w:p w:rsidR="00F23EA4" w:rsidRPr="00F23EA4" w:rsidRDefault="00F23EA4" w:rsidP="00F23EA4">
            <w:pPr>
              <w:jc w:val="both"/>
              <w:rPr>
                <w:rFonts w:ascii="Century Gothic" w:hAnsi="Century Gothic" w:cs="Calibri"/>
                <w:color w:val="000000"/>
                <w:sz w:val="16"/>
                <w:szCs w:val="16"/>
              </w:rPr>
            </w:pPr>
            <w:r w:rsidRPr="00F23EA4">
              <w:rPr>
                <w:rFonts w:ascii="Century Gothic" w:hAnsi="Century Gothic" w:cs="Calibri"/>
                <w:color w:val="000000"/>
                <w:sz w:val="16"/>
                <w:szCs w:val="16"/>
              </w:rPr>
              <w:t>Luis Cornelio Gómez Morales</w:t>
            </w:r>
          </w:p>
        </w:tc>
        <w:tc>
          <w:tcPr>
            <w:tcW w:w="2127" w:type="dxa"/>
            <w:vAlign w:val="center"/>
          </w:tcPr>
          <w:p w:rsidR="00F23EA4" w:rsidRPr="00F23EA4" w:rsidRDefault="00F23EA4" w:rsidP="00F23EA4">
            <w:pPr>
              <w:jc w:val="both"/>
              <w:rPr>
                <w:rFonts w:ascii="Century Gothic" w:hAnsi="Century Gothic" w:cs="Calibri"/>
                <w:color w:val="000000"/>
                <w:sz w:val="16"/>
                <w:szCs w:val="16"/>
              </w:rPr>
            </w:pPr>
            <w:r w:rsidRPr="00F23EA4">
              <w:rPr>
                <w:rFonts w:ascii="Century Gothic" w:hAnsi="Century Gothic" w:cs="Calibri"/>
                <w:color w:val="000000"/>
                <w:sz w:val="16"/>
                <w:szCs w:val="16"/>
              </w:rPr>
              <w:t>Departamento de Alta Verapaz</w:t>
            </w:r>
          </w:p>
        </w:tc>
        <w:tc>
          <w:tcPr>
            <w:tcW w:w="1701" w:type="dxa"/>
            <w:vAlign w:val="center"/>
          </w:tcPr>
          <w:p w:rsidR="00F23EA4" w:rsidRPr="00F23EA4" w:rsidRDefault="00F23EA4" w:rsidP="00F23EA4">
            <w:pPr>
              <w:jc w:val="center"/>
              <w:rPr>
                <w:rFonts w:ascii="Century Gothic" w:hAnsi="Century Gothic" w:cs="Calibri"/>
                <w:color w:val="000000"/>
                <w:sz w:val="16"/>
                <w:szCs w:val="16"/>
              </w:rPr>
            </w:pPr>
            <w:r w:rsidRPr="00F23EA4">
              <w:rPr>
                <w:rFonts w:ascii="Century Gothic" w:hAnsi="Century Gothic" w:cs="Calibri"/>
                <w:color w:val="000000"/>
                <w:sz w:val="16"/>
                <w:szCs w:val="16"/>
              </w:rPr>
              <w:t xml:space="preserve"> Q        207.00 </w:t>
            </w:r>
          </w:p>
        </w:tc>
        <w:tc>
          <w:tcPr>
            <w:tcW w:w="1615" w:type="dxa"/>
            <w:vAlign w:val="center"/>
          </w:tcPr>
          <w:p w:rsidR="00F23EA4" w:rsidRPr="00F23EA4" w:rsidRDefault="00F23EA4" w:rsidP="00F23EA4">
            <w:pPr>
              <w:jc w:val="center"/>
              <w:rPr>
                <w:rFonts w:ascii="Century Gothic" w:hAnsi="Century Gothic" w:cs="Calibri"/>
                <w:color w:val="000000"/>
                <w:sz w:val="16"/>
                <w:szCs w:val="16"/>
              </w:rPr>
            </w:pPr>
            <w:r w:rsidRPr="00F23EA4">
              <w:rPr>
                <w:rFonts w:ascii="Century Gothic" w:hAnsi="Century Gothic" w:cs="Calibri"/>
                <w:color w:val="000000"/>
                <w:sz w:val="16"/>
                <w:szCs w:val="16"/>
              </w:rPr>
              <w:t xml:space="preserve"> Q                          -   </w:t>
            </w:r>
          </w:p>
        </w:tc>
      </w:tr>
      <w:tr w:rsidR="00F23EA4" w:rsidRPr="00B05F32" w:rsidTr="00D833B7">
        <w:trPr>
          <w:trHeight w:val="1409"/>
        </w:trPr>
        <w:tc>
          <w:tcPr>
            <w:tcW w:w="534" w:type="dxa"/>
            <w:vAlign w:val="center"/>
          </w:tcPr>
          <w:p w:rsidR="00F23EA4" w:rsidRPr="00F23EA4" w:rsidRDefault="00F23EA4" w:rsidP="00F23EA4">
            <w:pPr>
              <w:jc w:val="center"/>
              <w:rPr>
                <w:rFonts w:ascii="Century Gothic" w:hAnsi="Century Gothic" w:cs="Calibri"/>
                <w:color w:val="000000"/>
                <w:sz w:val="16"/>
                <w:szCs w:val="16"/>
              </w:rPr>
            </w:pPr>
            <w:r w:rsidRPr="00F23EA4">
              <w:rPr>
                <w:rFonts w:ascii="Century Gothic" w:hAnsi="Century Gothic" w:cs="Calibri"/>
                <w:color w:val="000000"/>
                <w:sz w:val="16"/>
                <w:szCs w:val="16"/>
              </w:rPr>
              <w:t>13</w:t>
            </w:r>
          </w:p>
        </w:tc>
        <w:tc>
          <w:tcPr>
            <w:tcW w:w="1134" w:type="dxa"/>
            <w:vAlign w:val="center"/>
          </w:tcPr>
          <w:p w:rsidR="00F23EA4" w:rsidRPr="00F23EA4" w:rsidRDefault="00F23EA4" w:rsidP="00F23EA4">
            <w:pPr>
              <w:jc w:val="center"/>
              <w:rPr>
                <w:rFonts w:ascii="Century Gothic" w:hAnsi="Century Gothic" w:cs="Calibri"/>
                <w:color w:val="000000"/>
                <w:sz w:val="16"/>
                <w:szCs w:val="16"/>
              </w:rPr>
            </w:pPr>
            <w:r w:rsidRPr="00F23EA4">
              <w:rPr>
                <w:rFonts w:ascii="Century Gothic" w:hAnsi="Century Gothic" w:cs="Calibri"/>
                <w:color w:val="000000"/>
                <w:sz w:val="16"/>
                <w:szCs w:val="16"/>
              </w:rPr>
              <w:t>X</w:t>
            </w:r>
          </w:p>
        </w:tc>
        <w:tc>
          <w:tcPr>
            <w:tcW w:w="1559" w:type="dxa"/>
            <w:vAlign w:val="center"/>
          </w:tcPr>
          <w:p w:rsidR="00F23EA4" w:rsidRPr="00F23EA4" w:rsidRDefault="00F23EA4" w:rsidP="00F23EA4">
            <w:pPr>
              <w:jc w:val="center"/>
              <w:rPr>
                <w:rFonts w:ascii="Century Gothic" w:hAnsi="Century Gothic" w:cs="Calibri"/>
                <w:color w:val="000000"/>
                <w:sz w:val="16"/>
                <w:szCs w:val="16"/>
              </w:rPr>
            </w:pPr>
            <w:r w:rsidRPr="00F23EA4">
              <w:rPr>
                <w:rFonts w:ascii="Century Gothic" w:hAnsi="Century Gothic" w:cs="Calibri"/>
                <w:color w:val="000000"/>
                <w:sz w:val="16"/>
                <w:szCs w:val="16"/>
              </w:rPr>
              <w:t> </w:t>
            </w:r>
          </w:p>
        </w:tc>
        <w:tc>
          <w:tcPr>
            <w:tcW w:w="3685" w:type="dxa"/>
            <w:vAlign w:val="center"/>
          </w:tcPr>
          <w:p w:rsidR="00F23EA4" w:rsidRPr="00F23EA4" w:rsidRDefault="00F23EA4" w:rsidP="00F23EA4">
            <w:pPr>
              <w:jc w:val="both"/>
              <w:rPr>
                <w:rFonts w:ascii="Century Gothic" w:hAnsi="Century Gothic" w:cs="Calibri"/>
                <w:color w:val="000000"/>
                <w:sz w:val="16"/>
                <w:szCs w:val="16"/>
              </w:rPr>
            </w:pPr>
            <w:r w:rsidRPr="00F23EA4">
              <w:rPr>
                <w:rFonts w:ascii="Century Gothic" w:hAnsi="Century Gothic" w:cs="Calibri"/>
                <w:color w:val="000000"/>
                <w:sz w:val="14"/>
                <w:szCs w:val="16"/>
              </w:rPr>
              <w:t xml:space="preserve">Llevar a cabo la supervisión de Sede de Dirección de Asistencia a la Administración Financiera Municipal -DAAFIM- de Sacatepéquez y de las Municipalidades de Santa Catarina Barahona, Antigua Guatemala, San Lucas Sacatepéquez, San </w:t>
            </w:r>
            <w:proofErr w:type="spellStart"/>
            <w:r w:rsidRPr="00F23EA4">
              <w:rPr>
                <w:rFonts w:ascii="Century Gothic" w:hAnsi="Century Gothic" w:cs="Calibri"/>
                <w:color w:val="000000"/>
                <w:sz w:val="14"/>
                <w:szCs w:val="16"/>
              </w:rPr>
              <w:t>Bartolome</w:t>
            </w:r>
            <w:proofErr w:type="spellEnd"/>
            <w:r w:rsidRPr="00F23EA4">
              <w:rPr>
                <w:rFonts w:ascii="Century Gothic" w:hAnsi="Century Gothic" w:cs="Calibri"/>
                <w:color w:val="000000"/>
                <w:sz w:val="14"/>
                <w:szCs w:val="16"/>
              </w:rPr>
              <w:t xml:space="preserve"> Milpas Altas y Jocotenango, los días del 14 al 17 de noviembre de 2022.</w:t>
            </w:r>
          </w:p>
        </w:tc>
        <w:tc>
          <w:tcPr>
            <w:tcW w:w="1701" w:type="dxa"/>
            <w:vAlign w:val="center"/>
          </w:tcPr>
          <w:p w:rsidR="00F23EA4" w:rsidRPr="00F23EA4" w:rsidRDefault="00F23EA4" w:rsidP="00F23EA4">
            <w:pPr>
              <w:jc w:val="both"/>
              <w:rPr>
                <w:rFonts w:ascii="Century Gothic" w:hAnsi="Century Gothic" w:cs="Calibri"/>
                <w:color w:val="000000"/>
                <w:sz w:val="16"/>
                <w:szCs w:val="16"/>
              </w:rPr>
            </w:pPr>
            <w:proofErr w:type="spellStart"/>
            <w:r w:rsidRPr="00F23EA4">
              <w:rPr>
                <w:rFonts w:ascii="Century Gothic" w:hAnsi="Century Gothic" w:cs="Calibri"/>
                <w:color w:val="000000"/>
                <w:sz w:val="16"/>
                <w:szCs w:val="16"/>
              </w:rPr>
              <w:t>Mefiboset</w:t>
            </w:r>
            <w:proofErr w:type="spellEnd"/>
            <w:r w:rsidRPr="00F23EA4">
              <w:rPr>
                <w:rFonts w:ascii="Century Gothic" w:hAnsi="Century Gothic" w:cs="Calibri"/>
                <w:color w:val="000000"/>
                <w:sz w:val="16"/>
                <w:szCs w:val="16"/>
              </w:rPr>
              <w:t xml:space="preserve"> </w:t>
            </w:r>
            <w:proofErr w:type="spellStart"/>
            <w:r w:rsidRPr="00F23EA4">
              <w:rPr>
                <w:rFonts w:ascii="Century Gothic" w:hAnsi="Century Gothic" w:cs="Calibri"/>
                <w:color w:val="000000"/>
                <w:sz w:val="16"/>
                <w:szCs w:val="16"/>
              </w:rPr>
              <w:t>Isai</w:t>
            </w:r>
            <w:proofErr w:type="spellEnd"/>
            <w:r w:rsidRPr="00F23EA4">
              <w:rPr>
                <w:rFonts w:ascii="Century Gothic" w:hAnsi="Century Gothic" w:cs="Calibri"/>
                <w:color w:val="000000"/>
                <w:sz w:val="16"/>
                <w:szCs w:val="16"/>
              </w:rPr>
              <w:t xml:space="preserve"> Escobar de </w:t>
            </w:r>
            <w:proofErr w:type="spellStart"/>
            <w:r w:rsidRPr="00F23EA4">
              <w:rPr>
                <w:rFonts w:ascii="Century Gothic" w:hAnsi="Century Gothic" w:cs="Calibri"/>
                <w:color w:val="000000"/>
                <w:sz w:val="16"/>
                <w:szCs w:val="16"/>
              </w:rPr>
              <w:t>Léon</w:t>
            </w:r>
            <w:proofErr w:type="spellEnd"/>
          </w:p>
        </w:tc>
        <w:tc>
          <w:tcPr>
            <w:tcW w:w="2127" w:type="dxa"/>
            <w:vAlign w:val="center"/>
          </w:tcPr>
          <w:p w:rsidR="00F23EA4" w:rsidRPr="00F23EA4" w:rsidRDefault="00F23EA4" w:rsidP="00F23EA4">
            <w:pPr>
              <w:jc w:val="both"/>
              <w:rPr>
                <w:rFonts w:ascii="Century Gothic" w:hAnsi="Century Gothic" w:cs="Calibri"/>
                <w:color w:val="000000"/>
                <w:sz w:val="16"/>
                <w:szCs w:val="16"/>
              </w:rPr>
            </w:pPr>
            <w:r w:rsidRPr="00F23EA4">
              <w:rPr>
                <w:rFonts w:ascii="Century Gothic" w:hAnsi="Century Gothic" w:cs="Calibri"/>
                <w:color w:val="000000"/>
                <w:sz w:val="16"/>
                <w:szCs w:val="16"/>
              </w:rPr>
              <w:t>Departamento de Sacatepéquez</w:t>
            </w:r>
          </w:p>
        </w:tc>
        <w:tc>
          <w:tcPr>
            <w:tcW w:w="1701" w:type="dxa"/>
            <w:vAlign w:val="center"/>
          </w:tcPr>
          <w:p w:rsidR="00F23EA4" w:rsidRPr="00F23EA4" w:rsidRDefault="00F23EA4" w:rsidP="00F23EA4">
            <w:pPr>
              <w:jc w:val="center"/>
              <w:rPr>
                <w:rFonts w:ascii="Century Gothic" w:hAnsi="Century Gothic" w:cs="Calibri"/>
                <w:color w:val="000000"/>
                <w:sz w:val="16"/>
                <w:szCs w:val="16"/>
              </w:rPr>
            </w:pPr>
            <w:r w:rsidRPr="00F23EA4">
              <w:rPr>
                <w:rFonts w:ascii="Century Gothic" w:hAnsi="Century Gothic" w:cs="Calibri"/>
                <w:color w:val="000000"/>
                <w:sz w:val="16"/>
                <w:szCs w:val="16"/>
              </w:rPr>
              <w:t xml:space="preserve"> Q        934.00 </w:t>
            </w:r>
          </w:p>
        </w:tc>
        <w:tc>
          <w:tcPr>
            <w:tcW w:w="1615" w:type="dxa"/>
            <w:vAlign w:val="center"/>
          </w:tcPr>
          <w:p w:rsidR="00F23EA4" w:rsidRPr="00F23EA4" w:rsidRDefault="00F23EA4" w:rsidP="00F23EA4">
            <w:pPr>
              <w:jc w:val="center"/>
              <w:rPr>
                <w:rFonts w:ascii="Century Gothic" w:hAnsi="Century Gothic" w:cs="Calibri"/>
                <w:color w:val="000000"/>
                <w:sz w:val="16"/>
                <w:szCs w:val="16"/>
              </w:rPr>
            </w:pPr>
            <w:r w:rsidRPr="00F23EA4">
              <w:rPr>
                <w:rFonts w:ascii="Century Gothic" w:hAnsi="Century Gothic" w:cs="Calibri"/>
                <w:color w:val="000000"/>
                <w:sz w:val="16"/>
                <w:szCs w:val="16"/>
              </w:rPr>
              <w:t xml:space="preserve"> Q                          -   </w:t>
            </w:r>
          </w:p>
        </w:tc>
      </w:tr>
      <w:tr w:rsidR="00F23EA4" w:rsidRPr="00B05F32" w:rsidTr="00D833B7">
        <w:trPr>
          <w:trHeight w:val="1409"/>
        </w:trPr>
        <w:tc>
          <w:tcPr>
            <w:tcW w:w="534" w:type="dxa"/>
            <w:vAlign w:val="center"/>
          </w:tcPr>
          <w:p w:rsidR="00F23EA4" w:rsidRPr="00F23EA4" w:rsidRDefault="00F23EA4" w:rsidP="00F23EA4">
            <w:pPr>
              <w:jc w:val="center"/>
              <w:rPr>
                <w:rFonts w:ascii="Century Gothic" w:hAnsi="Century Gothic" w:cs="Calibri"/>
                <w:color w:val="000000"/>
                <w:sz w:val="16"/>
                <w:szCs w:val="16"/>
              </w:rPr>
            </w:pPr>
            <w:r w:rsidRPr="00F23EA4">
              <w:rPr>
                <w:rFonts w:ascii="Century Gothic" w:hAnsi="Century Gothic" w:cs="Calibri"/>
                <w:color w:val="000000"/>
                <w:sz w:val="16"/>
                <w:szCs w:val="16"/>
              </w:rPr>
              <w:lastRenderedPageBreak/>
              <w:t>14</w:t>
            </w:r>
          </w:p>
        </w:tc>
        <w:tc>
          <w:tcPr>
            <w:tcW w:w="1134" w:type="dxa"/>
            <w:vAlign w:val="center"/>
          </w:tcPr>
          <w:p w:rsidR="00F23EA4" w:rsidRPr="00F23EA4" w:rsidRDefault="00F23EA4" w:rsidP="00F23EA4">
            <w:pPr>
              <w:jc w:val="center"/>
              <w:rPr>
                <w:rFonts w:ascii="Century Gothic" w:hAnsi="Century Gothic" w:cs="Calibri"/>
                <w:color w:val="000000"/>
                <w:sz w:val="16"/>
                <w:szCs w:val="16"/>
              </w:rPr>
            </w:pPr>
            <w:r w:rsidRPr="00F23EA4">
              <w:rPr>
                <w:rFonts w:ascii="Century Gothic" w:hAnsi="Century Gothic" w:cs="Calibri"/>
                <w:color w:val="000000"/>
                <w:sz w:val="16"/>
                <w:szCs w:val="16"/>
              </w:rPr>
              <w:t>X</w:t>
            </w:r>
          </w:p>
        </w:tc>
        <w:tc>
          <w:tcPr>
            <w:tcW w:w="1559" w:type="dxa"/>
            <w:vAlign w:val="center"/>
          </w:tcPr>
          <w:p w:rsidR="00F23EA4" w:rsidRPr="00F23EA4" w:rsidRDefault="00F23EA4" w:rsidP="00F23EA4">
            <w:pPr>
              <w:jc w:val="center"/>
              <w:rPr>
                <w:rFonts w:ascii="Century Gothic" w:hAnsi="Century Gothic" w:cs="Calibri"/>
                <w:color w:val="000000"/>
                <w:sz w:val="16"/>
                <w:szCs w:val="16"/>
              </w:rPr>
            </w:pPr>
            <w:r w:rsidRPr="00F23EA4">
              <w:rPr>
                <w:rFonts w:ascii="Century Gothic" w:hAnsi="Century Gothic" w:cs="Calibri"/>
                <w:color w:val="000000"/>
                <w:sz w:val="16"/>
                <w:szCs w:val="16"/>
              </w:rPr>
              <w:t> </w:t>
            </w:r>
          </w:p>
        </w:tc>
        <w:tc>
          <w:tcPr>
            <w:tcW w:w="3685" w:type="dxa"/>
            <w:vAlign w:val="center"/>
          </w:tcPr>
          <w:p w:rsidR="00F23EA4" w:rsidRPr="00F23EA4" w:rsidRDefault="00F23EA4" w:rsidP="00F23EA4">
            <w:pPr>
              <w:jc w:val="both"/>
              <w:rPr>
                <w:rFonts w:ascii="Century Gothic" w:hAnsi="Century Gothic" w:cs="Calibri"/>
                <w:color w:val="000000"/>
                <w:sz w:val="16"/>
                <w:szCs w:val="16"/>
              </w:rPr>
            </w:pPr>
            <w:r w:rsidRPr="00F23EA4">
              <w:rPr>
                <w:rFonts w:ascii="Century Gothic" w:hAnsi="Century Gothic" w:cs="Calibri"/>
                <w:color w:val="000000"/>
                <w:sz w:val="16"/>
                <w:szCs w:val="16"/>
              </w:rPr>
              <w:t>Llevar a cabo la supervisión de Oficina de Atención Municipal de las Verapaces y de las Municipalidades de San Miguel Chicaj, Cubulco, El Chol, Granados y Salamá, los días 14 al 17 de noviembre 2022.</w:t>
            </w:r>
          </w:p>
        </w:tc>
        <w:tc>
          <w:tcPr>
            <w:tcW w:w="1701" w:type="dxa"/>
            <w:vAlign w:val="center"/>
          </w:tcPr>
          <w:p w:rsidR="00F23EA4" w:rsidRPr="00F23EA4" w:rsidRDefault="00F23EA4" w:rsidP="00F23EA4">
            <w:pPr>
              <w:jc w:val="both"/>
              <w:rPr>
                <w:rFonts w:ascii="Century Gothic" w:hAnsi="Century Gothic" w:cs="Calibri"/>
                <w:color w:val="000000"/>
                <w:sz w:val="16"/>
                <w:szCs w:val="16"/>
              </w:rPr>
            </w:pPr>
            <w:r w:rsidRPr="00F23EA4">
              <w:rPr>
                <w:rFonts w:ascii="Century Gothic" w:hAnsi="Century Gothic" w:cs="Calibri"/>
                <w:color w:val="000000"/>
                <w:sz w:val="16"/>
                <w:szCs w:val="16"/>
              </w:rPr>
              <w:t xml:space="preserve">Marco Antonio Orozco </w:t>
            </w:r>
            <w:proofErr w:type="spellStart"/>
            <w:r w:rsidRPr="00F23EA4">
              <w:rPr>
                <w:rFonts w:ascii="Century Gothic" w:hAnsi="Century Gothic" w:cs="Calibri"/>
                <w:color w:val="000000"/>
                <w:sz w:val="16"/>
                <w:szCs w:val="16"/>
              </w:rPr>
              <w:t>Joachin</w:t>
            </w:r>
            <w:proofErr w:type="spellEnd"/>
            <w:r w:rsidRPr="00F23EA4">
              <w:rPr>
                <w:rFonts w:ascii="Century Gothic" w:hAnsi="Century Gothic" w:cs="Calibri"/>
                <w:color w:val="000000"/>
                <w:sz w:val="16"/>
                <w:szCs w:val="16"/>
              </w:rPr>
              <w:t xml:space="preserve"> </w:t>
            </w:r>
          </w:p>
        </w:tc>
        <w:tc>
          <w:tcPr>
            <w:tcW w:w="2127" w:type="dxa"/>
            <w:vAlign w:val="center"/>
          </w:tcPr>
          <w:p w:rsidR="00F23EA4" w:rsidRPr="00F23EA4" w:rsidRDefault="00F23EA4" w:rsidP="00F23EA4">
            <w:pPr>
              <w:jc w:val="both"/>
              <w:rPr>
                <w:rFonts w:ascii="Century Gothic" w:hAnsi="Century Gothic" w:cs="Calibri"/>
                <w:color w:val="000000"/>
                <w:sz w:val="16"/>
                <w:szCs w:val="16"/>
              </w:rPr>
            </w:pPr>
            <w:r w:rsidRPr="00F23EA4">
              <w:rPr>
                <w:rFonts w:ascii="Century Gothic" w:hAnsi="Century Gothic" w:cs="Calibri"/>
                <w:color w:val="000000"/>
                <w:sz w:val="16"/>
                <w:szCs w:val="16"/>
              </w:rPr>
              <w:t>Departamento de Baja Verapaz</w:t>
            </w:r>
          </w:p>
        </w:tc>
        <w:tc>
          <w:tcPr>
            <w:tcW w:w="1701" w:type="dxa"/>
            <w:vAlign w:val="center"/>
          </w:tcPr>
          <w:p w:rsidR="00F23EA4" w:rsidRPr="00F23EA4" w:rsidRDefault="00F23EA4" w:rsidP="00F23EA4">
            <w:pPr>
              <w:jc w:val="center"/>
              <w:rPr>
                <w:rFonts w:ascii="Century Gothic" w:hAnsi="Century Gothic" w:cs="Calibri"/>
                <w:color w:val="000000"/>
                <w:sz w:val="16"/>
                <w:szCs w:val="16"/>
              </w:rPr>
            </w:pPr>
            <w:r w:rsidRPr="00F23EA4">
              <w:rPr>
                <w:rFonts w:ascii="Century Gothic" w:hAnsi="Century Gothic" w:cs="Calibri"/>
                <w:color w:val="000000"/>
                <w:sz w:val="16"/>
                <w:szCs w:val="16"/>
              </w:rPr>
              <w:t xml:space="preserve"> Q        744.00 </w:t>
            </w:r>
          </w:p>
        </w:tc>
        <w:tc>
          <w:tcPr>
            <w:tcW w:w="1615" w:type="dxa"/>
            <w:vAlign w:val="center"/>
          </w:tcPr>
          <w:p w:rsidR="00F23EA4" w:rsidRPr="00F23EA4" w:rsidRDefault="00F23EA4" w:rsidP="00F23EA4">
            <w:pPr>
              <w:jc w:val="center"/>
              <w:rPr>
                <w:rFonts w:ascii="Century Gothic" w:hAnsi="Century Gothic" w:cs="Calibri"/>
                <w:color w:val="000000"/>
                <w:sz w:val="16"/>
                <w:szCs w:val="16"/>
              </w:rPr>
            </w:pPr>
            <w:r w:rsidRPr="00F23EA4">
              <w:rPr>
                <w:rFonts w:ascii="Century Gothic" w:hAnsi="Century Gothic" w:cs="Calibri"/>
                <w:color w:val="000000"/>
                <w:sz w:val="16"/>
                <w:szCs w:val="16"/>
              </w:rPr>
              <w:t xml:space="preserve"> Q                          -   </w:t>
            </w:r>
          </w:p>
        </w:tc>
      </w:tr>
      <w:tr w:rsidR="00F23EA4" w:rsidRPr="00B05F32" w:rsidTr="00D833B7">
        <w:trPr>
          <w:trHeight w:val="1409"/>
        </w:trPr>
        <w:tc>
          <w:tcPr>
            <w:tcW w:w="534" w:type="dxa"/>
            <w:vAlign w:val="center"/>
          </w:tcPr>
          <w:p w:rsidR="00F23EA4" w:rsidRPr="00F23EA4" w:rsidRDefault="00F23EA4" w:rsidP="00F23EA4">
            <w:pPr>
              <w:jc w:val="center"/>
              <w:rPr>
                <w:rFonts w:ascii="Century Gothic" w:hAnsi="Century Gothic" w:cs="Calibri"/>
                <w:color w:val="000000"/>
                <w:sz w:val="16"/>
                <w:szCs w:val="16"/>
              </w:rPr>
            </w:pPr>
            <w:r w:rsidRPr="00F23EA4">
              <w:rPr>
                <w:rFonts w:ascii="Century Gothic" w:hAnsi="Century Gothic" w:cs="Calibri"/>
                <w:color w:val="000000"/>
                <w:sz w:val="16"/>
                <w:szCs w:val="16"/>
              </w:rPr>
              <w:t>15</w:t>
            </w:r>
          </w:p>
        </w:tc>
        <w:tc>
          <w:tcPr>
            <w:tcW w:w="1134" w:type="dxa"/>
            <w:vAlign w:val="center"/>
          </w:tcPr>
          <w:p w:rsidR="00F23EA4" w:rsidRPr="00F23EA4" w:rsidRDefault="00F23EA4" w:rsidP="00F23EA4">
            <w:pPr>
              <w:jc w:val="center"/>
              <w:rPr>
                <w:rFonts w:ascii="Century Gothic" w:hAnsi="Century Gothic" w:cs="Calibri"/>
                <w:color w:val="000000"/>
                <w:sz w:val="16"/>
                <w:szCs w:val="16"/>
              </w:rPr>
            </w:pPr>
            <w:r w:rsidRPr="00F23EA4">
              <w:rPr>
                <w:rFonts w:ascii="Century Gothic" w:hAnsi="Century Gothic" w:cs="Calibri"/>
                <w:color w:val="000000"/>
                <w:sz w:val="16"/>
                <w:szCs w:val="16"/>
              </w:rPr>
              <w:t>X</w:t>
            </w:r>
          </w:p>
        </w:tc>
        <w:tc>
          <w:tcPr>
            <w:tcW w:w="1559" w:type="dxa"/>
            <w:vAlign w:val="center"/>
          </w:tcPr>
          <w:p w:rsidR="00F23EA4" w:rsidRPr="00F23EA4" w:rsidRDefault="00F23EA4" w:rsidP="00F23EA4">
            <w:pPr>
              <w:jc w:val="center"/>
              <w:rPr>
                <w:rFonts w:ascii="Century Gothic" w:hAnsi="Century Gothic" w:cs="Calibri"/>
                <w:color w:val="000000"/>
                <w:sz w:val="16"/>
                <w:szCs w:val="16"/>
              </w:rPr>
            </w:pPr>
            <w:r w:rsidRPr="00F23EA4">
              <w:rPr>
                <w:rFonts w:ascii="Century Gothic" w:hAnsi="Century Gothic" w:cs="Calibri"/>
                <w:color w:val="000000"/>
                <w:sz w:val="16"/>
                <w:szCs w:val="16"/>
              </w:rPr>
              <w:t> </w:t>
            </w:r>
          </w:p>
        </w:tc>
        <w:tc>
          <w:tcPr>
            <w:tcW w:w="3685" w:type="dxa"/>
            <w:vAlign w:val="center"/>
          </w:tcPr>
          <w:p w:rsidR="00F23EA4" w:rsidRPr="00F23EA4" w:rsidRDefault="00F23EA4" w:rsidP="00F23EA4">
            <w:pPr>
              <w:jc w:val="both"/>
              <w:rPr>
                <w:rFonts w:ascii="Century Gothic" w:hAnsi="Century Gothic" w:cs="Calibri"/>
                <w:color w:val="000000"/>
                <w:sz w:val="16"/>
                <w:szCs w:val="16"/>
              </w:rPr>
            </w:pPr>
            <w:r w:rsidRPr="00F23EA4">
              <w:rPr>
                <w:rFonts w:ascii="Century Gothic" w:hAnsi="Century Gothic" w:cs="Calibri"/>
                <w:color w:val="000000"/>
                <w:sz w:val="16"/>
                <w:szCs w:val="16"/>
              </w:rPr>
              <w:t>Realizar coberturas periodísticas que se realicen en la actividad, "Lanzamiento cobros con tarjetas de crédito y débito a través del Portal GL", en la Municipalidad de Cuilapa Santa Rosa, los productos que debe presentar son: comunicado de prensa para redes sociales, nota interna, guion para videos y entrevistas a funcionarios de la Municipalidad, el día 16 de noviembre de 2022.</w:t>
            </w:r>
          </w:p>
        </w:tc>
        <w:tc>
          <w:tcPr>
            <w:tcW w:w="1701" w:type="dxa"/>
            <w:vAlign w:val="center"/>
          </w:tcPr>
          <w:p w:rsidR="00F23EA4" w:rsidRPr="00F23EA4" w:rsidRDefault="00F23EA4" w:rsidP="00F23EA4">
            <w:pPr>
              <w:jc w:val="both"/>
              <w:rPr>
                <w:rFonts w:ascii="Century Gothic" w:hAnsi="Century Gothic" w:cs="Calibri"/>
                <w:color w:val="000000"/>
                <w:sz w:val="16"/>
                <w:szCs w:val="16"/>
              </w:rPr>
            </w:pPr>
            <w:r w:rsidRPr="00F23EA4">
              <w:rPr>
                <w:rFonts w:ascii="Century Gothic" w:hAnsi="Century Gothic" w:cs="Calibri"/>
                <w:color w:val="000000"/>
                <w:sz w:val="16"/>
                <w:szCs w:val="16"/>
              </w:rPr>
              <w:t>Magda Patricia Hernández</w:t>
            </w:r>
          </w:p>
        </w:tc>
        <w:tc>
          <w:tcPr>
            <w:tcW w:w="2127" w:type="dxa"/>
            <w:vAlign w:val="center"/>
          </w:tcPr>
          <w:p w:rsidR="00F23EA4" w:rsidRPr="00F23EA4" w:rsidRDefault="00F23EA4" w:rsidP="00F23EA4">
            <w:pPr>
              <w:jc w:val="both"/>
              <w:rPr>
                <w:rFonts w:ascii="Century Gothic" w:hAnsi="Century Gothic" w:cs="Calibri"/>
                <w:color w:val="000000"/>
                <w:sz w:val="16"/>
                <w:szCs w:val="16"/>
              </w:rPr>
            </w:pPr>
            <w:r w:rsidRPr="00F23EA4">
              <w:rPr>
                <w:rFonts w:ascii="Century Gothic" w:hAnsi="Century Gothic" w:cs="Calibri"/>
                <w:color w:val="000000"/>
                <w:sz w:val="16"/>
                <w:szCs w:val="16"/>
              </w:rPr>
              <w:t>Municipio de Cuilapa, Departamento de Santa Rosa</w:t>
            </w:r>
          </w:p>
        </w:tc>
        <w:tc>
          <w:tcPr>
            <w:tcW w:w="1701" w:type="dxa"/>
            <w:vAlign w:val="center"/>
          </w:tcPr>
          <w:p w:rsidR="00F23EA4" w:rsidRPr="00F23EA4" w:rsidRDefault="00F23EA4" w:rsidP="00F23EA4">
            <w:pPr>
              <w:jc w:val="center"/>
              <w:rPr>
                <w:rFonts w:ascii="Century Gothic" w:hAnsi="Century Gothic" w:cs="Calibri"/>
                <w:color w:val="000000"/>
                <w:sz w:val="16"/>
                <w:szCs w:val="16"/>
              </w:rPr>
            </w:pPr>
            <w:r w:rsidRPr="00F23EA4">
              <w:rPr>
                <w:rFonts w:ascii="Century Gothic" w:hAnsi="Century Gothic" w:cs="Calibri"/>
                <w:color w:val="000000"/>
                <w:sz w:val="16"/>
                <w:szCs w:val="16"/>
              </w:rPr>
              <w:t xml:space="preserve"> Q        115.00 </w:t>
            </w:r>
          </w:p>
        </w:tc>
        <w:tc>
          <w:tcPr>
            <w:tcW w:w="1615" w:type="dxa"/>
            <w:vAlign w:val="center"/>
          </w:tcPr>
          <w:p w:rsidR="00F23EA4" w:rsidRPr="00F23EA4" w:rsidRDefault="00F23EA4" w:rsidP="00F23EA4">
            <w:pPr>
              <w:jc w:val="center"/>
              <w:rPr>
                <w:rFonts w:ascii="Century Gothic" w:hAnsi="Century Gothic" w:cs="Calibri"/>
                <w:color w:val="000000"/>
                <w:sz w:val="16"/>
                <w:szCs w:val="16"/>
              </w:rPr>
            </w:pPr>
            <w:r w:rsidRPr="00F23EA4">
              <w:rPr>
                <w:rFonts w:ascii="Century Gothic" w:hAnsi="Century Gothic" w:cs="Calibri"/>
                <w:color w:val="000000"/>
                <w:sz w:val="16"/>
                <w:szCs w:val="16"/>
              </w:rPr>
              <w:t xml:space="preserve"> Q                          -   </w:t>
            </w:r>
          </w:p>
        </w:tc>
      </w:tr>
      <w:tr w:rsidR="00F23EA4" w:rsidRPr="00B05F32" w:rsidTr="00D833B7">
        <w:trPr>
          <w:trHeight w:val="1409"/>
        </w:trPr>
        <w:tc>
          <w:tcPr>
            <w:tcW w:w="534" w:type="dxa"/>
            <w:vAlign w:val="center"/>
          </w:tcPr>
          <w:p w:rsidR="00F23EA4" w:rsidRPr="00F23EA4" w:rsidRDefault="00F23EA4" w:rsidP="00F23EA4">
            <w:pPr>
              <w:jc w:val="center"/>
              <w:rPr>
                <w:rFonts w:ascii="Century Gothic" w:hAnsi="Century Gothic" w:cs="Calibri"/>
                <w:color w:val="000000"/>
                <w:sz w:val="16"/>
                <w:szCs w:val="16"/>
              </w:rPr>
            </w:pPr>
            <w:r w:rsidRPr="00F23EA4">
              <w:rPr>
                <w:rFonts w:ascii="Century Gothic" w:hAnsi="Century Gothic" w:cs="Calibri"/>
                <w:color w:val="000000"/>
                <w:sz w:val="16"/>
                <w:szCs w:val="16"/>
              </w:rPr>
              <w:t>16</w:t>
            </w:r>
          </w:p>
        </w:tc>
        <w:tc>
          <w:tcPr>
            <w:tcW w:w="1134" w:type="dxa"/>
            <w:vAlign w:val="center"/>
          </w:tcPr>
          <w:p w:rsidR="00F23EA4" w:rsidRPr="00F23EA4" w:rsidRDefault="00F23EA4" w:rsidP="00F23EA4">
            <w:pPr>
              <w:jc w:val="center"/>
              <w:rPr>
                <w:rFonts w:ascii="Century Gothic" w:hAnsi="Century Gothic" w:cs="Calibri"/>
                <w:color w:val="000000"/>
                <w:sz w:val="16"/>
                <w:szCs w:val="16"/>
              </w:rPr>
            </w:pPr>
            <w:r w:rsidRPr="00F23EA4">
              <w:rPr>
                <w:rFonts w:ascii="Century Gothic" w:hAnsi="Century Gothic" w:cs="Calibri"/>
                <w:color w:val="000000"/>
                <w:sz w:val="16"/>
                <w:szCs w:val="16"/>
              </w:rPr>
              <w:t>X</w:t>
            </w:r>
          </w:p>
        </w:tc>
        <w:tc>
          <w:tcPr>
            <w:tcW w:w="1559" w:type="dxa"/>
            <w:vAlign w:val="center"/>
          </w:tcPr>
          <w:p w:rsidR="00F23EA4" w:rsidRPr="00F23EA4" w:rsidRDefault="00F23EA4" w:rsidP="00F23EA4">
            <w:pPr>
              <w:jc w:val="center"/>
              <w:rPr>
                <w:rFonts w:ascii="Century Gothic" w:hAnsi="Century Gothic" w:cs="Calibri"/>
                <w:color w:val="000000"/>
                <w:sz w:val="16"/>
                <w:szCs w:val="16"/>
              </w:rPr>
            </w:pPr>
            <w:r w:rsidRPr="00F23EA4">
              <w:rPr>
                <w:rFonts w:ascii="Century Gothic" w:hAnsi="Century Gothic" w:cs="Calibri"/>
                <w:color w:val="000000"/>
                <w:sz w:val="16"/>
                <w:szCs w:val="16"/>
              </w:rPr>
              <w:t> </w:t>
            </w:r>
          </w:p>
        </w:tc>
        <w:tc>
          <w:tcPr>
            <w:tcW w:w="3685" w:type="dxa"/>
            <w:vAlign w:val="center"/>
          </w:tcPr>
          <w:p w:rsidR="00F23EA4" w:rsidRPr="00F23EA4" w:rsidRDefault="00F23EA4" w:rsidP="00F23EA4">
            <w:pPr>
              <w:jc w:val="both"/>
              <w:rPr>
                <w:rFonts w:ascii="Century Gothic" w:hAnsi="Century Gothic" w:cs="Calibri"/>
                <w:color w:val="000000"/>
                <w:sz w:val="16"/>
                <w:szCs w:val="16"/>
              </w:rPr>
            </w:pPr>
            <w:r w:rsidRPr="00F23EA4">
              <w:rPr>
                <w:rFonts w:ascii="Century Gothic" w:hAnsi="Century Gothic" w:cs="Calibri"/>
                <w:color w:val="000000"/>
                <w:sz w:val="16"/>
                <w:szCs w:val="16"/>
              </w:rPr>
              <w:t xml:space="preserve">Realizar coberturas periodísticas en la actividad, "Lanzamiento cobros con tarjetas de crédito y débito a través del Portal GL", en la Municipalidad de Cuilapa Santa </w:t>
            </w:r>
            <w:proofErr w:type="gramStart"/>
            <w:r w:rsidRPr="00F23EA4">
              <w:rPr>
                <w:rFonts w:ascii="Century Gothic" w:hAnsi="Century Gothic" w:cs="Calibri"/>
                <w:color w:val="000000"/>
                <w:sz w:val="16"/>
                <w:szCs w:val="16"/>
              </w:rPr>
              <w:t>Rosa,  con</w:t>
            </w:r>
            <w:proofErr w:type="gramEnd"/>
            <w:r w:rsidRPr="00F23EA4">
              <w:rPr>
                <w:rFonts w:ascii="Century Gothic" w:hAnsi="Century Gothic" w:cs="Calibri"/>
                <w:color w:val="000000"/>
                <w:sz w:val="16"/>
                <w:szCs w:val="16"/>
              </w:rPr>
              <w:t xml:space="preserve"> fotografía y video en el tiempo que se desarrollen las actividades, ya que dicho material se utilizará para la divulgación de las acciones realizadas en dicha Municipalidad, el día 16 de noviembre de 2022.</w:t>
            </w:r>
          </w:p>
        </w:tc>
        <w:tc>
          <w:tcPr>
            <w:tcW w:w="1701" w:type="dxa"/>
            <w:vAlign w:val="center"/>
          </w:tcPr>
          <w:p w:rsidR="00F23EA4" w:rsidRPr="00F23EA4" w:rsidRDefault="00F23EA4" w:rsidP="00F23EA4">
            <w:pPr>
              <w:jc w:val="both"/>
              <w:rPr>
                <w:rFonts w:ascii="Century Gothic" w:hAnsi="Century Gothic" w:cs="Calibri"/>
                <w:color w:val="000000"/>
                <w:sz w:val="16"/>
                <w:szCs w:val="16"/>
              </w:rPr>
            </w:pPr>
            <w:r w:rsidRPr="00F23EA4">
              <w:rPr>
                <w:rFonts w:ascii="Century Gothic" w:hAnsi="Century Gothic" w:cs="Calibri"/>
                <w:color w:val="000000"/>
                <w:sz w:val="16"/>
                <w:szCs w:val="16"/>
              </w:rPr>
              <w:t xml:space="preserve">Johnny José González </w:t>
            </w:r>
          </w:p>
        </w:tc>
        <w:tc>
          <w:tcPr>
            <w:tcW w:w="2127" w:type="dxa"/>
            <w:vAlign w:val="center"/>
          </w:tcPr>
          <w:p w:rsidR="00F23EA4" w:rsidRPr="00F23EA4" w:rsidRDefault="00F23EA4" w:rsidP="00F23EA4">
            <w:pPr>
              <w:jc w:val="both"/>
              <w:rPr>
                <w:rFonts w:ascii="Century Gothic" w:hAnsi="Century Gothic" w:cs="Calibri"/>
                <w:color w:val="000000"/>
                <w:sz w:val="16"/>
                <w:szCs w:val="16"/>
              </w:rPr>
            </w:pPr>
            <w:r w:rsidRPr="00F23EA4">
              <w:rPr>
                <w:rFonts w:ascii="Century Gothic" w:hAnsi="Century Gothic" w:cs="Calibri"/>
                <w:color w:val="000000"/>
                <w:sz w:val="16"/>
                <w:szCs w:val="16"/>
              </w:rPr>
              <w:t>Municipio de Cuilapa, Departamento de Santa Rosa</w:t>
            </w:r>
          </w:p>
        </w:tc>
        <w:tc>
          <w:tcPr>
            <w:tcW w:w="1701" w:type="dxa"/>
            <w:vAlign w:val="center"/>
          </w:tcPr>
          <w:p w:rsidR="00F23EA4" w:rsidRPr="00F23EA4" w:rsidRDefault="00F23EA4" w:rsidP="00F23EA4">
            <w:pPr>
              <w:jc w:val="center"/>
              <w:rPr>
                <w:rFonts w:ascii="Century Gothic" w:hAnsi="Century Gothic" w:cs="Calibri"/>
                <w:color w:val="000000"/>
                <w:sz w:val="16"/>
                <w:szCs w:val="16"/>
              </w:rPr>
            </w:pPr>
            <w:r w:rsidRPr="00F23EA4">
              <w:rPr>
                <w:rFonts w:ascii="Century Gothic" w:hAnsi="Century Gothic" w:cs="Calibri"/>
                <w:color w:val="000000"/>
                <w:sz w:val="16"/>
                <w:szCs w:val="16"/>
              </w:rPr>
              <w:t xml:space="preserve"> Q          75.00 </w:t>
            </w:r>
          </w:p>
        </w:tc>
        <w:tc>
          <w:tcPr>
            <w:tcW w:w="1615" w:type="dxa"/>
            <w:vAlign w:val="center"/>
          </w:tcPr>
          <w:p w:rsidR="00F23EA4" w:rsidRPr="00F23EA4" w:rsidRDefault="00F23EA4" w:rsidP="00F23EA4">
            <w:pPr>
              <w:jc w:val="center"/>
              <w:rPr>
                <w:rFonts w:ascii="Century Gothic" w:hAnsi="Century Gothic" w:cs="Calibri"/>
                <w:color w:val="000000"/>
                <w:sz w:val="16"/>
                <w:szCs w:val="16"/>
              </w:rPr>
            </w:pPr>
            <w:r w:rsidRPr="00F23EA4">
              <w:rPr>
                <w:rFonts w:ascii="Century Gothic" w:hAnsi="Century Gothic" w:cs="Calibri"/>
                <w:color w:val="000000"/>
                <w:sz w:val="16"/>
                <w:szCs w:val="16"/>
              </w:rPr>
              <w:t xml:space="preserve"> Q                          -   </w:t>
            </w:r>
          </w:p>
        </w:tc>
      </w:tr>
      <w:tr w:rsidR="00F23EA4" w:rsidRPr="00B05F32" w:rsidTr="00D833B7">
        <w:trPr>
          <w:trHeight w:val="1409"/>
        </w:trPr>
        <w:tc>
          <w:tcPr>
            <w:tcW w:w="534" w:type="dxa"/>
            <w:vAlign w:val="center"/>
          </w:tcPr>
          <w:p w:rsidR="00F23EA4" w:rsidRPr="00F23EA4" w:rsidRDefault="00F23EA4" w:rsidP="00F23EA4">
            <w:pPr>
              <w:jc w:val="center"/>
              <w:rPr>
                <w:rFonts w:ascii="Century Gothic" w:hAnsi="Century Gothic" w:cs="Calibri"/>
                <w:color w:val="000000"/>
                <w:sz w:val="16"/>
                <w:szCs w:val="16"/>
              </w:rPr>
            </w:pPr>
            <w:r w:rsidRPr="00F23EA4">
              <w:rPr>
                <w:rFonts w:ascii="Century Gothic" w:hAnsi="Century Gothic" w:cs="Calibri"/>
                <w:color w:val="000000"/>
                <w:sz w:val="16"/>
                <w:szCs w:val="16"/>
              </w:rPr>
              <w:t>17</w:t>
            </w:r>
          </w:p>
        </w:tc>
        <w:tc>
          <w:tcPr>
            <w:tcW w:w="1134" w:type="dxa"/>
            <w:vAlign w:val="center"/>
          </w:tcPr>
          <w:p w:rsidR="00F23EA4" w:rsidRPr="00F23EA4" w:rsidRDefault="00F23EA4" w:rsidP="00F23EA4">
            <w:pPr>
              <w:jc w:val="center"/>
              <w:rPr>
                <w:rFonts w:ascii="Century Gothic" w:hAnsi="Century Gothic" w:cs="Calibri"/>
                <w:color w:val="000000"/>
                <w:sz w:val="16"/>
                <w:szCs w:val="16"/>
              </w:rPr>
            </w:pPr>
            <w:r w:rsidRPr="00F23EA4">
              <w:rPr>
                <w:rFonts w:ascii="Century Gothic" w:hAnsi="Century Gothic" w:cs="Calibri"/>
                <w:color w:val="000000"/>
                <w:sz w:val="16"/>
                <w:szCs w:val="16"/>
              </w:rPr>
              <w:t>X</w:t>
            </w:r>
          </w:p>
        </w:tc>
        <w:tc>
          <w:tcPr>
            <w:tcW w:w="1559" w:type="dxa"/>
            <w:vAlign w:val="center"/>
          </w:tcPr>
          <w:p w:rsidR="00F23EA4" w:rsidRPr="00F23EA4" w:rsidRDefault="00F23EA4" w:rsidP="00F23EA4">
            <w:pPr>
              <w:jc w:val="center"/>
              <w:rPr>
                <w:rFonts w:ascii="Century Gothic" w:hAnsi="Century Gothic" w:cs="Calibri"/>
                <w:color w:val="000000"/>
                <w:sz w:val="16"/>
                <w:szCs w:val="16"/>
              </w:rPr>
            </w:pPr>
            <w:r w:rsidRPr="00F23EA4">
              <w:rPr>
                <w:rFonts w:ascii="Century Gothic" w:hAnsi="Century Gothic" w:cs="Calibri"/>
                <w:color w:val="000000"/>
                <w:sz w:val="16"/>
                <w:szCs w:val="16"/>
              </w:rPr>
              <w:t> </w:t>
            </w:r>
          </w:p>
        </w:tc>
        <w:tc>
          <w:tcPr>
            <w:tcW w:w="3685" w:type="dxa"/>
            <w:vAlign w:val="center"/>
          </w:tcPr>
          <w:p w:rsidR="00F23EA4" w:rsidRPr="00F23EA4" w:rsidRDefault="00F23EA4" w:rsidP="00F23EA4">
            <w:pPr>
              <w:jc w:val="both"/>
              <w:rPr>
                <w:rFonts w:ascii="Century Gothic" w:hAnsi="Century Gothic" w:cs="Calibri"/>
                <w:color w:val="000000"/>
                <w:sz w:val="16"/>
                <w:szCs w:val="16"/>
              </w:rPr>
            </w:pPr>
            <w:r w:rsidRPr="00F23EA4">
              <w:rPr>
                <w:rFonts w:ascii="Century Gothic" w:hAnsi="Century Gothic" w:cs="Calibri"/>
                <w:color w:val="000000"/>
                <w:sz w:val="16"/>
                <w:szCs w:val="16"/>
              </w:rPr>
              <w:t>Llevar a cabo la supervisión de la Sede Regional de Guatemala y de las Municipalidades de Palencia, San José del Golfo, Santa Catarina Pinula, San Miguel Petapa, Villa Canales, Plan de Prestaciones del Empleado Municipal, Sede Regional de Guatemala, los días 21 al 25 de noviembre de 2022.</w:t>
            </w:r>
          </w:p>
        </w:tc>
        <w:tc>
          <w:tcPr>
            <w:tcW w:w="1701" w:type="dxa"/>
            <w:vAlign w:val="center"/>
          </w:tcPr>
          <w:p w:rsidR="00F23EA4" w:rsidRPr="00F23EA4" w:rsidRDefault="00F23EA4" w:rsidP="00F23EA4">
            <w:pPr>
              <w:jc w:val="both"/>
              <w:rPr>
                <w:rFonts w:ascii="Century Gothic" w:hAnsi="Century Gothic" w:cs="Calibri"/>
                <w:color w:val="000000"/>
                <w:sz w:val="16"/>
                <w:szCs w:val="16"/>
              </w:rPr>
            </w:pPr>
            <w:proofErr w:type="spellStart"/>
            <w:r w:rsidRPr="00F23EA4">
              <w:rPr>
                <w:rFonts w:ascii="Century Gothic" w:hAnsi="Century Gothic" w:cs="Calibri"/>
                <w:color w:val="000000"/>
                <w:sz w:val="16"/>
                <w:szCs w:val="16"/>
              </w:rPr>
              <w:t>Mivren</w:t>
            </w:r>
            <w:proofErr w:type="spellEnd"/>
            <w:r w:rsidRPr="00F23EA4">
              <w:rPr>
                <w:rFonts w:ascii="Century Gothic" w:hAnsi="Century Gothic" w:cs="Calibri"/>
                <w:color w:val="000000"/>
                <w:sz w:val="16"/>
                <w:szCs w:val="16"/>
              </w:rPr>
              <w:t xml:space="preserve"> </w:t>
            </w:r>
            <w:proofErr w:type="spellStart"/>
            <w:r w:rsidRPr="00F23EA4">
              <w:rPr>
                <w:rFonts w:ascii="Century Gothic" w:hAnsi="Century Gothic" w:cs="Calibri"/>
                <w:color w:val="000000"/>
                <w:sz w:val="16"/>
                <w:szCs w:val="16"/>
              </w:rPr>
              <w:t>Manaen</w:t>
            </w:r>
            <w:proofErr w:type="spellEnd"/>
            <w:r w:rsidRPr="00F23EA4">
              <w:rPr>
                <w:rFonts w:ascii="Century Gothic" w:hAnsi="Century Gothic" w:cs="Calibri"/>
                <w:color w:val="000000"/>
                <w:sz w:val="16"/>
                <w:szCs w:val="16"/>
              </w:rPr>
              <w:t xml:space="preserve"> Castillo Pineda</w:t>
            </w:r>
          </w:p>
        </w:tc>
        <w:tc>
          <w:tcPr>
            <w:tcW w:w="2127" w:type="dxa"/>
            <w:vAlign w:val="center"/>
          </w:tcPr>
          <w:p w:rsidR="00F23EA4" w:rsidRPr="00F23EA4" w:rsidRDefault="00F23EA4" w:rsidP="00F23EA4">
            <w:pPr>
              <w:jc w:val="both"/>
              <w:rPr>
                <w:rFonts w:ascii="Century Gothic" w:hAnsi="Century Gothic" w:cs="Calibri"/>
                <w:color w:val="000000"/>
                <w:sz w:val="16"/>
                <w:szCs w:val="16"/>
              </w:rPr>
            </w:pPr>
            <w:r w:rsidRPr="00F23EA4">
              <w:rPr>
                <w:rFonts w:ascii="Century Gothic" w:hAnsi="Century Gothic" w:cs="Calibri"/>
                <w:color w:val="000000"/>
                <w:sz w:val="16"/>
                <w:szCs w:val="16"/>
              </w:rPr>
              <w:t>Departamento de Guatemala</w:t>
            </w:r>
          </w:p>
        </w:tc>
        <w:tc>
          <w:tcPr>
            <w:tcW w:w="1701" w:type="dxa"/>
            <w:vAlign w:val="center"/>
          </w:tcPr>
          <w:p w:rsidR="00F23EA4" w:rsidRPr="00F23EA4" w:rsidRDefault="00F23EA4" w:rsidP="00F23EA4">
            <w:pPr>
              <w:jc w:val="center"/>
              <w:rPr>
                <w:rFonts w:ascii="Century Gothic" w:hAnsi="Century Gothic" w:cs="Calibri"/>
                <w:color w:val="000000"/>
                <w:sz w:val="16"/>
                <w:szCs w:val="16"/>
              </w:rPr>
            </w:pPr>
            <w:r w:rsidRPr="00F23EA4">
              <w:rPr>
                <w:rFonts w:ascii="Century Gothic" w:hAnsi="Century Gothic" w:cs="Calibri"/>
                <w:color w:val="000000"/>
                <w:sz w:val="16"/>
                <w:szCs w:val="16"/>
              </w:rPr>
              <w:t xml:space="preserve"> Q     1,832.25 </w:t>
            </w:r>
          </w:p>
        </w:tc>
        <w:tc>
          <w:tcPr>
            <w:tcW w:w="1615" w:type="dxa"/>
            <w:vAlign w:val="center"/>
          </w:tcPr>
          <w:p w:rsidR="00F23EA4" w:rsidRPr="00F23EA4" w:rsidRDefault="00F23EA4" w:rsidP="00F23EA4">
            <w:pPr>
              <w:jc w:val="center"/>
              <w:rPr>
                <w:rFonts w:ascii="Century Gothic" w:hAnsi="Century Gothic" w:cs="Calibri"/>
                <w:color w:val="000000"/>
                <w:sz w:val="16"/>
                <w:szCs w:val="16"/>
              </w:rPr>
            </w:pPr>
            <w:r w:rsidRPr="00F23EA4">
              <w:rPr>
                <w:rFonts w:ascii="Century Gothic" w:hAnsi="Century Gothic" w:cs="Calibri"/>
                <w:color w:val="000000"/>
                <w:sz w:val="16"/>
                <w:szCs w:val="16"/>
              </w:rPr>
              <w:t xml:space="preserve"> Q                          -   </w:t>
            </w:r>
          </w:p>
        </w:tc>
      </w:tr>
      <w:tr w:rsidR="00F23EA4" w:rsidRPr="00B05F32" w:rsidTr="00D833B7">
        <w:trPr>
          <w:trHeight w:val="1409"/>
        </w:trPr>
        <w:tc>
          <w:tcPr>
            <w:tcW w:w="534" w:type="dxa"/>
            <w:vAlign w:val="center"/>
          </w:tcPr>
          <w:p w:rsidR="00F23EA4" w:rsidRPr="00F23EA4" w:rsidRDefault="00F23EA4" w:rsidP="00F23EA4">
            <w:pPr>
              <w:jc w:val="center"/>
              <w:rPr>
                <w:rFonts w:ascii="Century Gothic" w:hAnsi="Century Gothic" w:cs="Calibri"/>
                <w:color w:val="000000"/>
                <w:sz w:val="16"/>
                <w:szCs w:val="16"/>
              </w:rPr>
            </w:pPr>
            <w:r w:rsidRPr="00F23EA4">
              <w:rPr>
                <w:rFonts w:ascii="Century Gothic" w:hAnsi="Century Gothic" w:cs="Calibri"/>
                <w:color w:val="000000"/>
                <w:sz w:val="16"/>
                <w:szCs w:val="16"/>
              </w:rPr>
              <w:t>18</w:t>
            </w:r>
          </w:p>
        </w:tc>
        <w:tc>
          <w:tcPr>
            <w:tcW w:w="1134" w:type="dxa"/>
            <w:vAlign w:val="center"/>
          </w:tcPr>
          <w:p w:rsidR="00F23EA4" w:rsidRPr="00F23EA4" w:rsidRDefault="00F23EA4" w:rsidP="00F23EA4">
            <w:pPr>
              <w:jc w:val="center"/>
              <w:rPr>
                <w:rFonts w:ascii="Century Gothic" w:hAnsi="Century Gothic" w:cs="Calibri"/>
                <w:color w:val="000000"/>
                <w:sz w:val="16"/>
                <w:szCs w:val="16"/>
              </w:rPr>
            </w:pPr>
            <w:r w:rsidRPr="00F23EA4">
              <w:rPr>
                <w:rFonts w:ascii="Century Gothic" w:hAnsi="Century Gothic" w:cs="Calibri"/>
                <w:color w:val="000000"/>
                <w:sz w:val="16"/>
                <w:szCs w:val="16"/>
              </w:rPr>
              <w:t>X</w:t>
            </w:r>
          </w:p>
        </w:tc>
        <w:tc>
          <w:tcPr>
            <w:tcW w:w="1559" w:type="dxa"/>
            <w:vAlign w:val="center"/>
          </w:tcPr>
          <w:p w:rsidR="00F23EA4" w:rsidRPr="00F23EA4" w:rsidRDefault="00F23EA4" w:rsidP="00F23EA4">
            <w:pPr>
              <w:jc w:val="center"/>
              <w:rPr>
                <w:rFonts w:ascii="Century Gothic" w:hAnsi="Century Gothic" w:cs="Calibri"/>
                <w:color w:val="000000"/>
                <w:sz w:val="16"/>
                <w:szCs w:val="16"/>
              </w:rPr>
            </w:pPr>
            <w:r w:rsidRPr="00F23EA4">
              <w:rPr>
                <w:rFonts w:ascii="Century Gothic" w:hAnsi="Century Gothic" w:cs="Calibri"/>
                <w:color w:val="000000"/>
                <w:sz w:val="16"/>
                <w:szCs w:val="16"/>
              </w:rPr>
              <w:t> </w:t>
            </w:r>
          </w:p>
        </w:tc>
        <w:tc>
          <w:tcPr>
            <w:tcW w:w="3685" w:type="dxa"/>
            <w:vAlign w:val="center"/>
          </w:tcPr>
          <w:p w:rsidR="00F23EA4" w:rsidRPr="00F23EA4" w:rsidRDefault="00F23EA4" w:rsidP="00F23EA4">
            <w:pPr>
              <w:jc w:val="both"/>
              <w:rPr>
                <w:rFonts w:ascii="Century Gothic" w:hAnsi="Century Gothic" w:cs="Calibri"/>
                <w:color w:val="000000"/>
                <w:sz w:val="16"/>
                <w:szCs w:val="16"/>
              </w:rPr>
            </w:pPr>
            <w:r w:rsidRPr="00F23EA4">
              <w:rPr>
                <w:rFonts w:ascii="Century Gothic" w:hAnsi="Century Gothic" w:cs="Calibri"/>
                <w:color w:val="000000"/>
                <w:sz w:val="16"/>
                <w:szCs w:val="16"/>
              </w:rPr>
              <w:t>Conducir el vehículo para realizar comisión solicitada por la Dirección de Contabilidad del Estado, el día 24 de noviembre de 2022.</w:t>
            </w:r>
          </w:p>
        </w:tc>
        <w:tc>
          <w:tcPr>
            <w:tcW w:w="1701" w:type="dxa"/>
            <w:vAlign w:val="center"/>
          </w:tcPr>
          <w:p w:rsidR="00F23EA4" w:rsidRPr="00F23EA4" w:rsidRDefault="00F23EA4" w:rsidP="00F23EA4">
            <w:pPr>
              <w:jc w:val="both"/>
              <w:rPr>
                <w:rFonts w:ascii="Century Gothic" w:hAnsi="Century Gothic" w:cs="Calibri"/>
                <w:color w:val="000000"/>
                <w:sz w:val="16"/>
                <w:szCs w:val="16"/>
              </w:rPr>
            </w:pPr>
            <w:r w:rsidRPr="00F23EA4">
              <w:rPr>
                <w:rFonts w:ascii="Century Gothic" w:hAnsi="Century Gothic" w:cs="Calibri"/>
                <w:color w:val="000000"/>
                <w:sz w:val="16"/>
                <w:szCs w:val="16"/>
              </w:rPr>
              <w:t>Héctor Fernando Vargas Larios</w:t>
            </w:r>
          </w:p>
        </w:tc>
        <w:tc>
          <w:tcPr>
            <w:tcW w:w="2127" w:type="dxa"/>
            <w:vAlign w:val="center"/>
          </w:tcPr>
          <w:p w:rsidR="00F23EA4" w:rsidRPr="00F23EA4" w:rsidRDefault="00F23EA4" w:rsidP="00F23EA4">
            <w:pPr>
              <w:jc w:val="both"/>
              <w:rPr>
                <w:rFonts w:ascii="Century Gothic" w:hAnsi="Century Gothic" w:cs="Calibri"/>
                <w:color w:val="000000"/>
                <w:sz w:val="16"/>
                <w:szCs w:val="16"/>
              </w:rPr>
            </w:pPr>
            <w:r w:rsidRPr="00F23EA4">
              <w:rPr>
                <w:rFonts w:ascii="Century Gothic" w:hAnsi="Century Gothic" w:cs="Calibri"/>
                <w:color w:val="000000"/>
                <w:sz w:val="16"/>
                <w:szCs w:val="16"/>
              </w:rPr>
              <w:t>Municipio Santa Cruz del Quiché, Departamento de Quiché</w:t>
            </w:r>
          </w:p>
        </w:tc>
        <w:tc>
          <w:tcPr>
            <w:tcW w:w="1701" w:type="dxa"/>
            <w:vAlign w:val="center"/>
          </w:tcPr>
          <w:p w:rsidR="00F23EA4" w:rsidRPr="00F23EA4" w:rsidRDefault="00F23EA4" w:rsidP="00F23EA4">
            <w:pPr>
              <w:jc w:val="center"/>
              <w:rPr>
                <w:rFonts w:ascii="Century Gothic" w:hAnsi="Century Gothic" w:cs="Calibri"/>
                <w:color w:val="000000"/>
                <w:sz w:val="16"/>
                <w:szCs w:val="16"/>
              </w:rPr>
            </w:pPr>
            <w:r w:rsidRPr="00F23EA4">
              <w:rPr>
                <w:rFonts w:ascii="Century Gothic" w:hAnsi="Century Gothic" w:cs="Calibri"/>
                <w:color w:val="000000"/>
                <w:sz w:val="16"/>
                <w:szCs w:val="16"/>
              </w:rPr>
              <w:t xml:space="preserve"> Q        210.00 </w:t>
            </w:r>
          </w:p>
        </w:tc>
        <w:tc>
          <w:tcPr>
            <w:tcW w:w="1615" w:type="dxa"/>
            <w:vAlign w:val="center"/>
          </w:tcPr>
          <w:p w:rsidR="00F23EA4" w:rsidRPr="00F23EA4" w:rsidRDefault="00F23EA4" w:rsidP="00F23EA4">
            <w:pPr>
              <w:jc w:val="center"/>
              <w:rPr>
                <w:rFonts w:ascii="Century Gothic" w:hAnsi="Century Gothic" w:cs="Calibri"/>
                <w:color w:val="000000"/>
                <w:sz w:val="16"/>
                <w:szCs w:val="16"/>
              </w:rPr>
            </w:pPr>
            <w:r w:rsidRPr="00F23EA4">
              <w:rPr>
                <w:rFonts w:ascii="Century Gothic" w:hAnsi="Century Gothic" w:cs="Calibri"/>
                <w:color w:val="000000"/>
                <w:sz w:val="16"/>
                <w:szCs w:val="16"/>
              </w:rPr>
              <w:t xml:space="preserve"> Q                          -   </w:t>
            </w:r>
          </w:p>
        </w:tc>
      </w:tr>
      <w:tr w:rsidR="00F23EA4" w:rsidRPr="00B05F32" w:rsidTr="00D833B7">
        <w:trPr>
          <w:trHeight w:val="1409"/>
        </w:trPr>
        <w:tc>
          <w:tcPr>
            <w:tcW w:w="534" w:type="dxa"/>
            <w:vAlign w:val="center"/>
          </w:tcPr>
          <w:p w:rsidR="00F23EA4" w:rsidRPr="00F23EA4" w:rsidRDefault="00F23EA4" w:rsidP="00F23EA4">
            <w:pPr>
              <w:jc w:val="center"/>
              <w:rPr>
                <w:rFonts w:ascii="Century Gothic" w:hAnsi="Century Gothic" w:cs="Calibri"/>
                <w:color w:val="000000"/>
                <w:sz w:val="16"/>
                <w:szCs w:val="16"/>
              </w:rPr>
            </w:pPr>
            <w:r w:rsidRPr="00F23EA4">
              <w:rPr>
                <w:rFonts w:ascii="Century Gothic" w:hAnsi="Century Gothic" w:cs="Calibri"/>
                <w:color w:val="000000"/>
                <w:sz w:val="16"/>
                <w:szCs w:val="16"/>
              </w:rPr>
              <w:lastRenderedPageBreak/>
              <w:t>19</w:t>
            </w:r>
          </w:p>
        </w:tc>
        <w:tc>
          <w:tcPr>
            <w:tcW w:w="1134" w:type="dxa"/>
            <w:vAlign w:val="center"/>
          </w:tcPr>
          <w:p w:rsidR="00F23EA4" w:rsidRPr="00F23EA4" w:rsidRDefault="00F23EA4" w:rsidP="00F23EA4">
            <w:pPr>
              <w:jc w:val="center"/>
              <w:rPr>
                <w:rFonts w:ascii="Century Gothic" w:hAnsi="Century Gothic" w:cs="Calibri"/>
                <w:color w:val="000000"/>
                <w:sz w:val="16"/>
                <w:szCs w:val="16"/>
              </w:rPr>
            </w:pPr>
            <w:r w:rsidRPr="00F23EA4">
              <w:rPr>
                <w:rFonts w:ascii="Century Gothic" w:hAnsi="Century Gothic" w:cs="Calibri"/>
                <w:color w:val="000000"/>
                <w:sz w:val="16"/>
                <w:szCs w:val="16"/>
              </w:rPr>
              <w:t>X</w:t>
            </w:r>
          </w:p>
        </w:tc>
        <w:tc>
          <w:tcPr>
            <w:tcW w:w="1559" w:type="dxa"/>
            <w:vAlign w:val="center"/>
          </w:tcPr>
          <w:p w:rsidR="00F23EA4" w:rsidRPr="00F23EA4" w:rsidRDefault="00F23EA4" w:rsidP="00F23EA4">
            <w:pPr>
              <w:jc w:val="center"/>
              <w:rPr>
                <w:rFonts w:ascii="Century Gothic" w:hAnsi="Century Gothic" w:cs="Calibri"/>
                <w:color w:val="000000"/>
                <w:sz w:val="16"/>
                <w:szCs w:val="16"/>
              </w:rPr>
            </w:pPr>
            <w:r w:rsidRPr="00F23EA4">
              <w:rPr>
                <w:rFonts w:ascii="Century Gothic" w:hAnsi="Century Gothic" w:cs="Calibri"/>
                <w:color w:val="000000"/>
                <w:sz w:val="16"/>
                <w:szCs w:val="16"/>
              </w:rPr>
              <w:t> </w:t>
            </w:r>
          </w:p>
        </w:tc>
        <w:tc>
          <w:tcPr>
            <w:tcW w:w="3685" w:type="dxa"/>
            <w:vAlign w:val="center"/>
          </w:tcPr>
          <w:p w:rsidR="00F23EA4" w:rsidRPr="00F23EA4" w:rsidRDefault="00F23EA4" w:rsidP="00F23EA4">
            <w:pPr>
              <w:jc w:val="both"/>
              <w:rPr>
                <w:rFonts w:ascii="Century Gothic" w:hAnsi="Century Gothic" w:cs="Calibri"/>
                <w:color w:val="000000"/>
                <w:sz w:val="16"/>
                <w:szCs w:val="16"/>
              </w:rPr>
            </w:pPr>
            <w:r w:rsidRPr="00F23EA4">
              <w:rPr>
                <w:rFonts w:ascii="Century Gothic" w:hAnsi="Century Gothic" w:cs="Calibri"/>
                <w:color w:val="000000"/>
                <w:sz w:val="16"/>
                <w:szCs w:val="16"/>
              </w:rPr>
              <w:t>Conducir el vehículo para realizar comisión solicitada por la Dirección de Contabilidad del Estado, el día 29 de noviembre de 2022.</w:t>
            </w:r>
          </w:p>
        </w:tc>
        <w:tc>
          <w:tcPr>
            <w:tcW w:w="1701" w:type="dxa"/>
            <w:vAlign w:val="center"/>
          </w:tcPr>
          <w:p w:rsidR="00F23EA4" w:rsidRPr="00F23EA4" w:rsidRDefault="00F23EA4" w:rsidP="00F23EA4">
            <w:pPr>
              <w:jc w:val="both"/>
              <w:rPr>
                <w:rFonts w:ascii="Century Gothic" w:hAnsi="Century Gothic" w:cs="Calibri"/>
                <w:color w:val="000000"/>
                <w:sz w:val="16"/>
                <w:szCs w:val="16"/>
              </w:rPr>
            </w:pPr>
            <w:r w:rsidRPr="00F23EA4">
              <w:rPr>
                <w:rFonts w:ascii="Century Gothic" w:hAnsi="Century Gothic" w:cs="Calibri"/>
                <w:color w:val="000000"/>
                <w:sz w:val="16"/>
                <w:szCs w:val="16"/>
              </w:rPr>
              <w:t>Héctor Fernando Vargas Larios</w:t>
            </w:r>
          </w:p>
        </w:tc>
        <w:tc>
          <w:tcPr>
            <w:tcW w:w="2127" w:type="dxa"/>
            <w:vAlign w:val="center"/>
          </w:tcPr>
          <w:p w:rsidR="00F23EA4" w:rsidRPr="00F23EA4" w:rsidRDefault="00F23EA4" w:rsidP="00F23EA4">
            <w:pPr>
              <w:jc w:val="both"/>
              <w:rPr>
                <w:rFonts w:ascii="Century Gothic" w:hAnsi="Century Gothic" w:cs="Calibri"/>
                <w:color w:val="000000"/>
                <w:sz w:val="16"/>
                <w:szCs w:val="16"/>
              </w:rPr>
            </w:pPr>
            <w:r w:rsidRPr="00F23EA4">
              <w:rPr>
                <w:rFonts w:ascii="Century Gothic" w:hAnsi="Century Gothic" w:cs="Calibri"/>
                <w:color w:val="000000"/>
                <w:sz w:val="16"/>
                <w:szCs w:val="16"/>
              </w:rPr>
              <w:t>Municipio de Jalapa, Departamento de Jalapa</w:t>
            </w:r>
          </w:p>
        </w:tc>
        <w:tc>
          <w:tcPr>
            <w:tcW w:w="1701" w:type="dxa"/>
            <w:vAlign w:val="center"/>
          </w:tcPr>
          <w:p w:rsidR="00F23EA4" w:rsidRPr="00F23EA4" w:rsidRDefault="00F23EA4" w:rsidP="00F23EA4">
            <w:pPr>
              <w:jc w:val="center"/>
              <w:rPr>
                <w:rFonts w:ascii="Century Gothic" w:hAnsi="Century Gothic" w:cs="Calibri"/>
                <w:color w:val="000000"/>
                <w:sz w:val="16"/>
                <w:szCs w:val="16"/>
              </w:rPr>
            </w:pPr>
            <w:r w:rsidRPr="00F23EA4">
              <w:rPr>
                <w:rFonts w:ascii="Century Gothic" w:hAnsi="Century Gothic" w:cs="Calibri"/>
                <w:color w:val="000000"/>
                <w:sz w:val="16"/>
                <w:szCs w:val="16"/>
              </w:rPr>
              <w:t xml:space="preserve"> Q        204.00 </w:t>
            </w:r>
          </w:p>
        </w:tc>
        <w:tc>
          <w:tcPr>
            <w:tcW w:w="1615" w:type="dxa"/>
            <w:vAlign w:val="center"/>
          </w:tcPr>
          <w:p w:rsidR="00F23EA4" w:rsidRPr="00F23EA4" w:rsidRDefault="00F23EA4" w:rsidP="00F23EA4">
            <w:pPr>
              <w:jc w:val="center"/>
              <w:rPr>
                <w:rFonts w:ascii="Century Gothic" w:hAnsi="Century Gothic" w:cs="Calibri"/>
                <w:color w:val="000000"/>
                <w:sz w:val="16"/>
                <w:szCs w:val="16"/>
              </w:rPr>
            </w:pPr>
            <w:r w:rsidRPr="00F23EA4">
              <w:rPr>
                <w:rFonts w:ascii="Century Gothic" w:hAnsi="Century Gothic" w:cs="Calibri"/>
                <w:color w:val="000000"/>
                <w:sz w:val="16"/>
                <w:szCs w:val="16"/>
              </w:rPr>
              <w:t xml:space="preserve"> Q                          -   </w:t>
            </w:r>
          </w:p>
        </w:tc>
      </w:tr>
    </w:tbl>
    <w:p w:rsidR="00D71FA9" w:rsidRDefault="00D71FA9">
      <w:r>
        <w:br w:type="page"/>
      </w:r>
    </w:p>
    <w:tbl>
      <w:tblPr>
        <w:tblpPr w:leftFromText="141" w:rightFromText="141" w:vertAnchor="page" w:horzAnchor="margin" w:tblpXSpec="center" w:tblpY="2431"/>
        <w:tblOverlap w:val="never"/>
        <w:tblW w:w="140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1134"/>
        <w:gridCol w:w="1559"/>
        <w:gridCol w:w="3685"/>
        <w:gridCol w:w="1701"/>
        <w:gridCol w:w="2127"/>
        <w:gridCol w:w="1701"/>
        <w:gridCol w:w="1615"/>
      </w:tblGrid>
      <w:tr w:rsidR="0020005D" w:rsidTr="0020005D">
        <w:trPr>
          <w:trHeight w:val="561"/>
          <w:tblHeader/>
        </w:trPr>
        <w:tc>
          <w:tcPr>
            <w:tcW w:w="14056" w:type="dxa"/>
            <w:gridSpan w:val="8"/>
            <w:tcBorders>
              <w:bottom w:val="single" w:sz="4" w:space="0" w:color="000000"/>
            </w:tcBorders>
            <w:shd w:val="clear" w:color="auto" w:fill="C6D9F1"/>
            <w:vAlign w:val="center"/>
          </w:tcPr>
          <w:p w:rsidR="0020005D" w:rsidRPr="00273318" w:rsidRDefault="0020005D" w:rsidP="0020005D">
            <w:pPr>
              <w:jc w:val="center"/>
              <w:rPr>
                <w:b/>
                <w:iCs/>
                <w:color w:val="943634"/>
                <w:sz w:val="28"/>
                <w:szCs w:val="28"/>
                <w:lang w:val="es-GT"/>
              </w:rPr>
            </w:pPr>
            <w:r>
              <w:lastRenderedPageBreak/>
              <w:br w:type="page"/>
            </w:r>
            <w:r>
              <w:rPr>
                <w:b/>
                <w:iCs/>
                <w:color w:val="943634"/>
                <w:sz w:val="28"/>
                <w:szCs w:val="28"/>
                <w:lang w:val="es-GT"/>
              </w:rPr>
              <w:t>Octubre</w:t>
            </w:r>
          </w:p>
        </w:tc>
      </w:tr>
      <w:tr w:rsidR="0020005D" w:rsidTr="0020005D">
        <w:trPr>
          <w:trHeight w:val="396"/>
          <w:tblHeader/>
        </w:trPr>
        <w:tc>
          <w:tcPr>
            <w:tcW w:w="534" w:type="dxa"/>
            <w:vMerge w:val="restart"/>
            <w:shd w:val="clear" w:color="auto" w:fill="C6D9F1"/>
            <w:vAlign w:val="center"/>
          </w:tcPr>
          <w:p w:rsidR="0020005D" w:rsidRPr="005D2A5F" w:rsidRDefault="0020005D" w:rsidP="0020005D">
            <w:pPr>
              <w:rPr>
                <w:b/>
              </w:rPr>
            </w:pPr>
            <w:r>
              <w:rPr>
                <w:b/>
              </w:rPr>
              <w:t>No</w:t>
            </w:r>
          </w:p>
        </w:tc>
        <w:tc>
          <w:tcPr>
            <w:tcW w:w="2693" w:type="dxa"/>
            <w:gridSpan w:val="2"/>
            <w:shd w:val="clear" w:color="auto" w:fill="C6D9F1"/>
            <w:vAlign w:val="center"/>
          </w:tcPr>
          <w:p w:rsidR="0020005D" w:rsidRPr="005D2A5F" w:rsidRDefault="0020005D" w:rsidP="0020005D">
            <w:pPr>
              <w:jc w:val="center"/>
              <w:rPr>
                <w:b/>
              </w:rPr>
            </w:pPr>
            <w:r w:rsidRPr="005D2A5F">
              <w:rPr>
                <w:b/>
              </w:rPr>
              <w:t>Tipo de Viaje</w:t>
            </w:r>
          </w:p>
        </w:tc>
        <w:tc>
          <w:tcPr>
            <w:tcW w:w="3685" w:type="dxa"/>
            <w:vMerge w:val="restart"/>
            <w:shd w:val="clear" w:color="auto" w:fill="C6D9F1"/>
            <w:vAlign w:val="center"/>
          </w:tcPr>
          <w:p w:rsidR="0020005D" w:rsidRPr="005D2A5F" w:rsidRDefault="0020005D" w:rsidP="0020005D">
            <w:pPr>
              <w:jc w:val="center"/>
              <w:rPr>
                <w:b/>
              </w:rPr>
            </w:pPr>
            <w:r w:rsidRPr="005D2A5F">
              <w:rPr>
                <w:b/>
              </w:rPr>
              <w:t>Objetivos de</w:t>
            </w:r>
            <w:r>
              <w:rPr>
                <w:b/>
              </w:rPr>
              <w:t xml:space="preserve"> la Comisión</w:t>
            </w:r>
          </w:p>
        </w:tc>
        <w:tc>
          <w:tcPr>
            <w:tcW w:w="1701" w:type="dxa"/>
            <w:vMerge w:val="restart"/>
            <w:shd w:val="clear" w:color="auto" w:fill="C6D9F1"/>
            <w:vAlign w:val="center"/>
          </w:tcPr>
          <w:p w:rsidR="0020005D" w:rsidRPr="005D2A5F" w:rsidRDefault="0020005D" w:rsidP="0020005D">
            <w:pPr>
              <w:jc w:val="center"/>
              <w:rPr>
                <w:b/>
              </w:rPr>
            </w:pPr>
            <w:r w:rsidRPr="005D2A5F">
              <w:rPr>
                <w:b/>
              </w:rPr>
              <w:t xml:space="preserve">Personal autorizado                </w:t>
            </w:r>
            <w:r>
              <w:rPr>
                <w:b/>
              </w:rPr>
              <w:t>en la Comisión</w:t>
            </w:r>
          </w:p>
        </w:tc>
        <w:tc>
          <w:tcPr>
            <w:tcW w:w="2127" w:type="dxa"/>
            <w:vMerge w:val="restart"/>
            <w:shd w:val="clear" w:color="auto" w:fill="C6D9F1"/>
            <w:vAlign w:val="center"/>
          </w:tcPr>
          <w:p w:rsidR="0020005D" w:rsidRPr="005D2A5F" w:rsidRDefault="0020005D" w:rsidP="0020005D">
            <w:pPr>
              <w:jc w:val="center"/>
              <w:rPr>
                <w:b/>
              </w:rPr>
            </w:pPr>
            <w:r w:rsidRPr="005D2A5F">
              <w:rPr>
                <w:b/>
              </w:rPr>
              <w:t xml:space="preserve">Destino </w:t>
            </w:r>
            <w:r>
              <w:rPr>
                <w:b/>
              </w:rPr>
              <w:t>de la Comisión</w:t>
            </w:r>
          </w:p>
        </w:tc>
        <w:tc>
          <w:tcPr>
            <w:tcW w:w="1701" w:type="dxa"/>
            <w:vMerge w:val="restart"/>
            <w:shd w:val="clear" w:color="auto" w:fill="C6D9F1"/>
            <w:vAlign w:val="center"/>
          </w:tcPr>
          <w:p w:rsidR="0020005D" w:rsidRPr="005D2A5F" w:rsidRDefault="0020005D" w:rsidP="0020005D">
            <w:pPr>
              <w:jc w:val="center"/>
              <w:rPr>
                <w:b/>
              </w:rPr>
            </w:pPr>
            <w:r w:rsidRPr="005D2A5F">
              <w:rPr>
                <w:b/>
              </w:rPr>
              <w:t xml:space="preserve">Costo de </w:t>
            </w:r>
            <w:r>
              <w:rPr>
                <w:b/>
              </w:rPr>
              <w:t>viáticos</w:t>
            </w:r>
          </w:p>
        </w:tc>
        <w:tc>
          <w:tcPr>
            <w:tcW w:w="1615" w:type="dxa"/>
            <w:vMerge w:val="restart"/>
            <w:shd w:val="clear" w:color="auto" w:fill="C6D9F1"/>
            <w:vAlign w:val="center"/>
          </w:tcPr>
          <w:p w:rsidR="0020005D" w:rsidRPr="005D2A5F" w:rsidRDefault="0020005D" w:rsidP="0020005D">
            <w:pPr>
              <w:jc w:val="center"/>
              <w:rPr>
                <w:b/>
              </w:rPr>
            </w:pPr>
            <w:r w:rsidRPr="005D2A5F">
              <w:rPr>
                <w:b/>
              </w:rPr>
              <w:t xml:space="preserve">Costo de </w:t>
            </w:r>
            <w:r>
              <w:rPr>
                <w:b/>
              </w:rPr>
              <w:t>boletos</w:t>
            </w:r>
          </w:p>
        </w:tc>
      </w:tr>
      <w:tr w:rsidR="0020005D" w:rsidTr="0020005D">
        <w:trPr>
          <w:trHeight w:val="575"/>
        </w:trPr>
        <w:tc>
          <w:tcPr>
            <w:tcW w:w="534" w:type="dxa"/>
            <w:vMerge/>
            <w:shd w:val="clear" w:color="auto" w:fill="C6D9F1"/>
            <w:vAlign w:val="center"/>
          </w:tcPr>
          <w:p w:rsidR="0020005D" w:rsidRPr="008E13D3" w:rsidRDefault="0020005D" w:rsidP="0020005D">
            <w:pPr>
              <w:jc w:val="center"/>
              <w:rPr>
                <w:b/>
                <w:sz w:val="20"/>
                <w:szCs w:val="20"/>
              </w:rPr>
            </w:pPr>
          </w:p>
        </w:tc>
        <w:tc>
          <w:tcPr>
            <w:tcW w:w="1134" w:type="dxa"/>
            <w:shd w:val="clear" w:color="auto" w:fill="C6D9F1"/>
            <w:vAlign w:val="center"/>
          </w:tcPr>
          <w:p w:rsidR="0020005D" w:rsidRPr="004D3FE1" w:rsidRDefault="0020005D" w:rsidP="0020005D">
            <w:pPr>
              <w:jc w:val="center"/>
              <w:rPr>
                <w:b/>
                <w:sz w:val="20"/>
                <w:szCs w:val="20"/>
              </w:rPr>
            </w:pPr>
            <w:r w:rsidRPr="004D3FE1">
              <w:rPr>
                <w:b/>
                <w:sz w:val="20"/>
                <w:szCs w:val="20"/>
              </w:rPr>
              <w:t>Nacional</w:t>
            </w:r>
          </w:p>
          <w:p w:rsidR="0020005D" w:rsidRPr="004D3FE1" w:rsidRDefault="0020005D" w:rsidP="0020005D">
            <w:pPr>
              <w:jc w:val="center"/>
              <w:rPr>
                <w:b/>
                <w:sz w:val="20"/>
                <w:szCs w:val="20"/>
              </w:rPr>
            </w:pPr>
          </w:p>
        </w:tc>
        <w:tc>
          <w:tcPr>
            <w:tcW w:w="1559" w:type="dxa"/>
            <w:shd w:val="clear" w:color="auto" w:fill="C6D9F1"/>
            <w:vAlign w:val="center"/>
          </w:tcPr>
          <w:p w:rsidR="0020005D" w:rsidRPr="004D3FE1" w:rsidRDefault="0020005D" w:rsidP="0020005D">
            <w:pPr>
              <w:jc w:val="center"/>
              <w:rPr>
                <w:b/>
                <w:sz w:val="20"/>
                <w:szCs w:val="20"/>
              </w:rPr>
            </w:pPr>
            <w:r w:rsidRPr="004D3FE1">
              <w:rPr>
                <w:b/>
                <w:sz w:val="20"/>
                <w:szCs w:val="20"/>
              </w:rPr>
              <w:t>Internacional</w:t>
            </w:r>
          </w:p>
          <w:p w:rsidR="0020005D" w:rsidRPr="004D3FE1" w:rsidRDefault="0020005D" w:rsidP="0020005D">
            <w:pPr>
              <w:jc w:val="center"/>
              <w:rPr>
                <w:b/>
                <w:sz w:val="20"/>
                <w:szCs w:val="20"/>
              </w:rPr>
            </w:pPr>
          </w:p>
        </w:tc>
        <w:tc>
          <w:tcPr>
            <w:tcW w:w="3685" w:type="dxa"/>
            <w:vMerge/>
            <w:shd w:val="clear" w:color="auto" w:fill="C6D9F1"/>
            <w:vAlign w:val="center"/>
          </w:tcPr>
          <w:p w:rsidR="0020005D" w:rsidRPr="008E13D3" w:rsidRDefault="0020005D" w:rsidP="0020005D">
            <w:pPr>
              <w:jc w:val="center"/>
              <w:rPr>
                <w:b/>
                <w:sz w:val="20"/>
                <w:szCs w:val="20"/>
              </w:rPr>
            </w:pPr>
          </w:p>
        </w:tc>
        <w:tc>
          <w:tcPr>
            <w:tcW w:w="1701" w:type="dxa"/>
            <w:vMerge/>
            <w:shd w:val="clear" w:color="auto" w:fill="C6D9F1"/>
            <w:vAlign w:val="center"/>
          </w:tcPr>
          <w:p w:rsidR="0020005D" w:rsidRPr="008E13D3" w:rsidRDefault="0020005D" w:rsidP="0020005D">
            <w:pPr>
              <w:jc w:val="center"/>
              <w:rPr>
                <w:b/>
                <w:sz w:val="20"/>
                <w:szCs w:val="20"/>
              </w:rPr>
            </w:pPr>
          </w:p>
        </w:tc>
        <w:tc>
          <w:tcPr>
            <w:tcW w:w="2127" w:type="dxa"/>
            <w:vMerge/>
            <w:shd w:val="clear" w:color="auto" w:fill="C6D9F1"/>
            <w:vAlign w:val="center"/>
          </w:tcPr>
          <w:p w:rsidR="0020005D" w:rsidRPr="008E13D3" w:rsidRDefault="0020005D" w:rsidP="0020005D">
            <w:pPr>
              <w:jc w:val="center"/>
              <w:rPr>
                <w:b/>
                <w:sz w:val="20"/>
                <w:szCs w:val="20"/>
              </w:rPr>
            </w:pPr>
          </w:p>
        </w:tc>
        <w:tc>
          <w:tcPr>
            <w:tcW w:w="1701" w:type="dxa"/>
            <w:vMerge/>
            <w:shd w:val="clear" w:color="auto" w:fill="C6D9F1"/>
            <w:vAlign w:val="center"/>
          </w:tcPr>
          <w:p w:rsidR="0020005D" w:rsidRPr="008E13D3" w:rsidRDefault="0020005D" w:rsidP="0020005D">
            <w:pPr>
              <w:jc w:val="center"/>
              <w:rPr>
                <w:b/>
                <w:sz w:val="20"/>
                <w:szCs w:val="20"/>
              </w:rPr>
            </w:pPr>
          </w:p>
        </w:tc>
        <w:tc>
          <w:tcPr>
            <w:tcW w:w="1615" w:type="dxa"/>
            <w:vMerge/>
            <w:shd w:val="clear" w:color="auto" w:fill="C6D9F1"/>
          </w:tcPr>
          <w:p w:rsidR="0020005D" w:rsidRPr="008E13D3" w:rsidRDefault="0020005D" w:rsidP="0020005D">
            <w:pPr>
              <w:jc w:val="center"/>
              <w:rPr>
                <w:b/>
                <w:sz w:val="20"/>
                <w:szCs w:val="20"/>
              </w:rPr>
            </w:pPr>
          </w:p>
        </w:tc>
      </w:tr>
      <w:tr w:rsidR="00C05330" w:rsidRPr="00B05F32" w:rsidTr="00C05330">
        <w:trPr>
          <w:trHeight w:val="1409"/>
        </w:trPr>
        <w:tc>
          <w:tcPr>
            <w:tcW w:w="534" w:type="dxa"/>
            <w:vAlign w:val="center"/>
          </w:tcPr>
          <w:p w:rsidR="00C05330" w:rsidRPr="00C05330" w:rsidRDefault="00C05330" w:rsidP="00C05330">
            <w:pPr>
              <w:jc w:val="center"/>
              <w:rPr>
                <w:rFonts w:ascii="Century Gothic" w:hAnsi="Century Gothic" w:cs="Calibri"/>
                <w:color w:val="000000"/>
                <w:sz w:val="16"/>
                <w:szCs w:val="16"/>
                <w:lang w:val="es-GT" w:eastAsia="es-GT"/>
              </w:rPr>
            </w:pPr>
            <w:r w:rsidRPr="00C05330">
              <w:rPr>
                <w:rFonts w:ascii="Century Gothic" w:hAnsi="Century Gothic" w:cs="Calibri"/>
                <w:color w:val="000000"/>
                <w:sz w:val="16"/>
                <w:szCs w:val="16"/>
              </w:rPr>
              <w:t>1</w:t>
            </w:r>
          </w:p>
        </w:tc>
        <w:tc>
          <w:tcPr>
            <w:tcW w:w="1134" w:type="dxa"/>
            <w:vAlign w:val="center"/>
          </w:tcPr>
          <w:p w:rsidR="00C05330" w:rsidRPr="00C05330" w:rsidRDefault="00C05330" w:rsidP="00C05330">
            <w:pPr>
              <w:jc w:val="center"/>
              <w:rPr>
                <w:rFonts w:ascii="Century Gothic" w:hAnsi="Century Gothic" w:cs="Calibri"/>
                <w:color w:val="000000"/>
                <w:sz w:val="16"/>
                <w:szCs w:val="16"/>
              </w:rPr>
            </w:pPr>
            <w:r w:rsidRPr="00C05330">
              <w:rPr>
                <w:rFonts w:ascii="Century Gothic" w:hAnsi="Century Gothic" w:cs="Calibri"/>
                <w:color w:val="000000"/>
                <w:sz w:val="16"/>
                <w:szCs w:val="16"/>
              </w:rPr>
              <w:t>X</w:t>
            </w:r>
          </w:p>
        </w:tc>
        <w:tc>
          <w:tcPr>
            <w:tcW w:w="1559" w:type="dxa"/>
            <w:vAlign w:val="bottom"/>
          </w:tcPr>
          <w:p w:rsidR="00C05330" w:rsidRPr="00C05330" w:rsidRDefault="00C05330" w:rsidP="00C05330">
            <w:pPr>
              <w:jc w:val="center"/>
              <w:rPr>
                <w:rFonts w:ascii="Century Gothic" w:hAnsi="Century Gothic" w:cs="Calibri"/>
                <w:b/>
                <w:bCs/>
                <w:color w:val="000000"/>
                <w:sz w:val="16"/>
                <w:szCs w:val="16"/>
              </w:rPr>
            </w:pPr>
            <w:r w:rsidRPr="00C05330">
              <w:rPr>
                <w:rFonts w:ascii="Century Gothic" w:hAnsi="Century Gothic" w:cs="Calibri"/>
                <w:b/>
                <w:bCs/>
                <w:color w:val="000000"/>
                <w:sz w:val="16"/>
                <w:szCs w:val="16"/>
              </w:rPr>
              <w:t> </w:t>
            </w:r>
          </w:p>
        </w:tc>
        <w:tc>
          <w:tcPr>
            <w:tcW w:w="3685" w:type="dxa"/>
          </w:tcPr>
          <w:p w:rsidR="00C05330" w:rsidRDefault="00C05330" w:rsidP="00C05330">
            <w:pPr>
              <w:rPr>
                <w:rFonts w:ascii="Century Gothic" w:hAnsi="Century Gothic" w:cs="Calibri"/>
                <w:color w:val="000000"/>
                <w:sz w:val="16"/>
                <w:szCs w:val="16"/>
              </w:rPr>
            </w:pPr>
            <w:r w:rsidRPr="00C05330">
              <w:rPr>
                <w:rFonts w:ascii="Century Gothic" w:hAnsi="Century Gothic" w:cs="Calibri"/>
                <w:color w:val="000000"/>
                <w:sz w:val="16"/>
                <w:szCs w:val="16"/>
              </w:rPr>
              <w:t xml:space="preserve">Trasladar </w:t>
            </w:r>
            <w:proofErr w:type="gramStart"/>
            <w:r w:rsidRPr="00C05330">
              <w:rPr>
                <w:rFonts w:ascii="Century Gothic" w:hAnsi="Century Gothic" w:cs="Calibri"/>
                <w:color w:val="000000"/>
                <w:sz w:val="16"/>
                <w:szCs w:val="16"/>
              </w:rPr>
              <w:t>en  vehículo</w:t>
            </w:r>
            <w:proofErr w:type="gramEnd"/>
            <w:r w:rsidRPr="00C05330">
              <w:rPr>
                <w:rFonts w:ascii="Century Gothic" w:hAnsi="Century Gothic" w:cs="Calibri"/>
                <w:color w:val="000000"/>
                <w:sz w:val="16"/>
                <w:szCs w:val="16"/>
              </w:rPr>
              <w:t xml:space="preserve"> por comisión solicitada por la Dirección de Contabilidad del Estado, el día 28 de septiembre de 2022</w:t>
            </w:r>
          </w:p>
          <w:p w:rsidR="00C05330" w:rsidRPr="00C05330" w:rsidRDefault="00C05330" w:rsidP="00C05330">
            <w:pPr>
              <w:rPr>
                <w:rFonts w:ascii="Century Gothic" w:hAnsi="Century Gothic" w:cs="Calibri"/>
                <w:color w:val="000000"/>
                <w:sz w:val="16"/>
                <w:szCs w:val="16"/>
              </w:rPr>
            </w:pPr>
          </w:p>
        </w:tc>
        <w:tc>
          <w:tcPr>
            <w:tcW w:w="1701" w:type="dxa"/>
            <w:vAlign w:val="center"/>
          </w:tcPr>
          <w:p w:rsidR="00C05330" w:rsidRPr="00C05330" w:rsidRDefault="00C05330" w:rsidP="00C05330">
            <w:pPr>
              <w:jc w:val="both"/>
              <w:rPr>
                <w:rFonts w:ascii="Century Gothic" w:hAnsi="Century Gothic" w:cs="Calibri"/>
                <w:color w:val="000000"/>
                <w:sz w:val="16"/>
                <w:szCs w:val="16"/>
              </w:rPr>
            </w:pPr>
            <w:r w:rsidRPr="00C05330">
              <w:rPr>
                <w:rFonts w:ascii="Century Gothic" w:hAnsi="Century Gothic" w:cs="Calibri"/>
                <w:color w:val="000000"/>
                <w:sz w:val="16"/>
                <w:szCs w:val="16"/>
              </w:rPr>
              <w:t xml:space="preserve">Luis Cornelio </w:t>
            </w:r>
            <w:proofErr w:type="spellStart"/>
            <w:r w:rsidRPr="00C05330">
              <w:rPr>
                <w:rFonts w:ascii="Century Gothic" w:hAnsi="Century Gothic" w:cs="Calibri"/>
                <w:color w:val="000000"/>
                <w:sz w:val="16"/>
                <w:szCs w:val="16"/>
              </w:rPr>
              <w:t>Gomez</w:t>
            </w:r>
            <w:proofErr w:type="spellEnd"/>
            <w:r w:rsidRPr="00C05330">
              <w:rPr>
                <w:rFonts w:ascii="Century Gothic" w:hAnsi="Century Gothic" w:cs="Calibri"/>
                <w:color w:val="000000"/>
                <w:sz w:val="16"/>
                <w:szCs w:val="16"/>
              </w:rPr>
              <w:t xml:space="preserve"> Morales</w:t>
            </w:r>
          </w:p>
        </w:tc>
        <w:tc>
          <w:tcPr>
            <w:tcW w:w="2127" w:type="dxa"/>
            <w:vAlign w:val="center"/>
          </w:tcPr>
          <w:p w:rsidR="00C05330" w:rsidRPr="00C05330" w:rsidRDefault="00C05330" w:rsidP="00C05330">
            <w:pPr>
              <w:jc w:val="both"/>
              <w:rPr>
                <w:rFonts w:ascii="Century Gothic" w:hAnsi="Century Gothic" w:cs="Calibri"/>
                <w:color w:val="000000"/>
                <w:sz w:val="16"/>
                <w:szCs w:val="16"/>
              </w:rPr>
            </w:pPr>
            <w:r w:rsidRPr="00C05330">
              <w:rPr>
                <w:rFonts w:ascii="Century Gothic" w:hAnsi="Century Gothic" w:cs="Calibri"/>
                <w:color w:val="000000"/>
                <w:sz w:val="16"/>
                <w:szCs w:val="16"/>
              </w:rPr>
              <w:t>Municipio de Retalhuleu, Departamento de Retalhuleu</w:t>
            </w:r>
          </w:p>
        </w:tc>
        <w:tc>
          <w:tcPr>
            <w:tcW w:w="1701" w:type="dxa"/>
            <w:vAlign w:val="center"/>
          </w:tcPr>
          <w:p w:rsidR="00C05330" w:rsidRPr="00C05330" w:rsidRDefault="00C05330" w:rsidP="00C05330">
            <w:pPr>
              <w:jc w:val="center"/>
              <w:rPr>
                <w:rFonts w:ascii="Century Gothic" w:hAnsi="Century Gothic" w:cs="Calibri"/>
                <w:color w:val="000000"/>
                <w:sz w:val="16"/>
                <w:szCs w:val="16"/>
              </w:rPr>
            </w:pPr>
            <w:r w:rsidRPr="00C05330">
              <w:rPr>
                <w:rFonts w:ascii="Century Gothic" w:hAnsi="Century Gothic" w:cs="Calibri"/>
                <w:color w:val="000000"/>
                <w:sz w:val="16"/>
                <w:szCs w:val="16"/>
              </w:rPr>
              <w:t xml:space="preserve"> Q        210.00 </w:t>
            </w:r>
          </w:p>
        </w:tc>
        <w:tc>
          <w:tcPr>
            <w:tcW w:w="1615" w:type="dxa"/>
            <w:vAlign w:val="bottom"/>
          </w:tcPr>
          <w:p w:rsidR="00C05330" w:rsidRPr="00C05330" w:rsidRDefault="00C05330" w:rsidP="00C05330">
            <w:pPr>
              <w:jc w:val="center"/>
              <w:rPr>
                <w:rFonts w:ascii="Century Gothic" w:hAnsi="Century Gothic" w:cs="Calibri"/>
                <w:b/>
                <w:bCs/>
                <w:color w:val="000000"/>
                <w:sz w:val="16"/>
                <w:szCs w:val="16"/>
              </w:rPr>
            </w:pPr>
            <w:r w:rsidRPr="00C05330">
              <w:rPr>
                <w:rFonts w:ascii="Century Gothic" w:hAnsi="Century Gothic" w:cs="Calibri"/>
                <w:b/>
                <w:bCs/>
                <w:color w:val="000000"/>
                <w:sz w:val="16"/>
                <w:szCs w:val="16"/>
              </w:rPr>
              <w:t> </w:t>
            </w:r>
          </w:p>
        </w:tc>
      </w:tr>
      <w:tr w:rsidR="00C05330" w:rsidRPr="00B05F32" w:rsidTr="00D833B7">
        <w:trPr>
          <w:trHeight w:val="1409"/>
        </w:trPr>
        <w:tc>
          <w:tcPr>
            <w:tcW w:w="534" w:type="dxa"/>
            <w:vAlign w:val="center"/>
          </w:tcPr>
          <w:p w:rsidR="00C05330" w:rsidRPr="00C05330" w:rsidRDefault="00C05330" w:rsidP="00C05330">
            <w:pPr>
              <w:jc w:val="center"/>
              <w:rPr>
                <w:rFonts w:ascii="Century Gothic" w:hAnsi="Century Gothic" w:cs="Calibri"/>
                <w:color w:val="000000"/>
                <w:sz w:val="16"/>
                <w:szCs w:val="16"/>
              </w:rPr>
            </w:pPr>
            <w:r w:rsidRPr="00C05330">
              <w:rPr>
                <w:rFonts w:ascii="Century Gothic" w:hAnsi="Century Gothic" w:cs="Calibri"/>
                <w:color w:val="000000"/>
                <w:sz w:val="16"/>
                <w:szCs w:val="16"/>
              </w:rPr>
              <w:t>2</w:t>
            </w:r>
          </w:p>
        </w:tc>
        <w:tc>
          <w:tcPr>
            <w:tcW w:w="1134" w:type="dxa"/>
            <w:vAlign w:val="center"/>
          </w:tcPr>
          <w:p w:rsidR="00C05330" w:rsidRPr="00C05330" w:rsidRDefault="00C05330" w:rsidP="00C05330">
            <w:pPr>
              <w:jc w:val="center"/>
              <w:rPr>
                <w:rFonts w:ascii="Century Gothic" w:hAnsi="Century Gothic" w:cs="Calibri"/>
                <w:color w:val="000000"/>
                <w:sz w:val="16"/>
                <w:szCs w:val="16"/>
              </w:rPr>
            </w:pPr>
            <w:r w:rsidRPr="00C05330">
              <w:rPr>
                <w:rFonts w:ascii="Century Gothic" w:hAnsi="Century Gothic" w:cs="Calibri"/>
                <w:color w:val="000000"/>
                <w:sz w:val="16"/>
                <w:szCs w:val="16"/>
              </w:rPr>
              <w:t>X</w:t>
            </w:r>
          </w:p>
        </w:tc>
        <w:tc>
          <w:tcPr>
            <w:tcW w:w="1559" w:type="dxa"/>
            <w:vAlign w:val="bottom"/>
          </w:tcPr>
          <w:p w:rsidR="00C05330" w:rsidRPr="00C05330" w:rsidRDefault="00C05330" w:rsidP="00C05330">
            <w:pPr>
              <w:jc w:val="center"/>
              <w:rPr>
                <w:rFonts w:ascii="Century Gothic" w:hAnsi="Century Gothic" w:cs="Calibri"/>
                <w:b/>
                <w:bCs/>
                <w:color w:val="000000"/>
                <w:sz w:val="16"/>
                <w:szCs w:val="16"/>
              </w:rPr>
            </w:pPr>
            <w:r w:rsidRPr="00C05330">
              <w:rPr>
                <w:rFonts w:ascii="Century Gothic" w:hAnsi="Century Gothic" w:cs="Calibri"/>
                <w:b/>
                <w:bCs/>
                <w:color w:val="000000"/>
                <w:sz w:val="16"/>
                <w:szCs w:val="16"/>
              </w:rPr>
              <w:t> </w:t>
            </w:r>
          </w:p>
        </w:tc>
        <w:tc>
          <w:tcPr>
            <w:tcW w:w="3685" w:type="dxa"/>
            <w:vAlign w:val="bottom"/>
          </w:tcPr>
          <w:p w:rsidR="00C05330" w:rsidRPr="00C05330" w:rsidRDefault="00C05330" w:rsidP="00C05330">
            <w:pPr>
              <w:jc w:val="both"/>
              <w:rPr>
                <w:rFonts w:ascii="Century Gothic" w:hAnsi="Century Gothic" w:cs="Calibri"/>
                <w:color w:val="000000"/>
                <w:sz w:val="16"/>
                <w:szCs w:val="16"/>
              </w:rPr>
            </w:pPr>
            <w:r w:rsidRPr="00C05330">
              <w:rPr>
                <w:rFonts w:ascii="Century Gothic" w:hAnsi="Century Gothic" w:cs="Calibri"/>
                <w:color w:val="000000"/>
                <w:sz w:val="16"/>
                <w:szCs w:val="16"/>
              </w:rPr>
              <w:t xml:space="preserve">Acompañar a la Licenciada Floridalma Mejía Lemus, Jefe del Departamento de Clases Pasivas de la Dirección de Contabilidad del Estado, y le brinda la asesoría requerida en relación a las denuncias presentadas por parte de dicha Dirección, en el Juzgado de Paz Penal y Civil del Municipio de Puerto Barrios, Departamento de </w:t>
            </w:r>
            <w:proofErr w:type="gramStart"/>
            <w:r w:rsidRPr="00C05330">
              <w:rPr>
                <w:rFonts w:ascii="Century Gothic" w:hAnsi="Century Gothic" w:cs="Calibri"/>
                <w:color w:val="000000"/>
                <w:sz w:val="16"/>
                <w:szCs w:val="16"/>
              </w:rPr>
              <w:t>Izabal,  los</w:t>
            </w:r>
            <w:proofErr w:type="gramEnd"/>
            <w:r w:rsidRPr="00C05330">
              <w:rPr>
                <w:rFonts w:ascii="Century Gothic" w:hAnsi="Century Gothic" w:cs="Calibri"/>
                <w:color w:val="000000"/>
                <w:sz w:val="16"/>
                <w:szCs w:val="16"/>
              </w:rPr>
              <w:t xml:space="preserve"> días 02 y 03 de octubre de 2022 .</w:t>
            </w:r>
          </w:p>
        </w:tc>
        <w:tc>
          <w:tcPr>
            <w:tcW w:w="1701" w:type="dxa"/>
            <w:vAlign w:val="center"/>
          </w:tcPr>
          <w:p w:rsidR="00C05330" w:rsidRPr="00C05330" w:rsidRDefault="00C05330" w:rsidP="00C05330">
            <w:pPr>
              <w:jc w:val="both"/>
              <w:rPr>
                <w:rFonts w:ascii="Century Gothic" w:hAnsi="Century Gothic" w:cs="Calibri"/>
                <w:color w:val="000000"/>
                <w:sz w:val="16"/>
                <w:szCs w:val="16"/>
              </w:rPr>
            </w:pPr>
            <w:r w:rsidRPr="00C05330">
              <w:rPr>
                <w:rFonts w:ascii="Century Gothic" w:hAnsi="Century Gothic" w:cs="Calibri"/>
                <w:color w:val="000000"/>
                <w:sz w:val="16"/>
                <w:szCs w:val="16"/>
              </w:rPr>
              <w:t>Jorge Augusto Alvarez Arriola</w:t>
            </w:r>
          </w:p>
        </w:tc>
        <w:tc>
          <w:tcPr>
            <w:tcW w:w="2127" w:type="dxa"/>
            <w:vAlign w:val="center"/>
          </w:tcPr>
          <w:p w:rsidR="00C05330" w:rsidRPr="00C05330" w:rsidRDefault="00C05330" w:rsidP="00C05330">
            <w:pPr>
              <w:jc w:val="both"/>
              <w:rPr>
                <w:rFonts w:ascii="Century Gothic" w:hAnsi="Century Gothic" w:cs="Calibri"/>
                <w:color w:val="000000"/>
                <w:sz w:val="16"/>
                <w:szCs w:val="16"/>
              </w:rPr>
            </w:pPr>
            <w:r w:rsidRPr="00C05330">
              <w:rPr>
                <w:rFonts w:ascii="Century Gothic" w:hAnsi="Century Gothic" w:cs="Calibri"/>
                <w:color w:val="000000"/>
                <w:sz w:val="16"/>
                <w:szCs w:val="16"/>
              </w:rPr>
              <w:t>Municipio de Puerto Barrios, Departamento de Izabal</w:t>
            </w:r>
          </w:p>
        </w:tc>
        <w:tc>
          <w:tcPr>
            <w:tcW w:w="1701" w:type="dxa"/>
            <w:vAlign w:val="center"/>
          </w:tcPr>
          <w:p w:rsidR="00C05330" w:rsidRPr="00C05330" w:rsidRDefault="00C05330" w:rsidP="00C05330">
            <w:pPr>
              <w:jc w:val="center"/>
              <w:rPr>
                <w:rFonts w:ascii="Century Gothic" w:hAnsi="Century Gothic" w:cs="Calibri"/>
                <w:color w:val="000000"/>
                <w:sz w:val="16"/>
                <w:szCs w:val="16"/>
              </w:rPr>
            </w:pPr>
            <w:r w:rsidRPr="00C05330">
              <w:rPr>
                <w:rFonts w:ascii="Century Gothic" w:hAnsi="Century Gothic" w:cs="Calibri"/>
                <w:color w:val="000000"/>
                <w:sz w:val="16"/>
                <w:szCs w:val="16"/>
              </w:rPr>
              <w:t xml:space="preserve"> Q        618.00 </w:t>
            </w:r>
          </w:p>
        </w:tc>
        <w:tc>
          <w:tcPr>
            <w:tcW w:w="1615" w:type="dxa"/>
            <w:vAlign w:val="bottom"/>
          </w:tcPr>
          <w:p w:rsidR="00C05330" w:rsidRPr="00C05330" w:rsidRDefault="00C05330" w:rsidP="00C05330">
            <w:pPr>
              <w:jc w:val="center"/>
              <w:rPr>
                <w:rFonts w:ascii="Century Gothic" w:hAnsi="Century Gothic" w:cs="Calibri"/>
                <w:b/>
                <w:bCs/>
                <w:color w:val="000000"/>
                <w:sz w:val="16"/>
                <w:szCs w:val="16"/>
              </w:rPr>
            </w:pPr>
            <w:r w:rsidRPr="00C05330">
              <w:rPr>
                <w:rFonts w:ascii="Century Gothic" w:hAnsi="Century Gothic" w:cs="Calibri"/>
                <w:b/>
                <w:bCs/>
                <w:color w:val="000000"/>
                <w:sz w:val="16"/>
                <w:szCs w:val="16"/>
              </w:rPr>
              <w:t> </w:t>
            </w:r>
          </w:p>
        </w:tc>
      </w:tr>
      <w:tr w:rsidR="00C05330" w:rsidRPr="00B05F32" w:rsidTr="00C05330">
        <w:trPr>
          <w:trHeight w:val="1409"/>
        </w:trPr>
        <w:tc>
          <w:tcPr>
            <w:tcW w:w="534" w:type="dxa"/>
            <w:vAlign w:val="center"/>
          </w:tcPr>
          <w:p w:rsidR="00C05330" w:rsidRPr="00C05330" w:rsidRDefault="00C05330" w:rsidP="00C05330">
            <w:pPr>
              <w:jc w:val="center"/>
              <w:rPr>
                <w:rFonts w:ascii="Century Gothic" w:hAnsi="Century Gothic" w:cs="Calibri"/>
                <w:color w:val="000000"/>
                <w:sz w:val="16"/>
                <w:szCs w:val="16"/>
              </w:rPr>
            </w:pPr>
            <w:r w:rsidRPr="00C05330">
              <w:rPr>
                <w:rFonts w:ascii="Century Gothic" w:hAnsi="Century Gothic" w:cs="Calibri"/>
                <w:color w:val="000000"/>
                <w:sz w:val="16"/>
                <w:szCs w:val="16"/>
              </w:rPr>
              <w:t>3</w:t>
            </w:r>
          </w:p>
        </w:tc>
        <w:tc>
          <w:tcPr>
            <w:tcW w:w="1134" w:type="dxa"/>
            <w:vAlign w:val="center"/>
          </w:tcPr>
          <w:p w:rsidR="00C05330" w:rsidRPr="00C05330" w:rsidRDefault="00C05330" w:rsidP="00C05330">
            <w:pPr>
              <w:jc w:val="center"/>
              <w:rPr>
                <w:rFonts w:ascii="Century Gothic" w:hAnsi="Century Gothic" w:cs="Calibri"/>
                <w:color w:val="000000"/>
                <w:sz w:val="16"/>
                <w:szCs w:val="16"/>
              </w:rPr>
            </w:pPr>
            <w:r w:rsidRPr="00C05330">
              <w:rPr>
                <w:rFonts w:ascii="Century Gothic" w:hAnsi="Century Gothic" w:cs="Calibri"/>
                <w:color w:val="000000"/>
                <w:sz w:val="16"/>
                <w:szCs w:val="16"/>
              </w:rPr>
              <w:t>X</w:t>
            </w:r>
          </w:p>
        </w:tc>
        <w:tc>
          <w:tcPr>
            <w:tcW w:w="1559" w:type="dxa"/>
            <w:vAlign w:val="center"/>
          </w:tcPr>
          <w:p w:rsidR="00C05330" w:rsidRPr="00C05330" w:rsidRDefault="00C05330" w:rsidP="00C05330">
            <w:pPr>
              <w:jc w:val="center"/>
              <w:rPr>
                <w:rFonts w:ascii="Century Gothic" w:hAnsi="Century Gothic" w:cs="Calibri"/>
                <w:color w:val="000000"/>
                <w:sz w:val="16"/>
                <w:szCs w:val="16"/>
              </w:rPr>
            </w:pPr>
            <w:r w:rsidRPr="00C05330">
              <w:rPr>
                <w:rFonts w:ascii="Century Gothic" w:hAnsi="Century Gothic" w:cs="Calibri"/>
                <w:color w:val="000000"/>
                <w:sz w:val="16"/>
                <w:szCs w:val="16"/>
              </w:rPr>
              <w:t> </w:t>
            </w:r>
          </w:p>
        </w:tc>
        <w:tc>
          <w:tcPr>
            <w:tcW w:w="3685" w:type="dxa"/>
          </w:tcPr>
          <w:p w:rsidR="00C05330" w:rsidRPr="00C05330" w:rsidRDefault="00C05330" w:rsidP="00C05330">
            <w:pPr>
              <w:jc w:val="both"/>
              <w:rPr>
                <w:rFonts w:ascii="Century Gothic" w:hAnsi="Century Gothic" w:cs="Calibri"/>
                <w:color w:val="000000"/>
                <w:sz w:val="16"/>
                <w:szCs w:val="16"/>
              </w:rPr>
            </w:pPr>
            <w:r w:rsidRPr="00C05330">
              <w:rPr>
                <w:rFonts w:ascii="Century Gothic" w:hAnsi="Century Gothic" w:cs="Calibri"/>
                <w:color w:val="000000"/>
                <w:sz w:val="16"/>
                <w:szCs w:val="16"/>
              </w:rPr>
              <w:t>Conducir el vehículo con placas O-602BBS para realizar comisión solicitada por la Dirección de Contabilidad del Estado, los días 02 y 03 de octubre de 2022.</w:t>
            </w:r>
          </w:p>
        </w:tc>
        <w:tc>
          <w:tcPr>
            <w:tcW w:w="1701" w:type="dxa"/>
            <w:vAlign w:val="center"/>
          </w:tcPr>
          <w:p w:rsidR="00C05330" w:rsidRPr="00C05330" w:rsidRDefault="00C05330" w:rsidP="00C05330">
            <w:pPr>
              <w:jc w:val="both"/>
              <w:rPr>
                <w:rFonts w:ascii="Century Gothic" w:hAnsi="Century Gothic" w:cs="Calibri"/>
                <w:color w:val="000000"/>
                <w:sz w:val="16"/>
                <w:szCs w:val="16"/>
              </w:rPr>
            </w:pPr>
            <w:r w:rsidRPr="00C05330">
              <w:rPr>
                <w:rFonts w:ascii="Century Gothic" w:hAnsi="Century Gothic" w:cs="Calibri"/>
                <w:color w:val="000000"/>
                <w:sz w:val="16"/>
                <w:szCs w:val="16"/>
              </w:rPr>
              <w:t>Héctor Fernando Vargas Larios</w:t>
            </w:r>
          </w:p>
        </w:tc>
        <w:tc>
          <w:tcPr>
            <w:tcW w:w="2127" w:type="dxa"/>
            <w:vAlign w:val="center"/>
          </w:tcPr>
          <w:p w:rsidR="00C05330" w:rsidRPr="00C05330" w:rsidRDefault="00C05330" w:rsidP="00C05330">
            <w:pPr>
              <w:jc w:val="both"/>
              <w:rPr>
                <w:rFonts w:ascii="Century Gothic" w:hAnsi="Century Gothic" w:cs="Calibri"/>
                <w:color w:val="000000"/>
                <w:sz w:val="16"/>
                <w:szCs w:val="16"/>
              </w:rPr>
            </w:pPr>
            <w:r w:rsidRPr="00C05330">
              <w:rPr>
                <w:rFonts w:ascii="Century Gothic" w:hAnsi="Century Gothic" w:cs="Calibri"/>
                <w:color w:val="000000"/>
                <w:sz w:val="16"/>
                <w:szCs w:val="16"/>
              </w:rPr>
              <w:t xml:space="preserve">Municipio de Puerto Barrios, Departamento de Izabal </w:t>
            </w:r>
          </w:p>
        </w:tc>
        <w:tc>
          <w:tcPr>
            <w:tcW w:w="1701" w:type="dxa"/>
            <w:vAlign w:val="center"/>
          </w:tcPr>
          <w:p w:rsidR="00C05330" w:rsidRPr="00C05330" w:rsidRDefault="00C05330" w:rsidP="00C05330">
            <w:pPr>
              <w:jc w:val="center"/>
              <w:rPr>
                <w:rFonts w:ascii="Century Gothic" w:hAnsi="Century Gothic" w:cs="Calibri"/>
                <w:color w:val="000000"/>
                <w:sz w:val="16"/>
                <w:szCs w:val="16"/>
              </w:rPr>
            </w:pPr>
            <w:r w:rsidRPr="00C05330">
              <w:rPr>
                <w:rFonts w:ascii="Century Gothic" w:hAnsi="Century Gothic" w:cs="Calibri"/>
                <w:color w:val="000000"/>
                <w:sz w:val="16"/>
                <w:szCs w:val="16"/>
              </w:rPr>
              <w:t xml:space="preserve"> Q        621.00 </w:t>
            </w:r>
          </w:p>
        </w:tc>
        <w:tc>
          <w:tcPr>
            <w:tcW w:w="1615" w:type="dxa"/>
            <w:vAlign w:val="center"/>
          </w:tcPr>
          <w:p w:rsidR="00C05330" w:rsidRPr="00C05330" w:rsidRDefault="00C05330" w:rsidP="00C05330">
            <w:pPr>
              <w:rPr>
                <w:rFonts w:ascii="Century Gothic" w:hAnsi="Century Gothic" w:cs="Calibri"/>
                <w:color w:val="000000"/>
                <w:sz w:val="16"/>
                <w:szCs w:val="16"/>
              </w:rPr>
            </w:pPr>
            <w:r w:rsidRPr="00C05330">
              <w:rPr>
                <w:rFonts w:ascii="Century Gothic" w:hAnsi="Century Gothic" w:cs="Calibri"/>
                <w:color w:val="000000"/>
                <w:sz w:val="16"/>
                <w:szCs w:val="16"/>
              </w:rPr>
              <w:t> </w:t>
            </w:r>
          </w:p>
        </w:tc>
      </w:tr>
      <w:tr w:rsidR="00C05330" w:rsidRPr="00B05F32" w:rsidTr="00D833B7">
        <w:trPr>
          <w:trHeight w:val="1409"/>
        </w:trPr>
        <w:tc>
          <w:tcPr>
            <w:tcW w:w="534" w:type="dxa"/>
            <w:vAlign w:val="center"/>
          </w:tcPr>
          <w:p w:rsidR="00C05330" w:rsidRPr="00C05330" w:rsidRDefault="00C05330" w:rsidP="00C05330">
            <w:pPr>
              <w:jc w:val="center"/>
              <w:rPr>
                <w:rFonts w:ascii="Century Gothic" w:hAnsi="Century Gothic" w:cs="Calibri"/>
                <w:color w:val="000000"/>
                <w:sz w:val="16"/>
                <w:szCs w:val="16"/>
              </w:rPr>
            </w:pPr>
            <w:r w:rsidRPr="00C05330">
              <w:rPr>
                <w:rFonts w:ascii="Century Gothic" w:hAnsi="Century Gothic" w:cs="Calibri"/>
                <w:color w:val="000000"/>
                <w:sz w:val="16"/>
                <w:szCs w:val="16"/>
              </w:rPr>
              <w:t>4</w:t>
            </w:r>
          </w:p>
        </w:tc>
        <w:tc>
          <w:tcPr>
            <w:tcW w:w="1134" w:type="dxa"/>
            <w:vAlign w:val="center"/>
          </w:tcPr>
          <w:p w:rsidR="00C05330" w:rsidRPr="00C05330" w:rsidRDefault="00C05330" w:rsidP="00C05330">
            <w:pPr>
              <w:jc w:val="center"/>
              <w:rPr>
                <w:rFonts w:ascii="Century Gothic" w:hAnsi="Century Gothic" w:cs="Calibri"/>
                <w:color w:val="000000"/>
                <w:sz w:val="16"/>
                <w:szCs w:val="16"/>
              </w:rPr>
            </w:pPr>
            <w:r w:rsidRPr="00C05330">
              <w:rPr>
                <w:rFonts w:ascii="Century Gothic" w:hAnsi="Century Gothic" w:cs="Calibri"/>
                <w:color w:val="000000"/>
                <w:sz w:val="16"/>
                <w:szCs w:val="16"/>
              </w:rPr>
              <w:t>X</w:t>
            </w:r>
          </w:p>
        </w:tc>
        <w:tc>
          <w:tcPr>
            <w:tcW w:w="1559" w:type="dxa"/>
            <w:vAlign w:val="center"/>
          </w:tcPr>
          <w:p w:rsidR="00C05330" w:rsidRPr="00C05330" w:rsidRDefault="00C05330" w:rsidP="00C05330">
            <w:pPr>
              <w:jc w:val="center"/>
              <w:rPr>
                <w:rFonts w:ascii="Century Gothic" w:hAnsi="Century Gothic" w:cs="Calibri"/>
                <w:color w:val="000000"/>
                <w:sz w:val="16"/>
                <w:szCs w:val="16"/>
              </w:rPr>
            </w:pPr>
            <w:r w:rsidRPr="00C05330">
              <w:rPr>
                <w:rFonts w:ascii="Century Gothic" w:hAnsi="Century Gothic" w:cs="Calibri"/>
                <w:color w:val="000000"/>
                <w:sz w:val="16"/>
                <w:szCs w:val="16"/>
              </w:rPr>
              <w:t> </w:t>
            </w:r>
          </w:p>
        </w:tc>
        <w:tc>
          <w:tcPr>
            <w:tcW w:w="3685" w:type="dxa"/>
            <w:vAlign w:val="bottom"/>
          </w:tcPr>
          <w:p w:rsidR="00C05330" w:rsidRPr="00C05330" w:rsidRDefault="00C05330" w:rsidP="00C05330">
            <w:pPr>
              <w:jc w:val="both"/>
              <w:rPr>
                <w:rFonts w:ascii="Century Gothic" w:hAnsi="Century Gothic" w:cs="Calibri"/>
                <w:color w:val="000000"/>
                <w:sz w:val="16"/>
                <w:szCs w:val="16"/>
              </w:rPr>
            </w:pPr>
            <w:r w:rsidRPr="00C05330">
              <w:rPr>
                <w:rFonts w:ascii="Century Gothic" w:hAnsi="Century Gothic" w:cs="Calibri"/>
                <w:color w:val="000000"/>
                <w:sz w:val="16"/>
                <w:szCs w:val="16"/>
              </w:rPr>
              <w:t xml:space="preserve">Traslada en vehículo Toyota, placas O-602BBS, para transportar a los Licenciados Floridalma Mejía Lemus, Luis Fernando García Monroy y Jorge Augusto Alvarez Arriola, para comparecer ante el Juzgado de Paz Penal del Municipio de Escuintla, Departamento de Escuintla, el 05 de octubre de 2022. </w:t>
            </w:r>
          </w:p>
        </w:tc>
        <w:tc>
          <w:tcPr>
            <w:tcW w:w="1701" w:type="dxa"/>
            <w:vAlign w:val="center"/>
          </w:tcPr>
          <w:p w:rsidR="00C05330" w:rsidRPr="00C05330" w:rsidRDefault="00C05330" w:rsidP="00C05330">
            <w:pPr>
              <w:jc w:val="both"/>
              <w:rPr>
                <w:rFonts w:ascii="Century Gothic" w:hAnsi="Century Gothic" w:cs="Calibri"/>
                <w:color w:val="000000"/>
                <w:sz w:val="16"/>
                <w:szCs w:val="16"/>
              </w:rPr>
            </w:pPr>
            <w:r w:rsidRPr="00C05330">
              <w:rPr>
                <w:rFonts w:ascii="Century Gothic" w:hAnsi="Century Gothic" w:cs="Calibri"/>
                <w:color w:val="000000"/>
                <w:sz w:val="16"/>
                <w:szCs w:val="16"/>
              </w:rPr>
              <w:t xml:space="preserve">Luis Cornelio </w:t>
            </w:r>
            <w:proofErr w:type="spellStart"/>
            <w:r w:rsidRPr="00C05330">
              <w:rPr>
                <w:rFonts w:ascii="Century Gothic" w:hAnsi="Century Gothic" w:cs="Calibri"/>
                <w:color w:val="000000"/>
                <w:sz w:val="16"/>
                <w:szCs w:val="16"/>
              </w:rPr>
              <w:t>Gomez</w:t>
            </w:r>
            <w:proofErr w:type="spellEnd"/>
            <w:r w:rsidRPr="00C05330">
              <w:rPr>
                <w:rFonts w:ascii="Century Gothic" w:hAnsi="Century Gothic" w:cs="Calibri"/>
                <w:color w:val="000000"/>
                <w:sz w:val="16"/>
                <w:szCs w:val="16"/>
              </w:rPr>
              <w:t xml:space="preserve"> Morales</w:t>
            </w:r>
          </w:p>
        </w:tc>
        <w:tc>
          <w:tcPr>
            <w:tcW w:w="2127" w:type="dxa"/>
            <w:vAlign w:val="center"/>
          </w:tcPr>
          <w:p w:rsidR="00C05330" w:rsidRPr="00C05330" w:rsidRDefault="00C05330" w:rsidP="00C05330">
            <w:pPr>
              <w:jc w:val="both"/>
              <w:rPr>
                <w:rFonts w:ascii="Century Gothic" w:hAnsi="Century Gothic" w:cs="Calibri"/>
                <w:color w:val="000000"/>
                <w:sz w:val="16"/>
                <w:szCs w:val="16"/>
              </w:rPr>
            </w:pPr>
            <w:r w:rsidRPr="00C05330">
              <w:rPr>
                <w:rFonts w:ascii="Century Gothic" w:hAnsi="Century Gothic" w:cs="Calibri"/>
                <w:color w:val="000000"/>
                <w:sz w:val="16"/>
                <w:szCs w:val="16"/>
              </w:rPr>
              <w:t>Municipio de Escuintla, Departamento de Escuintla</w:t>
            </w:r>
          </w:p>
        </w:tc>
        <w:tc>
          <w:tcPr>
            <w:tcW w:w="1701" w:type="dxa"/>
            <w:vAlign w:val="center"/>
          </w:tcPr>
          <w:p w:rsidR="00C05330" w:rsidRPr="00C05330" w:rsidRDefault="00C05330" w:rsidP="00C05330">
            <w:pPr>
              <w:jc w:val="center"/>
              <w:rPr>
                <w:rFonts w:ascii="Century Gothic" w:hAnsi="Century Gothic" w:cs="Calibri"/>
                <w:color w:val="000000"/>
                <w:sz w:val="16"/>
                <w:szCs w:val="16"/>
              </w:rPr>
            </w:pPr>
            <w:r w:rsidRPr="00C05330">
              <w:rPr>
                <w:rFonts w:ascii="Century Gothic" w:hAnsi="Century Gothic" w:cs="Calibri"/>
                <w:color w:val="000000"/>
                <w:sz w:val="16"/>
                <w:szCs w:val="16"/>
              </w:rPr>
              <w:t xml:space="preserve"> Q        187.00 </w:t>
            </w:r>
          </w:p>
        </w:tc>
        <w:tc>
          <w:tcPr>
            <w:tcW w:w="1615" w:type="dxa"/>
            <w:vAlign w:val="center"/>
          </w:tcPr>
          <w:p w:rsidR="00C05330" w:rsidRPr="00C05330" w:rsidRDefault="00C05330" w:rsidP="00C05330">
            <w:pPr>
              <w:rPr>
                <w:rFonts w:ascii="Century Gothic" w:hAnsi="Century Gothic" w:cs="Calibri"/>
                <w:color w:val="000000"/>
                <w:sz w:val="16"/>
                <w:szCs w:val="16"/>
              </w:rPr>
            </w:pPr>
            <w:r w:rsidRPr="00C05330">
              <w:rPr>
                <w:rFonts w:ascii="Century Gothic" w:hAnsi="Century Gothic" w:cs="Calibri"/>
                <w:color w:val="000000"/>
                <w:sz w:val="16"/>
                <w:szCs w:val="16"/>
              </w:rPr>
              <w:t> </w:t>
            </w:r>
          </w:p>
        </w:tc>
      </w:tr>
      <w:tr w:rsidR="00C05330" w:rsidRPr="00B05F32" w:rsidTr="00D833B7">
        <w:trPr>
          <w:trHeight w:val="1409"/>
        </w:trPr>
        <w:tc>
          <w:tcPr>
            <w:tcW w:w="534" w:type="dxa"/>
            <w:vAlign w:val="center"/>
          </w:tcPr>
          <w:p w:rsidR="00C05330" w:rsidRPr="00C05330" w:rsidRDefault="00C05330" w:rsidP="00C05330">
            <w:pPr>
              <w:jc w:val="center"/>
              <w:rPr>
                <w:rFonts w:ascii="Century Gothic" w:hAnsi="Century Gothic" w:cs="Calibri"/>
                <w:color w:val="000000"/>
                <w:sz w:val="16"/>
                <w:szCs w:val="16"/>
              </w:rPr>
            </w:pPr>
            <w:r w:rsidRPr="00C05330">
              <w:rPr>
                <w:rFonts w:ascii="Century Gothic" w:hAnsi="Century Gothic" w:cs="Calibri"/>
                <w:color w:val="000000"/>
                <w:sz w:val="16"/>
                <w:szCs w:val="16"/>
              </w:rPr>
              <w:lastRenderedPageBreak/>
              <w:t>5</w:t>
            </w:r>
          </w:p>
        </w:tc>
        <w:tc>
          <w:tcPr>
            <w:tcW w:w="1134" w:type="dxa"/>
            <w:vAlign w:val="center"/>
          </w:tcPr>
          <w:p w:rsidR="00C05330" w:rsidRPr="00C05330" w:rsidRDefault="00C05330" w:rsidP="00C05330">
            <w:pPr>
              <w:jc w:val="center"/>
              <w:rPr>
                <w:rFonts w:ascii="Century Gothic" w:hAnsi="Century Gothic" w:cs="Calibri"/>
                <w:color w:val="000000"/>
                <w:sz w:val="16"/>
                <w:szCs w:val="16"/>
              </w:rPr>
            </w:pPr>
            <w:r w:rsidRPr="00C05330">
              <w:rPr>
                <w:rFonts w:ascii="Century Gothic" w:hAnsi="Century Gothic" w:cs="Calibri"/>
                <w:color w:val="000000"/>
                <w:sz w:val="16"/>
                <w:szCs w:val="16"/>
              </w:rPr>
              <w:t>X</w:t>
            </w:r>
          </w:p>
        </w:tc>
        <w:tc>
          <w:tcPr>
            <w:tcW w:w="1559" w:type="dxa"/>
            <w:vAlign w:val="center"/>
          </w:tcPr>
          <w:p w:rsidR="00C05330" w:rsidRPr="00C05330" w:rsidRDefault="00C05330" w:rsidP="00C05330">
            <w:pPr>
              <w:jc w:val="center"/>
              <w:rPr>
                <w:rFonts w:ascii="Century Gothic" w:hAnsi="Century Gothic" w:cs="Calibri"/>
                <w:color w:val="000000"/>
                <w:sz w:val="16"/>
                <w:szCs w:val="16"/>
              </w:rPr>
            </w:pPr>
            <w:r w:rsidRPr="00C05330">
              <w:rPr>
                <w:rFonts w:ascii="Century Gothic" w:hAnsi="Century Gothic" w:cs="Calibri"/>
                <w:color w:val="000000"/>
                <w:sz w:val="16"/>
                <w:szCs w:val="16"/>
              </w:rPr>
              <w:t> </w:t>
            </w:r>
          </w:p>
        </w:tc>
        <w:tc>
          <w:tcPr>
            <w:tcW w:w="3685" w:type="dxa"/>
            <w:vAlign w:val="bottom"/>
          </w:tcPr>
          <w:p w:rsidR="00C05330" w:rsidRPr="00C05330" w:rsidRDefault="00C05330" w:rsidP="00C05330">
            <w:pPr>
              <w:jc w:val="both"/>
              <w:rPr>
                <w:rFonts w:ascii="Century Gothic" w:hAnsi="Century Gothic" w:cs="Calibri"/>
                <w:color w:val="000000"/>
                <w:sz w:val="16"/>
                <w:szCs w:val="16"/>
              </w:rPr>
            </w:pPr>
            <w:r w:rsidRPr="00C05330">
              <w:rPr>
                <w:rFonts w:ascii="Century Gothic" w:hAnsi="Century Gothic" w:cs="Calibri"/>
                <w:color w:val="000000"/>
                <w:sz w:val="16"/>
                <w:szCs w:val="16"/>
              </w:rPr>
              <w:t xml:space="preserve">Acompañar a la Licenciada Floridalma Mejía Lemus, </w:t>
            </w:r>
            <w:proofErr w:type="gramStart"/>
            <w:r w:rsidRPr="00C05330">
              <w:rPr>
                <w:rFonts w:ascii="Century Gothic" w:hAnsi="Century Gothic" w:cs="Calibri"/>
                <w:color w:val="000000"/>
                <w:sz w:val="16"/>
                <w:szCs w:val="16"/>
              </w:rPr>
              <w:t>Jefa</w:t>
            </w:r>
            <w:proofErr w:type="gramEnd"/>
            <w:r w:rsidRPr="00C05330">
              <w:rPr>
                <w:rFonts w:ascii="Century Gothic" w:hAnsi="Century Gothic" w:cs="Calibri"/>
                <w:color w:val="000000"/>
                <w:sz w:val="16"/>
                <w:szCs w:val="16"/>
              </w:rPr>
              <w:t xml:space="preserve"> del Departamento de Clases Pasivas de la Dirección de Contabilidad del Estado de este Ministerio, le brinda la asesoría en relación a las denuncias presentadas por parte de dicha Dirección y que se encuentra en la etapa procesal de Debate Oral y Público en el Juzgado de Paz Penal del municipio de Escuintla, departamento de Escuintla. el día 05 de octubre de 2022.</w:t>
            </w:r>
          </w:p>
        </w:tc>
        <w:tc>
          <w:tcPr>
            <w:tcW w:w="1701" w:type="dxa"/>
            <w:vAlign w:val="center"/>
          </w:tcPr>
          <w:p w:rsidR="00C05330" w:rsidRPr="00C05330" w:rsidRDefault="00C05330" w:rsidP="00C05330">
            <w:pPr>
              <w:jc w:val="both"/>
              <w:rPr>
                <w:rFonts w:ascii="Century Gothic" w:hAnsi="Century Gothic" w:cs="Calibri"/>
                <w:color w:val="000000"/>
                <w:sz w:val="16"/>
                <w:szCs w:val="16"/>
              </w:rPr>
            </w:pPr>
            <w:r w:rsidRPr="00C05330">
              <w:rPr>
                <w:rFonts w:ascii="Century Gothic" w:hAnsi="Century Gothic" w:cs="Calibri"/>
                <w:color w:val="000000"/>
                <w:sz w:val="16"/>
                <w:szCs w:val="16"/>
              </w:rPr>
              <w:t>Jorge</w:t>
            </w:r>
            <w:r>
              <w:rPr>
                <w:rFonts w:ascii="Century Gothic" w:hAnsi="Century Gothic" w:cs="Calibri"/>
                <w:color w:val="000000"/>
                <w:sz w:val="16"/>
                <w:szCs w:val="16"/>
              </w:rPr>
              <w:t xml:space="preserve"> </w:t>
            </w:r>
            <w:r w:rsidRPr="00C05330">
              <w:rPr>
                <w:rFonts w:ascii="Century Gothic" w:hAnsi="Century Gothic" w:cs="Calibri"/>
                <w:color w:val="000000"/>
                <w:sz w:val="16"/>
                <w:szCs w:val="16"/>
              </w:rPr>
              <w:t>Augusto Alvarez Arriola</w:t>
            </w:r>
          </w:p>
        </w:tc>
        <w:tc>
          <w:tcPr>
            <w:tcW w:w="2127" w:type="dxa"/>
            <w:vAlign w:val="center"/>
          </w:tcPr>
          <w:p w:rsidR="00C05330" w:rsidRPr="00C05330" w:rsidRDefault="00C05330" w:rsidP="00C05330">
            <w:pPr>
              <w:jc w:val="both"/>
              <w:rPr>
                <w:rFonts w:ascii="Century Gothic" w:hAnsi="Century Gothic" w:cs="Calibri"/>
                <w:color w:val="000000"/>
                <w:sz w:val="16"/>
                <w:szCs w:val="16"/>
              </w:rPr>
            </w:pPr>
            <w:r w:rsidRPr="00C05330">
              <w:rPr>
                <w:rFonts w:ascii="Century Gothic" w:hAnsi="Century Gothic" w:cs="Calibri"/>
                <w:color w:val="000000"/>
                <w:sz w:val="16"/>
                <w:szCs w:val="16"/>
              </w:rPr>
              <w:t>Municipio de Escuintla, Departamento de Escuintla</w:t>
            </w:r>
          </w:p>
        </w:tc>
        <w:tc>
          <w:tcPr>
            <w:tcW w:w="1701" w:type="dxa"/>
            <w:vAlign w:val="center"/>
          </w:tcPr>
          <w:p w:rsidR="00C05330" w:rsidRPr="00C05330" w:rsidRDefault="00C05330" w:rsidP="00C05330">
            <w:pPr>
              <w:jc w:val="center"/>
              <w:rPr>
                <w:rFonts w:ascii="Century Gothic" w:hAnsi="Century Gothic" w:cs="Calibri"/>
                <w:color w:val="000000"/>
                <w:sz w:val="16"/>
                <w:szCs w:val="16"/>
              </w:rPr>
            </w:pPr>
            <w:r w:rsidRPr="00C05330">
              <w:rPr>
                <w:rFonts w:ascii="Century Gothic" w:hAnsi="Century Gothic" w:cs="Calibri"/>
                <w:color w:val="000000"/>
                <w:sz w:val="16"/>
                <w:szCs w:val="16"/>
              </w:rPr>
              <w:t xml:space="preserve"> Q        162.00 </w:t>
            </w:r>
          </w:p>
        </w:tc>
        <w:tc>
          <w:tcPr>
            <w:tcW w:w="1615" w:type="dxa"/>
            <w:vAlign w:val="center"/>
          </w:tcPr>
          <w:p w:rsidR="00C05330" w:rsidRPr="00C05330" w:rsidRDefault="00C05330" w:rsidP="00C05330">
            <w:pPr>
              <w:rPr>
                <w:rFonts w:ascii="Century Gothic" w:hAnsi="Century Gothic" w:cs="Calibri"/>
                <w:color w:val="000000"/>
                <w:sz w:val="16"/>
                <w:szCs w:val="16"/>
              </w:rPr>
            </w:pPr>
            <w:r w:rsidRPr="00C05330">
              <w:rPr>
                <w:rFonts w:ascii="Century Gothic" w:hAnsi="Century Gothic" w:cs="Calibri"/>
                <w:color w:val="000000"/>
                <w:sz w:val="16"/>
                <w:szCs w:val="16"/>
              </w:rPr>
              <w:t> </w:t>
            </w:r>
          </w:p>
        </w:tc>
      </w:tr>
      <w:tr w:rsidR="00C05330" w:rsidRPr="00B05F32" w:rsidTr="00D833B7">
        <w:trPr>
          <w:trHeight w:val="1409"/>
        </w:trPr>
        <w:tc>
          <w:tcPr>
            <w:tcW w:w="534" w:type="dxa"/>
            <w:vAlign w:val="center"/>
          </w:tcPr>
          <w:p w:rsidR="00C05330" w:rsidRPr="00C05330" w:rsidRDefault="00C05330" w:rsidP="00C05330">
            <w:pPr>
              <w:jc w:val="center"/>
              <w:rPr>
                <w:rFonts w:ascii="Century Gothic" w:hAnsi="Century Gothic" w:cs="Calibri"/>
                <w:color w:val="000000"/>
                <w:sz w:val="16"/>
                <w:szCs w:val="16"/>
              </w:rPr>
            </w:pPr>
            <w:r w:rsidRPr="00C05330">
              <w:rPr>
                <w:rFonts w:ascii="Century Gothic" w:hAnsi="Century Gothic" w:cs="Calibri"/>
                <w:color w:val="000000"/>
                <w:sz w:val="16"/>
                <w:szCs w:val="16"/>
              </w:rPr>
              <w:t>6</w:t>
            </w:r>
          </w:p>
        </w:tc>
        <w:tc>
          <w:tcPr>
            <w:tcW w:w="1134" w:type="dxa"/>
            <w:vAlign w:val="center"/>
          </w:tcPr>
          <w:p w:rsidR="00C05330" w:rsidRPr="00C05330" w:rsidRDefault="00C05330" w:rsidP="00C05330">
            <w:pPr>
              <w:jc w:val="center"/>
              <w:rPr>
                <w:rFonts w:ascii="Century Gothic" w:hAnsi="Century Gothic" w:cs="Calibri"/>
                <w:color w:val="000000"/>
                <w:sz w:val="16"/>
                <w:szCs w:val="16"/>
              </w:rPr>
            </w:pPr>
            <w:r w:rsidRPr="00C05330">
              <w:rPr>
                <w:rFonts w:ascii="Century Gothic" w:hAnsi="Century Gothic" w:cs="Calibri"/>
                <w:color w:val="000000"/>
                <w:sz w:val="16"/>
                <w:szCs w:val="16"/>
              </w:rPr>
              <w:t>X</w:t>
            </w:r>
          </w:p>
        </w:tc>
        <w:tc>
          <w:tcPr>
            <w:tcW w:w="1559" w:type="dxa"/>
            <w:vAlign w:val="center"/>
          </w:tcPr>
          <w:p w:rsidR="00C05330" w:rsidRPr="00C05330" w:rsidRDefault="00C05330" w:rsidP="00C05330">
            <w:pPr>
              <w:rPr>
                <w:rFonts w:ascii="Century Gothic" w:hAnsi="Century Gothic" w:cs="Calibri"/>
                <w:color w:val="000000"/>
                <w:sz w:val="16"/>
                <w:szCs w:val="16"/>
              </w:rPr>
            </w:pPr>
            <w:r w:rsidRPr="00C05330">
              <w:rPr>
                <w:rFonts w:ascii="Century Gothic" w:hAnsi="Century Gothic" w:cs="Calibri"/>
                <w:color w:val="000000"/>
                <w:sz w:val="16"/>
                <w:szCs w:val="16"/>
              </w:rPr>
              <w:t> </w:t>
            </w:r>
          </w:p>
        </w:tc>
        <w:tc>
          <w:tcPr>
            <w:tcW w:w="3685" w:type="dxa"/>
            <w:vAlign w:val="bottom"/>
          </w:tcPr>
          <w:p w:rsidR="00C05330" w:rsidRPr="00C05330" w:rsidRDefault="00C05330" w:rsidP="00C05330">
            <w:pPr>
              <w:jc w:val="both"/>
              <w:rPr>
                <w:rFonts w:ascii="Century Gothic" w:hAnsi="Century Gothic" w:cs="Calibri"/>
                <w:color w:val="000000"/>
                <w:sz w:val="16"/>
                <w:szCs w:val="16"/>
              </w:rPr>
            </w:pPr>
            <w:r w:rsidRPr="00C05330">
              <w:rPr>
                <w:rFonts w:ascii="Century Gothic" w:hAnsi="Century Gothic" w:cs="Calibri"/>
                <w:color w:val="000000"/>
                <w:sz w:val="16"/>
                <w:szCs w:val="16"/>
              </w:rPr>
              <w:t xml:space="preserve">Comisión oficial, se acompañó a la Licenciada Floridalma Mejía Lemus, Jefa del Departamento de Clases Pasivas de la Dirección de Contabilidad del Estado de este Ministerio y se brindó la asesoría que el caso amerita, en relación a las denuncias presentadas por parte de dicha Dirección, en la </w:t>
            </w:r>
            <w:proofErr w:type="gramStart"/>
            <w:r w:rsidRPr="00C05330">
              <w:rPr>
                <w:rFonts w:ascii="Century Gothic" w:hAnsi="Century Gothic" w:cs="Calibri"/>
                <w:color w:val="000000"/>
                <w:sz w:val="16"/>
                <w:szCs w:val="16"/>
              </w:rPr>
              <w:t>Audiencia  por</w:t>
            </w:r>
            <w:proofErr w:type="gramEnd"/>
            <w:r w:rsidRPr="00C05330">
              <w:rPr>
                <w:rFonts w:ascii="Century Gothic" w:hAnsi="Century Gothic" w:cs="Calibri"/>
                <w:color w:val="000000"/>
                <w:sz w:val="16"/>
                <w:szCs w:val="16"/>
              </w:rPr>
              <w:t xml:space="preserve"> la Fiscalía Distrital del Ministerio Público dentro del expediente web 2022-60849, el día 21 de octubre de 2022.</w:t>
            </w:r>
          </w:p>
        </w:tc>
        <w:tc>
          <w:tcPr>
            <w:tcW w:w="1701" w:type="dxa"/>
            <w:vAlign w:val="center"/>
          </w:tcPr>
          <w:p w:rsidR="00C05330" w:rsidRPr="00C05330" w:rsidRDefault="00C05330" w:rsidP="00C05330">
            <w:pPr>
              <w:jc w:val="both"/>
              <w:rPr>
                <w:rFonts w:ascii="Century Gothic" w:hAnsi="Century Gothic" w:cs="Calibri"/>
                <w:color w:val="000000"/>
                <w:sz w:val="16"/>
                <w:szCs w:val="16"/>
              </w:rPr>
            </w:pPr>
            <w:r w:rsidRPr="00C05330">
              <w:rPr>
                <w:rFonts w:ascii="Century Gothic" w:hAnsi="Century Gothic" w:cs="Calibri"/>
                <w:color w:val="000000"/>
                <w:sz w:val="16"/>
                <w:szCs w:val="16"/>
              </w:rPr>
              <w:t>Jorge Augusto Alvarez Arriola</w:t>
            </w:r>
          </w:p>
        </w:tc>
        <w:tc>
          <w:tcPr>
            <w:tcW w:w="2127" w:type="dxa"/>
            <w:vAlign w:val="center"/>
          </w:tcPr>
          <w:p w:rsidR="00C05330" w:rsidRPr="00C05330" w:rsidRDefault="00C05330" w:rsidP="00C05330">
            <w:pPr>
              <w:jc w:val="both"/>
              <w:rPr>
                <w:rFonts w:ascii="Century Gothic" w:hAnsi="Century Gothic" w:cs="Calibri"/>
                <w:color w:val="000000"/>
                <w:sz w:val="16"/>
                <w:szCs w:val="16"/>
              </w:rPr>
            </w:pPr>
            <w:r w:rsidRPr="00C05330">
              <w:rPr>
                <w:rFonts w:ascii="Century Gothic" w:hAnsi="Century Gothic" w:cs="Calibri"/>
                <w:color w:val="000000"/>
                <w:sz w:val="16"/>
                <w:szCs w:val="16"/>
              </w:rPr>
              <w:t>Departamento de Zacapa</w:t>
            </w:r>
          </w:p>
        </w:tc>
        <w:tc>
          <w:tcPr>
            <w:tcW w:w="1701" w:type="dxa"/>
            <w:vAlign w:val="center"/>
          </w:tcPr>
          <w:p w:rsidR="00C05330" w:rsidRPr="00C05330" w:rsidRDefault="00C05330" w:rsidP="00C05330">
            <w:pPr>
              <w:jc w:val="center"/>
              <w:rPr>
                <w:rFonts w:ascii="Century Gothic" w:hAnsi="Century Gothic" w:cs="Calibri"/>
                <w:color w:val="000000"/>
                <w:sz w:val="16"/>
                <w:szCs w:val="16"/>
              </w:rPr>
            </w:pPr>
            <w:r w:rsidRPr="00C05330">
              <w:rPr>
                <w:rFonts w:ascii="Century Gothic" w:hAnsi="Century Gothic" w:cs="Calibri"/>
                <w:color w:val="000000"/>
                <w:sz w:val="16"/>
                <w:szCs w:val="16"/>
              </w:rPr>
              <w:t xml:space="preserve"> Q        189.00 </w:t>
            </w:r>
          </w:p>
        </w:tc>
        <w:tc>
          <w:tcPr>
            <w:tcW w:w="1615" w:type="dxa"/>
            <w:vAlign w:val="center"/>
          </w:tcPr>
          <w:p w:rsidR="00C05330" w:rsidRPr="00C05330" w:rsidRDefault="00C05330" w:rsidP="00C05330">
            <w:pPr>
              <w:rPr>
                <w:rFonts w:ascii="Century Gothic" w:hAnsi="Century Gothic" w:cs="Calibri"/>
                <w:color w:val="000000"/>
                <w:sz w:val="16"/>
                <w:szCs w:val="16"/>
              </w:rPr>
            </w:pPr>
            <w:r w:rsidRPr="00C05330">
              <w:rPr>
                <w:rFonts w:ascii="Century Gothic" w:hAnsi="Century Gothic" w:cs="Calibri"/>
                <w:color w:val="000000"/>
                <w:sz w:val="16"/>
                <w:szCs w:val="16"/>
              </w:rPr>
              <w:t> </w:t>
            </w:r>
          </w:p>
        </w:tc>
      </w:tr>
    </w:tbl>
    <w:p w:rsidR="0020005D" w:rsidRDefault="0020005D">
      <w:r>
        <w:br w:type="page"/>
      </w:r>
    </w:p>
    <w:tbl>
      <w:tblPr>
        <w:tblpPr w:leftFromText="141" w:rightFromText="141" w:vertAnchor="page" w:horzAnchor="margin" w:tblpXSpec="center" w:tblpY="2431"/>
        <w:tblOverlap w:val="never"/>
        <w:tblW w:w="140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1134"/>
        <w:gridCol w:w="1559"/>
        <w:gridCol w:w="3685"/>
        <w:gridCol w:w="1701"/>
        <w:gridCol w:w="2127"/>
        <w:gridCol w:w="1701"/>
        <w:gridCol w:w="1615"/>
      </w:tblGrid>
      <w:tr w:rsidR="00C07EF3" w:rsidTr="0020005D">
        <w:trPr>
          <w:trHeight w:val="561"/>
          <w:tblHeader/>
        </w:trPr>
        <w:tc>
          <w:tcPr>
            <w:tcW w:w="14056" w:type="dxa"/>
            <w:gridSpan w:val="8"/>
            <w:tcBorders>
              <w:bottom w:val="single" w:sz="4" w:space="0" w:color="000000"/>
            </w:tcBorders>
            <w:shd w:val="clear" w:color="auto" w:fill="C6D9F1"/>
            <w:vAlign w:val="center"/>
          </w:tcPr>
          <w:p w:rsidR="00C07EF3" w:rsidRPr="00273318" w:rsidRDefault="00C07EF3" w:rsidP="0020005D">
            <w:pPr>
              <w:jc w:val="center"/>
              <w:rPr>
                <w:b/>
                <w:iCs/>
                <w:color w:val="943634"/>
                <w:sz w:val="28"/>
                <w:szCs w:val="28"/>
                <w:lang w:val="es-GT"/>
              </w:rPr>
            </w:pPr>
            <w:r>
              <w:lastRenderedPageBreak/>
              <w:br w:type="page"/>
            </w:r>
            <w:r>
              <w:rPr>
                <w:b/>
                <w:iCs/>
                <w:color w:val="943634"/>
                <w:sz w:val="28"/>
                <w:szCs w:val="28"/>
                <w:lang w:val="es-GT"/>
              </w:rPr>
              <w:t xml:space="preserve">Septiembre </w:t>
            </w:r>
          </w:p>
        </w:tc>
      </w:tr>
      <w:tr w:rsidR="00C07EF3" w:rsidTr="0020005D">
        <w:trPr>
          <w:trHeight w:val="396"/>
          <w:tblHeader/>
        </w:trPr>
        <w:tc>
          <w:tcPr>
            <w:tcW w:w="534" w:type="dxa"/>
            <w:vMerge w:val="restart"/>
            <w:shd w:val="clear" w:color="auto" w:fill="C6D9F1"/>
            <w:vAlign w:val="center"/>
          </w:tcPr>
          <w:p w:rsidR="00C07EF3" w:rsidRPr="005D2A5F" w:rsidRDefault="00C07EF3" w:rsidP="0020005D">
            <w:pPr>
              <w:rPr>
                <w:b/>
              </w:rPr>
            </w:pPr>
            <w:r>
              <w:rPr>
                <w:b/>
              </w:rPr>
              <w:t>No</w:t>
            </w:r>
          </w:p>
        </w:tc>
        <w:tc>
          <w:tcPr>
            <w:tcW w:w="2693" w:type="dxa"/>
            <w:gridSpan w:val="2"/>
            <w:shd w:val="clear" w:color="auto" w:fill="C6D9F1"/>
            <w:vAlign w:val="center"/>
          </w:tcPr>
          <w:p w:rsidR="00C07EF3" w:rsidRPr="005D2A5F" w:rsidRDefault="00C07EF3" w:rsidP="0020005D">
            <w:pPr>
              <w:jc w:val="center"/>
              <w:rPr>
                <w:b/>
              </w:rPr>
            </w:pPr>
            <w:r w:rsidRPr="005D2A5F">
              <w:rPr>
                <w:b/>
              </w:rPr>
              <w:t>Tipo de Viaje</w:t>
            </w:r>
          </w:p>
        </w:tc>
        <w:tc>
          <w:tcPr>
            <w:tcW w:w="3685" w:type="dxa"/>
            <w:vMerge w:val="restart"/>
            <w:shd w:val="clear" w:color="auto" w:fill="C6D9F1"/>
            <w:vAlign w:val="center"/>
          </w:tcPr>
          <w:p w:rsidR="00C07EF3" w:rsidRPr="005D2A5F" w:rsidRDefault="00C07EF3" w:rsidP="0020005D">
            <w:pPr>
              <w:jc w:val="center"/>
              <w:rPr>
                <w:b/>
              </w:rPr>
            </w:pPr>
            <w:r w:rsidRPr="005D2A5F">
              <w:rPr>
                <w:b/>
              </w:rPr>
              <w:t>Objetivos de</w:t>
            </w:r>
            <w:r>
              <w:rPr>
                <w:b/>
              </w:rPr>
              <w:t xml:space="preserve"> la Comisión</w:t>
            </w:r>
          </w:p>
        </w:tc>
        <w:tc>
          <w:tcPr>
            <w:tcW w:w="1701" w:type="dxa"/>
            <w:vMerge w:val="restart"/>
            <w:shd w:val="clear" w:color="auto" w:fill="C6D9F1"/>
            <w:vAlign w:val="center"/>
          </w:tcPr>
          <w:p w:rsidR="00C07EF3" w:rsidRPr="005D2A5F" w:rsidRDefault="00C07EF3" w:rsidP="0020005D">
            <w:pPr>
              <w:jc w:val="center"/>
              <w:rPr>
                <w:b/>
              </w:rPr>
            </w:pPr>
            <w:r w:rsidRPr="005D2A5F">
              <w:rPr>
                <w:b/>
              </w:rPr>
              <w:t xml:space="preserve">Personal autorizado                </w:t>
            </w:r>
            <w:r>
              <w:rPr>
                <w:b/>
              </w:rPr>
              <w:t>en la Comisión</w:t>
            </w:r>
          </w:p>
        </w:tc>
        <w:tc>
          <w:tcPr>
            <w:tcW w:w="2127" w:type="dxa"/>
            <w:vMerge w:val="restart"/>
            <w:shd w:val="clear" w:color="auto" w:fill="C6D9F1"/>
            <w:vAlign w:val="center"/>
          </w:tcPr>
          <w:p w:rsidR="00C07EF3" w:rsidRPr="005D2A5F" w:rsidRDefault="00C07EF3" w:rsidP="0020005D">
            <w:pPr>
              <w:jc w:val="center"/>
              <w:rPr>
                <w:b/>
              </w:rPr>
            </w:pPr>
            <w:r w:rsidRPr="005D2A5F">
              <w:rPr>
                <w:b/>
              </w:rPr>
              <w:t xml:space="preserve">Destino </w:t>
            </w:r>
            <w:r>
              <w:rPr>
                <w:b/>
              </w:rPr>
              <w:t>de la Comisión</w:t>
            </w:r>
          </w:p>
        </w:tc>
        <w:tc>
          <w:tcPr>
            <w:tcW w:w="1701" w:type="dxa"/>
            <w:vMerge w:val="restart"/>
            <w:shd w:val="clear" w:color="auto" w:fill="C6D9F1"/>
            <w:vAlign w:val="center"/>
          </w:tcPr>
          <w:p w:rsidR="00C07EF3" w:rsidRPr="005D2A5F" w:rsidRDefault="00C07EF3" w:rsidP="0020005D">
            <w:pPr>
              <w:jc w:val="center"/>
              <w:rPr>
                <w:b/>
              </w:rPr>
            </w:pPr>
            <w:r w:rsidRPr="005D2A5F">
              <w:rPr>
                <w:b/>
              </w:rPr>
              <w:t xml:space="preserve">Costo de </w:t>
            </w:r>
            <w:r>
              <w:rPr>
                <w:b/>
              </w:rPr>
              <w:t>viáticos</w:t>
            </w:r>
          </w:p>
        </w:tc>
        <w:tc>
          <w:tcPr>
            <w:tcW w:w="1615" w:type="dxa"/>
            <w:vMerge w:val="restart"/>
            <w:shd w:val="clear" w:color="auto" w:fill="C6D9F1"/>
            <w:vAlign w:val="center"/>
          </w:tcPr>
          <w:p w:rsidR="00C07EF3" w:rsidRPr="005D2A5F" w:rsidRDefault="00C07EF3" w:rsidP="0020005D">
            <w:pPr>
              <w:jc w:val="center"/>
              <w:rPr>
                <w:b/>
              </w:rPr>
            </w:pPr>
            <w:r w:rsidRPr="005D2A5F">
              <w:rPr>
                <w:b/>
              </w:rPr>
              <w:t xml:space="preserve">Costo de </w:t>
            </w:r>
            <w:r>
              <w:rPr>
                <w:b/>
              </w:rPr>
              <w:t>boletos</w:t>
            </w:r>
          </w:p>
        </w:tc>
      </w:tr>
      <w:tr w:rsidR="00C07EF3" w:rsidTr="0020005D">
        <w:trPr>
          <w:trHeight w:val="575"/>
        </w:trPr>
        <w:tc>
          <w:tcPr>
            <w:tcW w:w="534" w:type="dxa"/>
            <w:vMerge/>
            <w:shd w:val="clear" w:color="auto" w:fill="C6D9F1"/>
            <w:vAlign w:val="center"/>
          </w:tcPr>
          <w:p w:rsidR="00C07EF3" w:rsidRPr="008E13D3" w:rsidRDefault="00C07EF3" w:rsidP="0020005D">
            <w:pPr>
              <w:jc w:val="center"/>
              <w:rPr>
                <w:b/>
                <w:sz w:val="20"/>
                <w:szCs w:val="20"/>
              </w:rPr>
            </w:pPr>
          </w:p>
        </w:tc>
        <w:tc>
          <w:tcPr>
            <w:tcW w:w="1134" w:type="dxa"/>
            <w:shd w:val="clear" w:color="auto" w:fill="C6D9F1"/>
            <w:vAlign w:val="center"/>
          </w:tcPr>
          <w:p w:rsidR="00C07EF3" w:rsidRPr="004D3FE1" w:rsidRDefault="00C07EF3" w:rsidP="0020005D">
            <w:pPr>
              <w:jc w:val="center"/>
              <w:rPr>
                <w:b/>
                <w:sz w:val="20"/>
                <w:szCs w:val="20"/>
              </w:rPr>
            </w:pPr>
            <w:r w:rsidRPr="004D3FE1">
              <w:rPr>
                <w:b/>
                <w:sz w:val="20"/>
                <w:szCs w:val="20"/>
              </w:rPr>
              <w:t>Nacional</w:t>
            </w:r>
          </w:p>
          <w:p w:rsidR="00C07EF3" w:rsidRPr="004D3FE1" w:rsidRDefault="00C07EF3" w:rsidP="0020005D">
            <w:pPr>
              <w:jc w:val="center"/>
              <w:rPr>
                <w:b/>
                <w:sz w:val="20"/>
                <w:szCs w:val="20"/>
              </w:rPr>
            </w:pPr>
          </w:p>
        </w:tc>
        <w:tc>
          <w:tcPr>
            <w:tcW w:w="1559" w:type="dxa"/>
            <w:shd w:val="clear" w:color="auto" w:fill="C6D9F1"/>
            <w:vAlign w:val="center"/>
          </w:tcPr>
          <w:p w:rsidR="00C07EF3" w:rsidRPr="004D3FE1" w:rsidRDefault="00C07EF3" w:rsidP="0020005D">
            <w:pPr>
              <w:jc w:val="center"/>
              <w:rPr>
                <w:b/>
                <w:sz w:val="20"/>
                <w:szCs w:val="20"/>
              </w:rPr>
            </w:pPr>
            <w:r w:rsidRPr="004D3FE1">
              <w:rPr>
                <w:b/>
                <w:sz w:val="20"/>
                <w:szCs w:val="20"/>
              </w:rPr>
              <w:t>Internacional</w:t>
            </w:r>
          </w:p>
          <w:p w:rsidR="00C07EF3" w:rsidRPr="004D3FE1" w:rsidRDefault="00C07EF3" w:rsidP="0020005D">
            <w:pPr>
              <w:jc w:val="center"/>
              <w:rPr>
                <w:b/>
                <w:sz w:val="20"/>
                <w:szCs w:val="20"/>
              </w:rPr>
            </w:pPr>
          </w:p>
        </w:tc>
        <w:tc>
          <w:tcPr>
            <w:tcW w:w="3685" w:type="dxa"/>
            <w:vMerge/>
            <w:shd w:val="clear" w:color="auto" w:fill="C6D9F1"/>
            <w:vAlign w:val="center"/>
          </w:tcPr>
          <w:p w:rsidR="00C07EF3" w:rsidRPr="008E13D3" w:rsidRDefault="00C07EF3" w:rsidP="0020005D">
            <w:pPr>
              <w:jc w:val="center"/>
              <w:rPr>
                <w:b/>
                <w:sz w:val="20"/>
                <w:szCs w:val="20"/>
              </w:rPr>
            </w:pPr>
          </w:p>
        </w:tc>
        <w:tc>
          <w:tcPr>
            <w:tcW w:w="1701" w:type="dxa"/>
            <w:vMerge/>
            <w:shd w:val="clear" w:color="auto" w:fill="C6D9F1"/>
            <w:vAlign w:val="center"/>
          </w:tcPr>
          <w:p w:rsidR="00C07EF3" w:rsidRPr="008E13D3" w:rsidRDefault="00C07EF3" w:rsidP="0020005D">
            <w:pPr>
              <w:jc w:val="center"/>
              <w:rPr>
                <w:b/>
                <w:sz w:val="20"/>
                <w:szCs w:val="20"/>
              </w:rPr>
            </w:pPr>
          </w:p>
        </w:tc>
        <w:tc>
          <w:tcPr>
            <w:tcW w:w="2127" w:type="dxa"/>
            <w:vMerge/>
            <w:shd w:val="clear" w:color="auto" w:fill="C6D9F1"/>
            <w:vAlign w:val="center"/>
          </w:tcPr>
          <w:p w:rsidR="00C07EF3" w:rsidRPr="008E13D3" w:rsidRDefault="00C07EF3" w:rsidP="0020005D">
            <w:pPr>
              <w:jc w:val="center"/>
              <w:rPr>
                <w:b/>
                <w:sz w:val="20"/>
                <w:szCs w:val="20"/>
              </w:rPr>
            </w:pPr>
          </w:p>
        </w:tc>
        <w:tc>
          <w:tcPr>
            <w:tcW w:w="1701" w:type="dxa"/>
            <w:vMerge/>
            <w:shd w:val="clear" w:color="auto" w:fill="C6D9F1"/>
            <w:vAlign w:val="center"/>
          </w:tcPr>
          <w:p w:rsidR="00C07EF3" w:rsidRPr="008E13D3" w:rsidRDefault="00C07EF3" w:rsidP="0020005D">
            <w:pPr>
              <w:jc w:val="center"/>
              <w:rPr>
                <w:b/>
                <w:sz w:val="20"/>
                <w:szCs w:val="20"/>
              </w:rPr>
            </w:pPr>
          </w:p>
        </w:tc>
        <w:tc>
          <w:tcPr>
            <w:tcW w:w="1615" w:type="dxa"/>
            <w:vMerge/>
            <w:shd w:val="clear" w:color="auto" w:fill="C6D9F1"/>
          </w:tcPr>
          <w:p w:rsidR="00C07EF3" w:rsidRPr="008E13D3" w:rsidRDefault="00C07EF3" w:rsidP="0020005D">
            <w:pPr>
              <w:jc w:val="center"/>
              <w:rPr>
                <w:b/>
                <w:sz w:val="20"/>
                <w:szCs w:val="20"/>
              </w:rPr>
            </w:pPr>
          </w:p>
        </w:tc>
      </w:tr>
      <w:tr w:rsidR="00A82DA1" w:rsidRPr="00B05F32" w:rsidTr="0020005D">
        <w:trPr>
          <w:trHeight w:val="1409"/>
        </w:trPr>
        <w:tc>
          <w:tcPr>
            <w:tcW w:w="534" w:type="dxa"/>
            <w:vAlign w:val="center"/>
          </w:tcPr>
          <w:p w:rsidR="00A82DA1" w:rsidRPr="00A82DA1" w:rsidRDefault="00A82DA1" w:rsidP="00A82DA1">
            <w:pPr>
              <w:jc w:val="center"/>
              <w:rPr>
                <w:rFonts w:ascii="Century Gothic" w:hAnsi="Century Gothic" w:cs="Calibri"/>
                <w:color w:val="000000"/>
                <w:sz w:val="16"/>
                <w:szCs w:val="16"/>
                <w:lang w:val="es-GT" w:eastAsia="es-GT"/>
              </w:rPr>
            </w:pPr>
            <w:r w:rsidRPr="00A82DA1">
              <w:rPr>
                <w:rFonts w:ascii="Century Gothic" w:hAnsi="Century Gothic" w:cs="Calibri"/>
                <w:color w:val="000000"/>
                <w:sz w:val="16"/>
                <w:szCs w:val="16"/>
              </w:rPr>
              <w:t>1</w:t>
            </w:r>
          </w:p>
        </w:tc>
        <w:tc>
          <w:tcPr>
            <w:tcW w:w="1134" w:type="dxa"/>
            <w:vAlign w:val="center"/>
          </w:tcPr>
          <w:p w:rsidR="00A82DA1" w:rsidRPr="00A82DA1" w:rsidRDefault="00A82DA1" w:rsidP="00A82DA1">
            <w:pPr>
              <w:jc w:val="center"/>
              <w:rPr>
                <w:rFonts w:ascii="Century Gothic" w:hAnsi="Century Gothic" w:cs="Calibri"/>
                <w:color w:val="000000"/>
                <w:sz w:val="16"/>
                <w:szCs w:val="16"/>
              </w:rPr>
            </w:pPr>
            <w:r w:rsidRPr="00A82DA1">
              <w:rPr>
                <w:rFonts w:ascii="Century Gothic" w:hAnsi="Century Gothic" w:cs="Calibri"/>
                <w:color w:val="000000"/>
                <w:sz w:val="16"/>
                <w:szCs w:val="16"/>
              </w:rPr>
              <w:t> </w:t>
            </w:r>
          </w:p>
        </w:tc>
        <w:tc>
          <w:tcPr>
            <w:tcW w:w="1559" w:type="dxa"/>
            <w:vAlign w:val="center"/>
          </w:tcPr>
          <w:p w:rsidR="00A82DA1" w:rsidRPr="00A82DA1" w:rsidRDefault="00A82DA1" w:rsidP="00A82DA1">
            <w:pPr>
              <w:jc w:val="center"/>
              <w:rPr>
                <w:rFonts w:ascii="Century Gothic" w:hAnsi="Century Gothic" w:cs="Calibri"/>
                <w:color w:val="000000"/>
                <w:sz w:val="16"/>
                <w:szCs w:val="16"/>
              </w:rPr>
            </w:pPr>
            <w:r w:rsidRPr="00A82DA1">
              <w:rPr>
                <w:rFonts w:ascii="Century Gothic" w:hAnsi="Century Gothic" w:cs="Calibri"/>
                <w:color w:val="000000"/>
                <w:sz w:val="16"/>
                <w:szCs w:val="16"/>
              </w:rPr>
              <w:t>X</w:t>
            </w:r>
          </w:p>
        </w:tc>
        <w:tc>
          <w:tcPr>
            <w:tcW w:w="3685" w:type="dxa"/>
            <w:vAlign w:val="center"/>
          </w:tcPr>
          <w:p w:rsidR="00A82DA1" w:rsidRPr="00A82DA1" w:rsidRDefault="00A82DA1" w:rsidP="00A82DA1">
            <w:pPr>
              <w:jc w:val="both"/>
              <w:rPr>
                <w:rFonts w:ascii="Century Gothic" w:hAnsi="Century Gothic" w:cs="Calibri"/>
                <w:color w:val="000000"/>
                <w:sz w:val="16"/>
                <w:szCs w:val="16"/>
              </w:rPr>
            </w:pPr>
            <w:r w:rsidRPr="00A82DA1">
              <w:rPr>
                <w:rFonts w:ascii="Century Gothic" w:hAnsi="Century Gothic" w:cs="Calibri"/>
                <w:color w:val="000000"/>
                <w:sz w:val="16"/>
                <w:szCs w:val="16"/>
              </w:rPr>
              <w:t>Participar en el IV Foro Internacional de Emisores de los Mercados de Valores de las Américas (FIMVA</w:t>
            </w:r>
            <w:proofErr w:type="gramStart"/>
            <w:r w:rsidRPr="00A82DA1">
              <w:rPr>
                <w:rFonts w:ascii="Century Gothic" w:hAnsi="Century Gothic" w:cs="Calibri"/>
                <w:color w:val="000000"/>
                <w:sz w:val="16"/>
                <w:szCs w:val="16"/>
              </w:rPr>
              <w:t>),  el</w:t>
            </w:r>
            <w:proofErr w:type="gramEnd"/>
            <w:r w:rsidRPr="00A82DA1">
              <w:rPr>
                <w:rFonts w:ascii="Century Gothic" w:hAnsi="Century Gothic" w:cs="Calibri"/>
                <w:color w:val="000000"/>
                <w:sz w:val="16"/>
                <w:szCs w:val="16"/>
              </w:rPr>
              <w:t xml:space="preserve"> día 25 al 27 de agosto, para atender a la coordinación realizada por la Bolsa de Valores Nacional de Guatemala.</w:t>
            </w:r>
          </w:p>
        </w:tc>
        <w:tc>
          <w:tcPr>
            <w:tcW w:w="1701" w:type="dxa"/>
            <w:vAlign w:val="center"/>
          </w:tcPr>
          <w:p w:rsidR="00A82DA1" w:rsidRPr="00A82DA1" w:rsidRDefault="00A82DA1" w:rsidP="00A82DA1">
            <w:pPr>
              <w:jc w:val="center"/>
              <w:rPr>
                <w:rFonts w:ascii="Century Gothic" w:hAnsi="Century Gothic" w:cs="Calibri"/>
                <w:color w:val="000000"/>
                <w:sz w:val="16"/>
                <w:szCs w:val="16"/>
              </w:rPr>
            </w:pPr>
            <w:proofErr w:type="spellStart"/>
            <w:r w:rsidRPr="00A82DA1">
              <w:rPr>
                <w:rFonts w:ascii="Century Gothic" w:hAnsi="Century Gothic" w:cs="Calibri"/>
                <w:color w:val="000000"/>
                <w:sz w:val="16"/>
                <w:szCs w:val="16"/>
              </w:rPr>
              <w:t>Alvaro</w:t>
            </w:r>
            <w:proofErr w:type="spellEnd"/>
            <w:r w:rsidRPr="00A82DA1">
              <w:rPr>
                <w:rFonts w:ascii="Century Gothic" w:hAnsi="Century Gothic" w:cs="Calibri"/>
                <w:color w:val="000000"/>
                <w:sz w:val="16"/>
                <w:szCs w:val="16"/>
              </w:rPr>
              <w:t xml:space="preserve"> González Ricci</w:t>
            </w:r>
          </w:p>
        </w:tc>
        <w:tc>
          <w:tcPr>
            <w:tcW w:w="2127" w:type="dxa"/>
            <w:vAlign w:val="center"/>
          </w:tcPr>
          <w:p w:rsidR="00A82DA1" w:rsidRPr="00A82DA1" w:rsidRDefault="00A82DA1" w:rsidP="00A82DA1">
            <w:pPr>
              <w:rPr>
                <w:rFonts w:ascii="Century Gothic" w:hAnsi="Century Gothic" w:cs="Calibri"/>
                <w:color w:val="000000"/>
                <w:sz w:val="16"/>
                <w:szCs w:val="16"/>
              </w:rPr>
            </w:pPr>
            <w:proofErr w:type="spellStart"/>
            <w:r w:rsidRPr="00A82DA1">
              <w:rPr>
                <w:rFonts w:ascii="Century Gothic" w:hAnsi="Century Gothic" w:cs="Calibri"/>
                <w:color w:val="000000"/>
                <w:sz w:val="16"/>
                <w:szCs w:val="16"/>
              </w:rPr>
              <w:t>Cuidad</w:t>
            </w:r>
            <w:proofErr w:type="spellEnd"/>
            <w:r w:rsidRPr="00A82DA1">
              <w:rPr>
                <w:rFonts w:ascii="Century Gothic" w:hAnsi="Century Gothic" w:cs="Calibri"/>
                <w:color w:val="000000"/>
                <w:sz w:val="16"/>
                <w:szCs w:val="16"/>
              </w:rPr>
              <w:t xml:space="preserve"> de Panamá, Panamá </w:t>
            </w:r>
          </w:p>
        </w:tc>
        <w:tc>
          <w:tcPr>
            <w:tcW w:w="1701" w:type="dxa"/>
            <w:vAlign w:val="center"/>
          </w:tcPr>
          <w:p w:rsidR="00A82DA1" w:rsidRPr="00A82DA1" w:rsidRDefault="00A82DA1" w:rsidP="00A82DA1">
            <w:pPr>
              <w:jc w:val="center"/>
              <w:rPr>
                <w:rFonts w:ascii="Century Gothic" w:hAnsi="Century Gothic" w:cs="Calibri"/>
                <w:color w:val="000000"/>
                <w:sz w:val="16"/>
                <w:szCs w:val="16"/>
              </w:rPr>
            </w:pPr>
            <w:r w:rsidRPr="00A82DA1">
              <w:rPr>
                <w:rFonts w:ascii="Century Gothic" w:hAnsi="Century Gothic" w:cs="Calibri"/>
                <w:color w:val="000000"/>
                <w:sz w:val="16"/>
                <w:szCs w:val="16"/>
              </w:rPr>
              <w:t xml:space="preserve"> Q    7,830.00 </w:t>
            </w:r>
          </w:p>
        </w:tc>
        <w:tc>
          <w:tcPr>
            <w:tcW w:w="1615" w:type="dxa"/>
            <w:vAlign w:val="center"/>
          </w:tcPr>
          <w:p w:rsidR="00A82DA1" w:rsidRPr="00A82DA1" w:rsidRDefault="00A82DA1" w:rsidP="00A82DA1">
            <w:pPr>
              <w:rPr>
                <w:rFonts w:ascii="Century Gothic" w:hAnsi="Century Gothic" w:cs="Calibri"/>
                <w:color w:val="000000"/>
                <w:sz w:val="16"/>
                <w:szCs w:val="16"/>
              </w:rPr>
            </w:pPr>
            <w:r w:rsidRPr="00A82DA1">
              <w:rPr>
                <w:rFonts w:ascii="Century Gothic" w:hAnsi="Century Gothic" w:cs="Calibri"/>
                <w:color w:val="000000"/>
                <w:sz w:val="16"/>
                <w:szCs w:val="16"/>
              </w:rPr>
              <w:t xml:space="preserve"> Q             7,019.88 </w:t>
            </w:r>
          </w:p>
        </w:tc>
      </w:tr>
      <w:tr w:rsidR="00A82DA1" w:rsidRPr="00B05F32" w:rsidTr="0020005D">
        <w:trPr>
          <w:trHeight w:val="1409"/>
        </w:trPr>
        <w:tc>
          <w:tcPr>
            <w:tcW w:w="534" w:type="dxa"/>
            <w:vAlign w:val="center"/>
          </w:tcPr>
          <w:p w:rsidR="00A82DA1" w:rsidRPr="00A82DA1" w:rsidRDefault="00A82DA1" w:rsidP="00A82DA1">
            <w:pPr>
              <w:jc w:val="center"/>
              <w:rPr>
                <w:rFonts w:ascii="Century Gothic" w:hAnsi="Century Gothic" w:cs="Calibri"/>
                <w:color w:val="000000"/>
                <w:sz w:val="16"/>
                <w:szCs w:val="16"/>
              </w:rPr>
            </w:pPr>
            <w:r w:rsidRPr="00A82DA1">
              <w:rPr>
                <w:rFonts w:ascii="Century Gothic" w:hAnsi="Century Gothic" w:cs="Calibri"/>
                <w:color w:val="000000"/>
                <w:sz w:val="16"/>
                <w:szCs w:val="16"/>
              </w:rPr>
              <w:t>2</w:t>
            </w:r>
          </w:p>
        </w:tc>
        <w:tc>
          <w:tcPr>
            <w:tcW w:w="1134" w:type="dxa"/>
            <w:vAlign w:val="center"/>
          </w:tcPr>
          <w:p w:rsidR="00A82DA1" w:rsidRPr="00A82DA1" w:rsidRDefault="00A82DA1" w:rsidP="00A82DA1">
            <w:pPr>
              <w:jc w:val="center"/>
              <w:rPr>
                <w:rFonts w:ascii="Century Gothic" w:hAnsi="Century Gothic" w:cs="Calibri"/>
                <w:color w:val="000000"/>
                <w:sz w:val="16"/>
                <w:szCs w:val="16"/>
              </w:rPr>
            </w:pPr>
            <w:r w:rsidRPr="00A82DA1">
              <w:rPr>
                <w:rFonts w:ascii="Century Gothic" w:hAnsi="Century Gothic" w:cs="Calibri"/>
                <w:color w:val="000000"/>
                <w:sz w:val="16"/>
                <w:szCs w:val="16"/>
              </w:rPr>
              <w:t>X</w:t>
            </w:r>
          </w:p>
        </w:tc>
        <w:tc>
          <w:tcPr>
            <w:tcW w:w="1559" w:type="dxa"/>
            <w:vAlign w:val="center"/>
          </w:tcPr>
          <w:p w:rsidR="00A82DA1" w:rsidRPr="00A82DA1" w:rsidRDefault="00A82DA1" w:rsidP="00A82DA1">
            <w:pPr>
              <w:jc w:val="center"/>
              <w:rPr>
                <w:rFonts w:ascii="Century Gothic" w:hAnsi="Century Gothic" w:cs="Calibri"/>
                <w:color w:val="000000"/>
                <w:sz w:val="16"/>
                <w:szCs w:val="16"/>
              </w:rPr>
            </w:pPr>
            <w:r w:rsidRPr="00A82DA1">
              <w:rPr>
                <w:rFonts w:ascii="Century Gothic" w:hAnsi="Century Gothic" w:cs="Calibri"/>
                <w:color w:val="000000"/>
                <w:sz w:val="16"/>
                <w:szCs w:val="16"/>
              </w:rPr>
              <w:t> </w:t>
            </w:r>
          </w:p>
        </w:tc>
        <w:tc>
          <w:tcPr>
            <w:tcW w:w="3685" w:type="dxa"/>
            <w:vAlign w:val="center"/>
          </w:tcPr>
          <w:p w:rsidR="00A82DA1" w:rsidRPr="00A82DA1" w:rsidRDefault="00A82DA1" w:rsidP="00A82DA1">
            <w:pPr>
              <w:jc w:val="both"/>
              <w:rPr>
                <w:rFonts w:ascii="Century Gothic" w:hAnsi="Century Gothic" w:cs="Calibri"/>
                <w:color w:val="000000"/>
                <w:sz w:val="16"/>
                <w:szCs w:val="16"/>
              </w:rPr>
            </w:pPr>
            <w:r w:rsidRPr="00A82DA1">
              <w:rPr>
                <w:rFonts w:ascii="Century Gothic" w:hAnsi="Century Gothic" w:cs="Calibri"/>
                <w:color w:val="000000"/>
                <w:sz w:val="16"/>
                <w:szCs w:val="16"/>
              </w:rPr>
              <w:t xml:space="preserve">Acompañar a la Licenciada Elda Edith Godoy Recinos de Figueroa, Coordinadora del Departamento de Clases Pasivas de la Dirección de Contabilidad del Estado de este Ministerio y le brinde la asesoría que el caso amerita, en la Fiscalía Municipal del Ministerio Público, así como a la diligencia de Declaración Testimonial como denunciante, el </w:t>
            </w:r>
            <w:proofErr w:type="gramStart"/>
            <w:r w:rsidRPr="00A82DA1">
              <w:rPr>
                <w:rFonts w:ascii="Century Gothic" w:hAnsi="Century Gothic" w:cs="Calibri"/>
                <w:color w:val="000000"/>
                <w:sz w:val="16"/>
                <w:szCs w:val="16"/>
              </w:rPr>
              <w:t>día  29</w:t>
            </w:r>
            <w:proofErr w:type="gramEnd"/>
            <w:r w:rsidRPr="00A82DA1">
              <w:rPr>
                <w:rFonts w:ascii="Century Gothic" w:hAnsi="Century Gothic" w:cs="Calibri"/>
                <w:color w:val="000000"/>
                <w:sz w:val="16"/>
                <w:szCs w:val="16"/>
              </w:rPr>
              <w:t xml:space="preserve"> de agosto de 2022 dentro de los expedientes web 2022-46956, la salida será del Ministerio de Finanzas Públicas el 28 de agosto de 2022.</w:t>
            </w:r>
          </w:p>
        </w:tc>
        <w:tc>
          <w:tcPr>
            <w:tcW w:w="1701" w:type="dxa"/>
            <w:vAlign w:val="center"/>
          </w:tcPr>
          <w:p w:rsidR="00A82DA1" w:rsidRPr="00A82DA1" w:rsidRDefault="00A82DA1" w:rsidP="00A82DA1">
            <w:pPr>
              <w:jc w:val="center"/>
              <w:rPr>
                <w:rFonts w:ascii="Century Gothic" w:hAnsi="Century Gothic" w:cs="Calibri"/>
                <w:color w:val="000000"/>
                <w:sz w:val="16"/>
                <w:szCs w:val="16"/>
              </w:rPr>
            </w:pPr>
            <w:r w:rsidRPr="00A82DA1">
              <w:rPr>
                <w:rFonts w:ascii="Century Gothic" w:hAnsi="Century Gothic" w:cs="Calibri"/>
                <w:color w:val="000000"/>
                <w:sz w:val="16"/>
                <w:szCs w:val="16"/>
              </w:rPr>
              <w:t xml:space="preserve">Jorge Augusto </w:t>
            </w:r>
            <w:proofErr w:type="gramStart"/>
            <w:r w:rsidRPr="00A82DA1">
              <w:rPr>
                <w:rFonts w:ascii="Century Gothic" w:hAnsi="Century Gothic" w:cs="Calibri"/>
                <w:color w:val="000000"/>
                <w:sz w:val="16"/>
                <w:szCs w:val="16"/>
              </w:rPr>
              <w:t>Alvarez  Arriola</w:t>
            </w:r>
            <w:proofErr w:type="gramEnd"/>
          </w:p>
        </w:tc>
        <w:tc>
          <w:tcPr>
            <w:tcW w:w="2127" w:type="dxa"/>
            <w:vAlign w:val="center"/>
          </w:tcPr>
          <w:p w:rsidR="00A82DA1" w:rsidRPr="00A82DA1" w:rsidRDefault="00A82DA1" w:rsidP="00A82DA1">
            <w:pPr>
              <w:rPr>
                <w:rFonts w:ascii="Century Gothic" w:hAnsi="Century Gothic" w:cs="Calibri"/>
                <w:color w:val="000000"/>
                <w:sz w:val="16"/>
                <w:szCs w:val="16"/>
              </w:rPr>
            </w:pPr>
            <w:r w:rsidRPr="00A82DA1">
              <w:rPr>
                <w:rFonts w:ascii="Century Gothic" w:hAnsi="Century Gothic" w:cs="Calibri"/>
                <w:color w:val="000000"/>
                <w:sz w:val="16"/>
                <w:szCs w:val="16"/>
              </w:rPr>
              <w:t>Municipio de Tecún Umán, Departamento de San Marcos</w:t>
            </w:r>
          </w:p>
        </w:tc>
        <w:tc>
          <w:tcPr>
            <w:tcW w:w="1701" w:type="dxa"/>
            <w:vAlign w:val="center"/>
          </w:tcPr>
          <w:p w:rsidR="00A82DA1" w:rsidRPr="00A82DA1" w:rsidRDefault="00A82DA1" w:rsidP="00A82DA1">
            <w:pPr>
              <w:jc w:val="center"/>
              <w:rPr>
                <w:rFonts w:ascii="Century Gothic" w:hAnsi="Century Gothic" w:cs="Calibri"/>
                <w:color w:val="000000"/>
                <w:sz w:val="16"/>
                <w:szCs w:val="16"/>
              </w:rPr>
            </w:pPr>
            <w:r w:rsidRPr="00A82DA1">
              <w:rPr>
                <w:rFonts w:ascii="Century Gothic" w:hAnsi="Century Gothic" w:cs="Calibri"/>
                <w:color w:val="000000"/>
                <w:sz w:val="16"/>
                <w:szCs w:val="16"/>
              </w:rPr>
              <w:t xml:space="preserve"> Q       548.00 </w:t>
            </w:r>
          </w:p>
        </w:tc>
        <w:tc>
          <w:tcPr>
            <w:tcW w:w="1615" w:type="dxa"/>
            <w:vAlign w:val="center"/>
          </w:tcPr>
          <w:p w:rsidR="00A82DA1" w:rsidRPr="00A82DA1" w:rsidRDefault="00A82DA1" w:rsidP="00A82DA1">
            <w:pPr>
              <w:rPr>
                <w:rFonts w:ascii="Century Gothic" w:hAnsi="Century Gothic" w:cs="Calibri"/>
                <w:color w:val="000000"/>
                <w:sz w:val="16"/>
                <w:szCs w:val="16"/>
              </w:rPr>
            </w:pPr>
            <w:r w:rsidRPr="00A82DA1">
              <w:rPr>
                <w:rFonts w:ascii="Century Gothic" w:hAnsi="Century Gothic" w:cs="Calibri"/>
                <w:color w:val="000000"/>
                <w:sz w:val="16"/>
                <w:szCs w:val="16"/>
              </w:rPr>
              <w:t xml:space="preserve"> Q                          -   </w:t>
            </w:r>
          </w:p>
        </w:tc>
      </w:tr>
      <w:tr w:rsidR="00A82DA1" w:rsidRPr="00B05F32" w:rsidTr="0020005D">
        <w:trPr>
          <w:trHeight w:val="1409"/>
        </w:trPr>
        <w:tc>
          <w:tcPr>
            <w:tcW w:w="534" w:type="dxa"/>
            <w:vAlign w:val="center"/>
          </w:tcPr>
          <w:p w:rsidR="00A82DA1" w:rsidRPr="00A82DA1" w:rsidRDefault="00A82DA1" w:rsidP="00A82DA1">
            <w:pPr>
              <w:jc w:val="center"/>
              <w:rPr>
                <w:rFonts w:ascii="Century Gothic" w:hAnsi="Century Gothic" w:cs="Calibri"/>
                <w:color w:val="000000"/>
                <w:sz w:val="16"/>
                <w:szCs w:val="16"/>
              </w:rPr>
            </w:pPr>
            <w:r w:rsidRPr="00A82DA1">
              <w:rPr>
                <w:rFonts w:ascii="Century Gothic" w:hAnsi="Century Gothic" w:cs="Calibri"/>
                <w:color w:val="000000"/>
                <w:sz w:val="16"/>
                <w:szCs w:val="16"/>
              </w:rPr>
              <w:t>3</w:t>
            </w:r>
          </w:p>
        </w:tc>
        <w:tc>
          <w:tcPr>
            <w:tcW w:w="1134" w:type="dxa"/>
            <w:vAlign w:val="center"/>
          </w:tcPr>
          <w:p w:rsidR="00A82DA1" w:rsidRPr="00A82DA1" w:rsidRDefault="00A82DA1" w:rsidP="00A82DA1">
            <w:pPr>
              <w:jc w:val="center"/>
              <w:rPr>
                <w:rFonts w:ascii="Century Gothic" w:hAnsi="Century Gothic" w:cs="Calibri"/>
                <w:color w:val="000000"/>
                <w:sz w:val="16"/>
                <w:szCs w:val="16"/>
              </w:rPr>
            </w:pPr>
            <w:r w:rsidRPr="00A82DA1">
              <w:rPr>
                <w:rFonts w:ascii="Century Gothic" w:hAnsi="Century Gothic" w:cs="Calibri"/>
                <w:color w:val="000000"/>
                <w:sz w:val="16"/>
                <w:szCs w:val="16"/>
              </w:rPr>
              <w:t>X</w:t>
            </w:r>
          </w:p>
        </w:tc>
        <w:tc>
          <w:tcPr>
            <w:tcW w:w="1559" w:type="dxa"/>
            <w:vAlign w:val="center"/>
          </w:tcPr>
          <w:p w:rsidR="00A82DA1" w:rsidRPr="00A82DA1" w:rsidRDefault="00A82DA1" w:rsidP="00A82DA1">
            <w:pPr>
              <w:jc w:val="center"/>
              <w:rPr>
                <w:rFonts w:ascii="Century Gothic" w:hAnsi="Century Gothic" w:cs="Calibri"/>
                <w:color w:val="000000"/>
                <w:sz w:val="16"/>
                <w:szCs w:val="16"/>
              </w:rPr>
            </w:pPr>
            <w:r w:rsidRPr="00A82DA1">
              <w:rPr>
                <w:rFonts w:ascii="Century Gothic" w:hAnsi="Century Gothic" w:cs="Calibri"/>
                <w:color w:val="000000"/>
                <w:sz w:val="16"/>
                <w:szCs w:val="16"/>
              </w:rPr>
              <w:t> </w:t>
            </w:r>
          </w:p>
        </w:tc>
        <w:tc>
          <w:tcPr>
            <w:tcW w:w="3685" w:type="dxa"/>
            <w:vAlign w:val="center"/>
          </w:tcPr>
          <w:p w:rsidR="00A82DA1" w:rsidRPr="00A82DA1" w:rsidRDefault="00A82DA1" w:rsidP="00A82DA1">
            <w:pPr>
              <w:jc w:val="both"/>
              <w:rPr>
                <w:rFonts w:ascii="Century Gothic" w:hAnsi="Century Gothic" w:cs="Calibri"/>
                <w:color w:val="000000"/>
                <w:sz w:val="16"/>
                <w:szCs w:val="16"/>
              </w:rPr>
            </w:pPr>
            <w:r w:rsidRPr="00A82DA1">
              <w:rPr>
                <w:rFonts w:ascii="Century Gothic" w:hAnsi="Century Gothic" w:cs="Calibri"/>
                <w:color w:val="000000"/>
                <w:sz w:val="16"/>
                <w:szCs w:val="16"/>
              </w:rPr>
              <w:t xml:space="preserve">Acompañar a la Licenciada Floridalma Mejía Lemus, Jefa del Departamento de Clases Pasivas de la Dirección de Contabilidad del Estado de este Ministerio, a la audiencia de declaración testimonial como denunciante, en la Fiscalía Distrital del Ministerio Público de Huehuetenango el día 08 de septiembre de 2022; así como a la Audiencia de Conocimiento de Cargos y Cuestión Prejudicial señalada por el Juzgado de Paz Penal del Departamento de Quetzaltenango, el día  09 de septiembre de </w:t>
            </w:r>
            <w:r w:rsidRPr="00A82DA1">
              <w:rPr>
                <w:rFonts w:ascii="Century Gothic" w:hAnsi="Century Gothic" w:cs="Calibri"/>
                <w:color w:val="000000"/>
                <w:sz w:val="16"/>
                <w:szCs w:val="16"/>
              </w:rPr>
              <w:lastRenderedPageBreak/>
              <w:t>2022 dentro de los expedientes web 2022-48060 y 2020-23019 respectivamente.</w:t>
            </w:r>
          </w:p>
        </w:tc>
        <w:tc>
          <w:tcPr>
            <w:tcW w:w="1701" w:type="dxa"/>
            <w:vAlign w:val="center"/>
          </w:tcPr>
          <w:p w:rsidR="00A82DA1" w:rsidRPr="00A82DA1" w:rsidRDefault="00D23286" w:rsidP="00A82DA1">
            <w:pPr>
              <w:jc w:val="center"/>
              <w:rPr>
                <w:rFonts w:ascii="Century Gothic" w:hAnsi="Century Gothic" w:cs="Calibri"/>
                <w:color w:val="000000"/>
                <w:sz w:val="16"/>
                <w:szCs w:val="16"/>
              </w:rPr>
            </w:pPr>
            <w:r>
              <w:rPr>
                <w:rFonts w:ascii="Century Gothic" w:hAnsi="Century Gothic" w:cs="Calibri"/>
                <w:color w:val="000000"/>
                <w:sz w:val="16"/>
                <w:szCs w:val="16"/>
              </w:rPr>
              <w:lastRenderedPageBreak/>
              <w:t xml:space="preserve"> </w:t>
            </w:r>
            <w:r w:rsidR="00A82DA1" w:rsidRPr="00A82DA1">
              <w:rPr>
                <w:rFonts w:ascii="Century Gothic" w:hAnsi="Century Gothic" w:cs="Calibri"/>
                <w:color w:val="000000"/>
                <w:sz w:val="16"/>
                <w:szCs w:val="16"/>
              </w:rPr>
              <w:t xml:space="preserve">Jorge Augusto </w:t>
            </w:r>
            <w:proofErr w:type="gramStart"/>
            <w:r w:rsidR="00A82DA1" w:rsidRPr="00A82DA1">
              <w:rPr>
                <w:rFonts w:ascii="Century Gothic" w:hAnsi="Century Gothic" w:cs="Calibri"/>
                <w:color w:val="000000"/>
                <w:sz w:val="16"/>
                <w:szCs w:val="16"/>
              </w:rPr>
              <w:t>Alvarez  Arriola</w:t>
            </w:r>
            <w:proofErr w:type="gramEnd"/>
          </w:p>
        </w:tc>
        <w:tc>
          <w:tcPr>
            <w:tcW w:w="2127" w:type="dxa"/>
            <w:vAlign w:val="center"/>
          </w:tcPr>
          <w:p w:rsidR="00A82DA1" w:rsidRPr="00A82DA1" w:rsidRDefault="00A82DA1" w:rsidP="00A82DA1">
            <w:pPr>
              <w:rPr>
                <w:rFonts w:ascii="Century Gothic" w:hAnsi="Century Gothic" w:cs="Calibri"/>
                <w:color w:val="000000"/>
                <w:sz w:val="16"/>
                <w:szCs w:val="16"/>
              </w:rPr>
            </w:pPr>
            <w:r w:rsidRPr="00A82DA1">
              <w:rPr>
                <w:rFonts w:ascii="Century Gothic" w:hAnsi="Century Gothic" w:cs="Calibri"/>
                <w:color w:val="000000"/>
                <w:sz w:val="16"/>
                <w:szCs w:val="16"/>
              </w:rPr>
              <w:t xml:space="preserve">Departamento de </w:t>
            </w:r>
            <w:proofErr w:type="spellStart"/>
            <w:r w:rsidRPr="00A82DA1">
              <w:rPr>
                <w:rFonts w:ascii="Century Gothic" w:hAnsi="Century Gothic" w:cs="Calibri"/>
                <w:color w:val="000000"/>
                <w:sz w:val="16"/>
                <w:szCs w:val="16"/>
              </w:rPr>
              <w:t>Huehuetango</w:t>
            </w:r>
            <w:proofErr w:type="spellEnd"/>
            <w:r w:rsidRPr="00A82DA1">
              <w:rPr>
                <w:rFonts w:ascii="Century Gothic" w:hAnsi="Century Gothic" w:cs="Calibri"/>
                <w:color w:val="000000"/>
                <w:sz w:val="16"/>
                <w:szCs w:val="16"/>
              </w:rPr>
              <w:t xml:space="preserve"> y Departamento de Quetzaltenango</w:t>
            </w:r>
          </w:p>
        </w:tc>
        <w:tc>
          <w:tcPr>
            <w:tcW w:w="1701" w:type="dxa"/>
            <w:vAlign w:val="center"/>
          </w:tcPr>
          <w:p w:rsidR="00A82DA1" w:rsidRPr="00A82DA1" w:rsidRDefault="00A82DA1" w:rsidP="00A82DA1">
            <w:pPr>
              <w:jc w:val="center"/>
              <w:rPr>
                <w:rFonts w:ascii="Century Gothic" w:hAnsi="Century Gothic" w:cs="Calibri"/>
                <w:color w:val="000000"/>
                <w:sz w:val="16"/>
                <w:szCs w:val="16"/>
              </w:rPr>
            </w:pPr>
            <w:r w:rsidRPr="00A82DA1">
              <w:rPr>
                <w:rFonts w:ascii="Century Gothic" w:hAnsi="Century Gothic" w:cs="Calibri"/>
                <w:color w:val="000000"/>
                <w:sz w:val="16"/>
                <w:szCs w:val="16"/>
              </w:rPr>
              <w:t xml:space="preserve"> Q       605.00 </w:t>
            </w:r>
          </w:p>
        </w:tc>
        <w:tc>
          <w:tcPr>
            <w:tcW w:w="1615" w:type="dxa"/>
            <w:vAlign w:val="center"/>
          </w:tcPr>
          <w:p w:rsidR="00A82DA1" w:rsidRPr="00A82DA1" w:rsidRDefault="00A82DA1" w:rsidP="00A82DA1">
            <w:pPr>
              <w:rPr>
                <w:rFonts w:ascii="Century Gothic" w:hAnsi="Century Gothic" w:cs="Calibri"/>
                <w:color w:val="000000"/>
                <w:sz w:val="16"/>
                <w:szCs w:val="16"/>
              </w:rPr>
            </w:pPr>
            <w:r w:rsidRPr="00A82DA1">
              <w:rPr>
                <w:rFonts w:ascii="Century Gothic" w:hAnsi="Century Gothic" w:cs="Calibri"/>
                <w:color w:val="000000"/>
                <w:sz w:val="16"/>
                <w:szCs w:val="16"/>
              </w:rPr>
              <w:t xml:space="preserve"> Q                          -   </w:t>
            </w:r>
          </w:p>
        </w:tc>
      </w:tr>
      <w:tr w:rsidR="00A82DA1" w:rsidRPr="00B05F32" w:rsidTr="0020005D">
        <w:trPr>
          <w:trHeight w:val="1409"/>
        </w:trPr>
        <w:tc>
          <w:tcPr>
            <w:tcW w:w="534" w:type="dxa"/>
            <w:vAlign w:val="center"/>
          </w:tcPr>
          <w:p w:rsidR="00A82DA1" w:rsidRPr="00A82DA1" w:rsidRDefault="00A82DA1" w:rsidP="00A82DA1">
            <w:pPr>
              <w:jc w:val="center"/>
              <w:rPr>
                <w:rFonts w:ascii="Century Gothic" w:hAnsi="Century Gothic" w:cs="Calibri"/>
                <w:color w:val="000000"/>
                <w:sz w:val="16"/>
                <w:szCs w:val="16"/>
              </w:rPr>
            </w:pPr>
            <w:r w:rsidRPr="00A82DA1">
              <w:rPr>
                <w:rFonts w:ascii="Century Gothic" w:hAnsi="Century Gothic" w:cs="Calibri"/>
                <w:color w:val="000000"/>
                <w:sz w:val="16"/>
                <w:szCs w:val="16"/>
              </w:rPr>
              <w:t>4</w:t>
            </w:r>
          </w:p>
        </w:tc>
        <w:tc>
          <w:tcPr>
            <w:tcW w:w="1134" w:type="dxa"/>
            <w:vAlign w:val="center"/>
          </w:tcPr>
          <w:p w:rsidR="00A82DA1" w:rsidRPr="00A82DA1" w:rsidRDefault="00A82DA1" w:rsidP="00A82DA1">
            <w:pPr>
              <w:jc w:val="center"/>
              <w:rPr>
                <w:rFonts w:ascii="Century Gothic" w:hAnsi="Century Gothic" w:cs="Calibri"/>
                <w:color w:val="000000"/>
                <w:sz w:val="16"/>
                <w:szCs w:val="16"/>
              </w:rPr>
            </w:pPr>
            <w:r w:rsidRPr="00A82DA1">
              <w:rPr>
                <w:rFonts w:ascii="Century Gothic" w:hAnsi="Century Gothic" w:cs="Calibri"/>
                <w:color w:val="000000"/>
                <w:sz w:val="16"/>
                <w:szCs w:val="16"/>
              </w:rPr>
              <w:t>X</w:t>
            </w:r>
          </w:p>
        </w:tc>
        <w:tc>
          <w:tcPr>
            <w:tcW w:w="1559" w:type="dxa"/>
            <w:vAlign w:val="center"/>
          </w:tcPr>
          <w:p w:rsidR="00A82DA1" w:rsidRPr="00A82DA1" w:rsidRDefault="00A82DA1" w:rsidP="00A82DA1">
            <w:pPr>
              <w:jc w:val="center"/>
              <w:rPr>
                <w:rFonts w:ascii="Century Gothic" w:hAnsi="Century Gothic" w:cs="Calibri"/>
                <w:color w:val="000000"/>
                <w:sz w:val="16"/>
                <w:szCs w:val="16"/>
              </w:rPr>
            </w:pPr>
            <w:r w:rsidRPr="00A82DA1">
              <w:rPr>
                <w:rFonts w:ascii="Century Gothic" w:hAnsi="Century Gothic" w:cs="Calibri"/>
                <w:color w:val="000000"/>
                <w:sz w:val="16"/>
                <w:szCs w:val="16"/>
              </w:rPr>
              <w:t> </w:t>
            </w:r>
          </w:p>
        </w:tc>
        <w:tc>
          <w:tcPr>
            <w:tcW w:w="3685" w:type="dxa"/>
            <w:vAlign w:val="center"/>
          </w:tcPr>
          <w:p w:rsidR="00A82DA1" w:rsidRPr="00A82DA1" w:rsidRDefault="00A82DA1" w:rsidP="00A82DA1">
            <w:pPr>
              <w:jc w:val="both"/>
              <w:rPr>
                <w:rFonts w:ascii="Century Gothic" w:hAnsi="Century Gothic" w:cs="Calibri"/>
                <w:color w:val="000000"/>
                <w:sz w:val="16"/>
                <w:szCs w:val="16"/>
              </w:rPr>
            </w:pPr>
            <w:r w:rsidRPr="00A82DA1">
              <w:rPr>
                <w:rFonts w:ascii="Century Gothic" w:hAnsi="Century Gothic" w:cs="Calibri"/>
                <w:color w:val="000000"/>
                <w:sz w:val="16"/>
                <w:szCs w:val="16"/>
              </w:rPr>
              <w:t>Conducir el vehículo con placas O-890BBH a solicitud de Dirección de Contabilidad del Estado para atender diligencias en los Departamentos de Huehuetenango y Quetzaltenango, los días 8 y 9 de septiembre de 2022, respectivamente.</w:t>
            </w:r>
          </w:p>
        </w:tc>
        <w:tc>
          <w:tcPr>
            <w:tcW w:w="1701" w:type="dxa"/>
            <w:vAlign w:val="center"/>
          </w:tcPr>
          <w:p w:rsidR="00A82DA1" w:rsidRPr="00A82DA1" w:rsidRDefault="00A82DA1" w:rsidP="00A82DA1">
            <w:pPr>
              <w:jc w:val="center"/>
              <w:rPr>
                <w:rFonts w:ascii="Century Gothic" w:hAnsi="Century Gothic" w:cs="Calibri"/>
                <w:color w:val="000000"/>
                <w:sz w:val="16"/>
                <w:szCs w:val="16"/>
              </w:rPr>
            </w:pPr>
            <w:r w:rsidRPr="00A82DA1">
              <w:rPr>
                <w:rFonts w:ascii="Century Gothic" w:hAnsi="Century Gothic" w:cs="Calibri"/>
                <w:color w:val="000000"/>
                <w:sz w:val="16"/>
                <w:szCs w:val="16"/>
              </w:rPr>
              <w:t>Héctor Fernando Vargas Larios</w:t>
            </w:r>
          </w:p>
        </w:tc>
        <w:tc>
          <w:tcPr>
            <w:tcW w:w="2127" w:type="dxa"/>
            <w:vAlign w:val="center"/>
          </w:tcPr>
          <w:p w:rsidR="00A82DA1" w:rsidRPr="00A82DA1" w:rsidRDefault="00A82DA1" w:rsidP="00A82DA1">
            <w:pPr>
              <w:rPr>
                <w:rFonts w:ascii="Century Gothic" w:hAnsi="Century Gothic" w:cs="Calibri"/>
                <w:color w:val="000000"/>
                <w:sz w:val="16"/>
                <w:szCs w:val="16"/>
              </w:rPr>
            </w:pPr>
            <w:r w:rsidRPr="00A82DA1">
              <w:rPr>
                <w:rFonts w:ascii="Century Gothic" w:hAnsi="Century Gothic" w:cs="Calibri"/>
                <w:color w:val="000000"/>
                <w:sz w:val="16"/>
                <w:szCs w:val="16"/>
              </w:rPr>
              <w:t xml:space="preserve">Departamento de </w:t>
            </w:r>
            <w:proofErr w:type="spellStart"/>
            <w:r w:rsidRPr="00A82DA1">
              <w:rPr>
                <w:rFonts w:ascii="Century Gothic" w:hAnsi="Century Gothic" w:cs="Calibri"/>
                <w:color w:val="000000"/>
                <w:sz w:val="16"/>
                <w:szCs w:val="16"/>
              </w:rPr>
              <w:t>Huehuetango</w:t>
            </w:r>
            <w:proofErr w:type="spellEnd"/>
            <w:r w:rsidRPr="00A82DA1">
              <w:rPr>
                <w:rFonts w:ascii="Century Gothic" w:hAnsi="Century Gothic" w:cs="Calibri"/>
                <w:color w:val="000000"/>
                <w:sz w:val="16"/>
                <w:szCs w:val="16"/>
              </w:rPr>
              <w:t xml:space="preserve"> y Departamento de Quetzaltenango</w:t>
            </w:r>
          </w:p>
        </w:tc>
        <w:tc>
          <w:tcPr>
            <w:tcW w:w="1701" w:type="dxa"/>
            <w:vAlign w:val="center"/>
          </w:tcPr>
          <w:p w:rsidR="00A82DA1" w:rsidRPr="00A82DA1" w:rsidRDefault="00A82DA1" w:rsidP="00A82DA1">
            <w:pPr>
              <w:jc w:val="center"/>
              <w:rPr>
                <w:rFonts w:ascii="Century Gothic" w:hAnsi="Century Gothic" w:cs="Calibri"/>
                <w:color w:val="000000"/>
                <w:sz w:val="16"/>
                <w:szCs w:val="16"/>
              </w:rPr>
            </w:pPr>
            <w:r w:rsidRPr="00A82DA1">
              <w:rPr>
                <w:rFonts w:ascii="Century Gothic" w:hAnsi="Century Gothic" w:cs="Calibri"/>
                <w:color w:val="000000"/>
                <w:sz w:val="16"/>
                <w:szCs w:val="16"/>
              </w:rPr>
              <w:t xml:space="preserve"> Q       607.00 </w:t>
            </w:r>
          </w:p>
        </w:tc>
        <w:tc>
          <w:tcPr>
            <w:tcW w:w="1615" w:type="dxa"/>
            <w:vAlign w:val="center"/>
          </w:tcPr>
          <w:p w:rsidR="00A82DA1" w:rsidRPr="00A82DA1" w:rsidRDefault="00A82DA1" w:rsidP="00A82DA1">
            <w:pPr>
              <w:rPr>
                <w:rFonts w:ascii="Century Gothic" w:hAnsi="Century Gothic" w:cs="Calibri"/>
                <w:color w:val="000000"/>
                <w:sz w:val="16"/>
                <w:szCs w:val="16"/>
              </w:rPr>
            </w:pPr>
            <w:r w:rsidRPr="00A82DA1">
              <w:rPr>
                <w:rFonts w:ascii="Century Gothic" w:hAnsi="Century Gothic" w:cs="Calibri"/>
                <w:color w:val="000000"/>
                <w:sz w:val="16"/>
                <w:szCs w:val="16"/>
              </w:rPr>
              <w:t xml:space="preserve"> Q                          -   </w:t>
            </w:r>
          </w:p>
        </w:tc>
      </w:tr>
      <w:tr w:rsidR="00A82DA1" w:rsidRPr="00B05F32" w:rsidTr="0020005D">
        <w:trPr>
          <w:trHeight w:val="1409"/>
        </w:trPr>
        <w:tc>
          <w:tcPr>
            <w:tcW w:w="534" w:type="dxa"/>
            <w:vAlign w:val="center"/>
          </w:tcPr>
          <w:p w:rsidR="00A82DA1" w:rsidRPr="00A82DA1" w:rsidRDefault="00A82DA1" w:rsidP="00A82DA1">
            <w:pPr>
              <w:jc w:val="center"/>
              <w:rPr>
                <w:rFonts w:ascii="Century Gothic" w:hAnsi="Century Gothic" w:cs="Calibri"/>
                <w:color w:val="000000"/>
                <w:sz w:val="16"/>
                <w:szCs w:val="16"/>
              </w:rPr>
            </w:pPr>
            <w:r w:rsidRPr="00A82DA1">
              <w:rPr>
                <w:rFonts w:ascii="Century Gothic" w:hAnsi="Century Gothic" w:cs="Calibri"/>
                <w:color w:val="000000"/>
                <w:sz w:val="16"/>
                <w:szCs w:val="16"/>
              </w:rPr>
              <w:t>5</w:t>
            </w:r>
          </w:p>
        </w:tc>
        <w:tc>
          <w:tcPr>
            <w:tcW w:w="1134" w:type="dxa"/>
            <w:vAlign w:val="center"/>
          </w:tcPr>
          <w:p w:rsidR="00A82DA1" w:rsidRPr="00A82DA1" w:rsidRDefault="00A82DA1" w:rsidP="00A82DA1">
            <w:pPr>
              <w:jc w:val="center"/>
              <w:rPr>
                <w:rFonts w:ascii="Century Gothic" w:hAnsi="Century Gothic" w:cs="Calibri"/>
                <w:color w:val="000000"/>
                <w:sz w:val="16"/>
                <w:szCs w:val="16"/>
              </w:rPr>
            </w:pPr>
            <w:r w:rsidRPr="00A82DA1">
              <w:rPr>
                <w:rFonts w:ascii="Century Gothic" w:hAnsi="Century Gothic" w:cs="Calibri"/>
                <w:color w:val="000000"/>
                <w:sz w:val="16"/>
                <w:szCs w:val="16"/>
              </w:rPr>
              <w:t>X</w:t>
            </w:r>
          </w:p>
        </w:tc>
        <w:tc>
          <w:tcPr>
            <w:tcW w:w="1559" w:type="dxa"/>
            <w:vAlign w:val="center"/>
          </w:tcPr>
          <w:p w:rsidR="00A82DA1" w:rsidRPr="00A82DA1" w:rsidRDefault="00A82DA1" w:rsidP="00A82DA1">
            <w:pPr>
              <w:jc w:val="center"/>
              <w:rPr>
                <w:rFonts w:ascii="Century Gothic" w:hAnsi="Century Gothic" w:cs="Calibri"/>
                <w:color w:val="000000"/>
                <w:sz w:val="16"/>
                <w:szCs w:val="16"/>
              </w:rPr>
            </w:pPr>
            <w:r w:rsidRPr="00A82DA1">
              <w:rPr>
                <w:rFonts w:ascii="Century Gothic" w:hAnsi="Century Gothic" w:cs="Calibri"/>
                <w:color w:val="000000"/>
                <w:sz w:val="16"/>
                <w:szCs w:val="16"/>
              </w:rPr>
              <w:t> </w:t>
            </w:r>
          </w:p>
        </w:tc>
        <w:tc>
          <w:tcPr>
            <w:tcW w:w="3685" w:type="dxa"/>
            <w:vAlign w:val="center"/>
          </w:tcPr>
          <w:p w:rsidR="00A82DA1" w:rsidRPr="00A82DA1" w:rsidRDefault="00A82DA1" w:rsidP="00A82DA1">
            <w:pPr>
              <w:jc w:val="both"/>
              <w:rPr>
                <w:rFonts w:ascii="Century Gothic" w:hAnsi="Century Gothic" w:cs="Calibri"/>
                <w:color w:val="000000"/>
                <w:sz w:val="16"/>
                <w:szCs w:val="16"/>
              </w:rPr>
            </w:pPr>
            <w:r w:rsidRPr="00A82DA1">
              <w:rPr>
                <w:rFonts w:ascii="Century Gothic" w:hAnsi="Century Gothic" w:cs="Calibri"/>
                <w:color w:val="000000"/>
                <w:sz w:val="16"/>
                <w:szCs w:val="16"/>
              </w:rPr>
              <w:t xml:space="preserve">Acompañar y asesorar a la Licenciada Floridalma Mejía Lemus, </w:t>
            </w:r>
            <w:proofErr w:type="gramStart"/>
            <w:r w:rsidRPr="00A82DA1">
              <w:rPr>
                <w:rFonts w:ascii="Century Gothic" w:hAnsi="Century Gothic" w:cs="Calibri"/>
                <w:color w:val="000000"/>
                <w:sz w:val="16"/>
                <w:szCs w:val="16"/>
              </w:rPr>
              <w:t>Jefa</w:t>
            </w:r>
            <w:proofErr w:type="gramEnd"/>
            <w:r w:rsidRPr="00A82DA1">
              <w:rPr>
                <w:rFonts w:ascii="Century Gothic" w:hAnsi="Century Gothic" w:cs="Calibri"/>
                <w:color w:val="000000"/>
                <w:sz w:val="16"/>
                <w:szCs w:val="16"/>
              </w:rPr>
              <w:t xml:space="preserve"> del Departamento de Clases Pasivas de la Dirección de Contabilidad del Estado de este Ministerio, a la audiencia de declaración testimonial, en la cual participa en calidad de denunciante, en la Fiscalía Distrital del Ministerio Público del municipio de San Benito, departamento de Petén, el día 12 de septiembre de 2022, según expediente web 2022-4768.</w:t>
            </w:r>
          </w:p>
        </w:tc>
        <w:tc>
          <w:tcPr>
            <w:tcW w:w="1701" w:type="dxa"/>
            <w:vAlign w:val="center"/>
          </w:tcPr>
          <w:p w:rsidR="00A82DA1" w:rsidRPr="00A82DA1" w:rsidRDefault="00A82DA1" w:rsidP="00A82DA1">
            <w:pPr>
              <w:jc w:val="center"/>
              <w:rPr>
                <w:rFonts w:ascii="Century Gothic" w:hAnsi="Century Gothic" w:cs="Calibri"/>
                <w:color w:val="000000"/>
                <w:sz w:val="16"/>
                <w:szCs w:val="16"/>
              </w:rPr>
            </w:pPr>
            <w:r w:rsidRPr="00A82DA1">
              <w:rPr>
                <w:rFonts w:ascii="Century Gothic" w:hAnsi="Century Gothic" w:cs="Calibri"/>
                <w:color w:val="000000"/>
                <w:sz w:val="16"/>
                <w:szCs w:val="16"/>
              </w:rPr>
              <w:t xml:space="preserve">Jorge Augusto </w:t>
            </w:r>
            <w:proofErr w:type="gramStart"/>
            <w:r w:rsidRPr="00A82DA1">
              <w:rPr>
                <w:rFonts w:ascii="Century Gothic" w:hAnsi="Century Gothic" w:cs="Calibri"/>
                <w:color w:val="000000"/>
                <w:sz w:val="16"/>
                <w:szCs w:val="16"/>
              </w:rPr>
              <w:t>Alvarez  Arriola</w:t>
            </w:r>
            <w:proofErr w:type="gramEnd"/>
          </w:p>
        </w:tc>
        <w:tc>
          <w:tcPr>
            <w:tcW w:w="2127" w:type="dxa"/>
            <w:vAlign w:val="center"/>
          </w:tcPr>
          <w:p w:rsidR="00A82DA1" w:rsidRPr="00A82DA1" w:rsidRDefault="00A82DA1" w:rsidP="00A82DA1">
            <w:pPr>
              <w:rPr>
                <w:rFonts w:ascii="Century Gothic" w:hAnsi="Century Gothic" w:cs="Calibri"/>
                <w:color w:val="000000"/>
                <w:sz w:val="16"/>
                <w:szCs w:val="16"/>
              </w:rPr>
            </w:pPr>
            <w:r w:rsidRPr="00A82DA1">
              <w:rPr>
                <w:rFonts w:ascii="Century Gothic" w:hAnsi="Century Gothic" w:cs="Calibri"/>
                <w:color w:val="000000"/>
                <w:sz w:val="16"/>
                <w:szCs w:val="16"/>
              </w:rPr>
              <w:t>Municipio de San Benito, Departamento de Petén</w:t>
            </w:r>
          </w:p>
        </w:tc>
        <w:tc>
          <w:tcPr>
            <w:tcW w:w="1701" w:type="dxa"/>
            <w:vAlign w:val="center"/>
          </w:tcPr>
          <w:p w:rsidR="00A82DA1" w:rsidRPr="00A82DA1" w:rsidRDefault="00A82DA1" w:rsidP="00A82DA1">
            <w:pPr>
              <w:jc w:val="center"/>
              <w:rPr>
                <w:rFonts w:ascii="Century Gothic" w:hAnsi="Century Gothic" w:cs="Calibri"/>
                <w:color w:val="000000"/>
                <w:sz w:val="16"/>
                <w:szCs w:val="16"/>
              </w:rPr>
            </w:pPr>
            <w:r w:rsidRPr="00A82DA1">
              <w:rPr>
                <w:rFonts w:ascii="Century Gothic" w:hAnsi="Century Gothic" w:cs="Calibri"/>
                <w:color w:val="000000"/>
                <w:sz w:val="16"/>
                <w:szCs w:val="16"/>
              </w:rPr>
              <w:t xml:space="preserve"> Q       231.00 </w:t>
            </w:r>
          </w:p>
        </w:tc>
        <w:tc>
          <w:tcPr>
            <w:tcW w:w="1615" w:type="dxa"/>
            <w:vAlign w:val="center"/>
          </w:tcPr>
          <w:p w:rsidR="00A82DA1" w:rsidRPr="00A82DA1" w:rsidRDefault="00A82DA1" w:rsidP="00A82DA1">
            <w:pPr>
              <w:rPr>
                <w:rFonts w:ascii="Century Gothic" w:hAnsi="Century Gothic" w:cs="Calibri"/>
                <w:color w:val="000000"/>
                <w:sz w:val="16"/>
                <w:szCs w:val="16"/>
              </w:rPr>
            </w:pPr>
            <w:r w:rsidRPr="00A82DA1">
              <w:rPr>
                <w:rFonts w:ascii="Century Gothic" w:hAnsi="Century Gothic" w:cs="Calibri"/>
                <w:color w:val="000000"/>
                <w:sz w:val="16"/>
                <w:szCs w:val="16"/>
              </w:rPr>
              <w:t xml:space="preserve"> Q             2,375.66 </w:t>
            </w:r>
          </w:p>
        </w:tc>
      </w:tr>
      <w:tr w:rsidR="00A82DA1" w:rsidRPr="00B05F32" w:rsidTr="0020005D">
        <w:trPr>
          <w:trHeight w:val="1409"/>
        </w:trPr>
        <w:tc>
          <w:tcPr>
            <w:tcW w:w="534" w:type="dxa"/>
            <w:vAlign w:val="center"/>
          </w:tcPr>
          <w:p w:rsidR="00A82DA1" w:rsidRPr="00A82DA1" w:rsidRDefault="00A82DA1" w:rsidP="00A82DA1">
            <w:pPr>
              <w:jc w:val="center"/>
              <w:rPr>
                <w:rFonts w:ascii="Century Gothic" w:hAnsi="Century Gothic" w:cs="Calibri"/>
                <w:color w:val="000000"/>
                <w:sz w:val="16"/>
                <w:szCs w:val="16"/>
              </w:rPr>
            </w:pPr>
            <w:r w:rsidRPr="00A82DA1">
              <w:rPr>
                <w:rFonts w:ascii="Century Gothic" w:hAnsi="Century Gothic" w:cs="Calibri"/>
                <w:color w:val="000000"/>
                <w:sz w:val="16"/>
                <w:szCs w:val="16"/>
              </w:rPr>
              <w:t>6</w:t>
            </w:r>
          </w:p>
        </w:tc>
        <w:tc>
          <w:tcPr>
            <w:tcW w:w="1134" w:type="dxa"/>
            <w:vAlign w:val="center"/>
          </w:tcPr>
          <w:p w:rsidR="00A82DA1" w:rsidRPr="00A82DA1" w:rsidRDefault="00A82DA1" w:rsidP="00A82DA1">
            <w:pPr>
              <w:jc w:val="center"/>
              <w:rPr>
                <w:rFonts w:ascii="Century Gothic" w:hAnsi="Century Gothic" w:cs="Calibri"/>
                <w:color w:val="000000"/>
                <w:sz w:val="16"/>
                <w:szCs w:val="16"/>
              </w:rPr>
            </w:pPr>
            <w:r w:rsidRPr="00A82DA1">
              <w:rPr>
                <w:rFonts w:ascii="Century Gothic" w:hAnsi="Century Gothic" w:cs="Calibri"/>
                <w:color w:val="000000"/>
                <w:sz w:val="16"/>
                <w:szCs w:val="16"/>
              </w:rPr>
              <w:t> </w:t>
            </w:r>
          </w:p>
        </w:tc>
        <w:tc>
          <w:tcPr>
            <w:tcW w:w="1559" w:type="dxa"/>
            <w:vAlign w:val="center"/>
          </w:tcPr>
          <w:p w:rsidR="00A82DA1" w:rsidRPr="00A82DA1" w:rsidRDefault="00A82DA1" w:rsidP="00A82DA1">
            <w:pPr>
              <w:jc w:val="center"/>
              <w:rPr>
                <w:rFonts w:ascii="Century Gothic" w:hAnsi="Century Gothic" w:cs="Calibri"/>
                <w:color w:val="000000"/>
                <w:sz w:val="16"/>
                <w:szCs w:val="16"/>
              </w:rPr>
            </w:pPr>
            <w:r w:rsidRPr="00A82DA1">
              <w:rPr>
                <w:rFonts w:ascii="Century Gothic" w:hAnsi="Century Gothic" w:cs="Calibri"/>
                <w:color w:val="000000"/>
                <w:sz w:val="16"/>
                <w:szCs w:val="16"/>
              </w:rPr>
              <w:t>X</w:t>
            </w:r>
          </w:p>
        </w:tc>
        <w:tc>
          <w:tcPr>
            <w:tcW w:w="3685" w:type="dxa"/>
            <w:vAlign w:val="center"/>
          </w:tcPr>
          <w:p w:rsidR="00A82DA1" w:rsidRPr="00A82DA1" w:rsidRDefault="00A82DA1" w:rsidP="00A82DA1">
            <w:pPr>
              <w:jc w:val="both"/>
              <w:rPr>
                <w:rFonts w:ascii="Century Gothic" w:hAnsi="Century Gothic" w:cs="Calibri"/>
                <w:color w:val="000000"/>
                <w:sz w:val="16"/>
                <w:szCs w:val="16"/>
              </w:rPr>
            </w:pPr>
            <w:r w:rsidRPr="00A82DA1">
              <w:rPr>
                <w:rFonts w:ascii="Century Gothic" w:hAnsi="Century Gothic" w:cs="Calibri"/>
                <w:color w:val="000000"/>
                <w:sz w:val="16"/>
                <w:szCs w:val="16"/>
              </w:rPr>
              <w:t xml:space="preserve">Participar en distintas reuniones con Organismos Internacionales en Washington D.C. y participar </w:t>
            </w:r>
            <w:proofErr w:type="gramStart"/>
            <w:r w:rsidRPr="00A82DA1">
              <w:rPr>
                <w:rFonts w:ascii="Century Gothic" w:hAnsi="Century Gothic" w:cs="Calibri"/>
                <w:color w:val="000000"/>
                <w:sz w:val="16"/>
                <w:szCs w:val="16"/>
              </w:rPr>
              <w:t>en  la</w:t>
            </w:r>
            <w:proofErr w:type="gramEnd"/>
            <w:r w:rsidRPr="00A82DA1">
              <w:rPr>
                <w:rFonts w:ascii="Century Gothic" w:hAnsi="Century Gothic" w:cs="Calibri"/>
                <w:color w:val="000000"/>
                <w:sz w:val="16"/>
                <w:szCs w:val="16"/>
              </w:rPr>
              <w:t xml:space="preserve"> </w:t>
            </w:r>
            <w:proofErr w:type="spellStart"/>
            <w:r w:rsidRPr="00A82DA1">
              <w:rPr>
                <w:rFonts w:ascii="Century Gothic" w:hAnsi="Century Gothic" w:cs="Calibri"/>
                <w:color w:val="000000"/>
                <w:sz w:val="16"/>
                <w:szCs w:val="16"/>
              </w:rPr>
              <w:t>Investors</w:t>
            </w:r>
            <w:proofErr w:type="spellEnd"/>
            <w:r w:rsidRPr="00A82DA1">
              <w:rPr>
                <w:rFonts w:ascii="Century Gothic" w:hAnsi="Century Gothic" w:cs="Calibri"/>
                <w:color w:val="000000"/>
                <w:sz w:val="16"/>
                <w:szCs w:val="16"/>
              </w:rPr>
              <w:t xml:space="preserve"> </w:t>
            </w:r>
            <w:proofErr w:type="spellStart"/>
            <w:r w:rsidRPr="00A82DA1">
              <w:rPr>
                <w:rFonts w:ascii="Century Gothic" w:hAnsi="Century Gothic" w:cs="Calibri"/>
                <w:color w:val="000000"/>
                <w:sz w:val="16"/>
                <w:szCs w:val="16"/>
              </w:rPr>
              <w:t>Week</w:t>
            </w:r>
            <w:proofErr w:type="spellEnd"/>
            <w:r w:rsidRPr="00A82DA1">
              <w:rPr>
                <w:rFonts w:ascii="Century Gothic" w:hAnsi="Century Gothic" w:cs="Calibri"/>
                <w:color w:val="000000"/>
                <w:sz w:val="16"/>
                <w:szCs w:val="16"/>
              </w:rPr>
              <w:t xml:space="preserve"> Guatemala, Central </w:t>
            </w:r>
            <w:proofErr w:type="spellStart"/>
            <w:r w:rsidRPr="00A82DA1">
              <w:rPr>
                <w:rFonts w:ascii="Century Gothic" w:hAnsi="Century Gothic" w:cs="Calibri"/>
                <w:color w:val="000000"/>
                <w:sz w:val="16"/>
                <w:szCs w:val="16"/>
              </w:rPr>
              <w:t>America's</w:t>
            </w:r>
            <w:proofErr w:type="spellEnd"/>
            <w:r w:rsidRPr="00A82DA1">
              <w:rPr>
                <w:rFonts w:ascii="Century Gothic" w:hAnsi="Century Gothic" w:cs="Calibri"/>
                <w:color w:val="000000"/>
                <w:sz w:val="16"/>
                <w:szCs w:val="16"/>
              </w:rPr>
              <w:t xml:space="preserve"> </w:t>
            </w:r>
            <w:proofErr w:type="spellStart"/>
            <w:r w:rsidRPr="00A82DA1">
              <w:rPr>
                <w:rFonts w:ascii="Century Gothic" w:hAnsi="Century Gothic" w:cs="Calibri"/>
                <w:color w:val="000000"/>
                <w:sz w:val="16"/>
                <w:szCs w:val="16"/>
              </w:rPr>
              <w:t>Economic</w:t>
            </w:r>
            <w:proofErr w:type="spellEnd"/>
            <w:r w:rsidRPr="00A82DA1">
              <w:rPr>
                <w:rFonts w:ascii="Century Gothic" w:hAnsi="Century Gothic" w:cs="Calibri"/>
                <w:color w:val="000000"/>
                <w:sz w:val="16"/>
                <w:szCs w:val="16"/>
              </w:rPr>
              <w:t xml:space="preserve"> </w:t>
            </w:r>
            <w:proofErr w:type="spellStart"/>
            <w:r w:rsidRPr="00A82DA1">
              <w:rPr>
                <w:rFonts w:ascii="Century Gothic" w:hAnsi="Century Gothic" w:cs="Calibri"/>
                <w:color w:val="000000"/>
                <w:sz w:val="16"/>
                <w:szCs w:val="16"/>
              </w:rPr>
              <w:t>Engine</w:t>
            </w:r>
            <w:proofErr w:type="spellEnd"/>
            <w:r w:rsidRPr="00A82DA1">
              <w:rPr>
                <w:rFonts w:ascii="Century Gothic" w:hAnsi="Century Gothic" w:cs="Calibri"/>
                <w:color w:val="000000"/>
                <w:sz w:val="16"/>
                <w:szCs w:val="16"/>
              </w:rPr>
              <w:t xml:space="preserve"> en New York,  para lo cual partirá el día 19 y retornará el 24 de septiembre 2022.</w:t>
            </w:r>
          </w:p>
        </w:tc>
        <w:tc>
          <w:tcPr>
            <w:tcW w:w="1701" w:type="dxa"/>
            <w:vAlign w:val="center"/>
          </w:tcPr>
          <w:p w:rsidR="00A82DA1" w:rsidRPr="00A82DA1" w:rsidRDefault="00A82DA1" w:rsidP="00A82DA1">
            <w:pPr>
              <w:jc w:val="center"/>
              <w:rPr>
                <w:rFonts w:ascii="Century Gothic" w:hAnsi="Century Gothic" w:cs="Calibri"/>
                <w:color w:val="000000"/>
                <w:sz w:val="16"/>
                <w:szCs w:val="16"/>
              </w:rPr>
            </w:pPr>
            <w:proofErr w:type="spellStart"/>
            <w:r w:rsidRPr="00A82DA1">
              <w:rPr>
                <w:rFonts w:ascii="Century Gothic" w:hAnsi="Century Gothic" w:cs="Calibri"/>
                <w:color w:val="000000"/>
                <w:sz w:val="16"/>
                <w:szCs w:val="16"/>
              </w:rPr>
              <w:t>Alvaro</w:t>
            </w:r>
            <w:proofErr w:type="spellEnd"/>
            <w:r w:rsidRPr="00A82DA1">
              <w:rPr>
                <w:rFonts w:ascii="Century Gothic" w:hAnsi="Century Gothic" w:cs="Calibri"/>
                <w:color w:val="000000"/>
                <w:sz w:val="16"/>
                <w:szCs w:val="16"/>
              </w:rPr>
              <w:t xml:space="preserve"> González Ricci</w:t>
            </w:r>
          </w:p>
        </w:tc>
        <w:tc>
          <w:tcPr>
            <w:tcW w:w="2127" w:type="dxa"/>
            <w:vAlign w:val="center"/>
          </w:tcPr>
          <w:p w:rsidR="00A82DA1" w:rsidRPr="00A82DA1" w:rsidRDefault="00A82DA1" w:rsidP="00A82DA1">
            <w:pPr>
              <w:rPr>
                <w:rFonts w:ascii="Century Gothic" w:hAnsi="Century Gothic" w:cs="Calibri"/>
                <w:color w:val="000000"/>
                <w:sz w:val="16"/>
                <w:szCs w:val="16"/>
              </w:rPr>
            </w:pPr>
            <w:r w:rsidRPr="00A82DA1">
              <w:rPr>
                <w:rFonts w:ascii="Century Gothic" w:hAnsi="Century Gothic" w:cs="Calibri"/>
                <w:color w:val="000000"/>
                <w:sz w:val="16"/>
                <w:szCs w:val="16"/>
              </w:rPr>
              <w:t>Washington D.C. y New York, Estados Unidos de América</w:t>
            </w:r>
          </w:p>
        </w:tc>
        <w:tc>
          <w:tcPr>
            <w:tcW w:w="1701" w:type="dxa"/>
            <w:vAlign w:val="center"/>
          </w:tcPr>
          <w:p w:rsidR="00A82DA1" w:rsidRPr="00A82DA1" w:rsidRDefault="00A82DA1" w:rsidP="00A82DA1">
            <w:pPr>
              <w:jc w:val="center"/>
              <w:rPr>
                <w:rFonts w:ascii="Century Gothic" w:hAnsi="Century Gothic" w:cs="Calibri"/>
                <w:color w:val="000000"/>
                <w:sz w:val="16"/>
                <w:szCs w:val="16"/>
              </w:rPr>
            </w:pPr>
            <w:r w:rsidRPr="00A82DA1">
              <w:rPr>
                <w:rFonts w:ascii="Century Gothic" w:hAnsi="Century Gothic" w:cs="Calibri"/>
                <w:color w:val="000000"/>
                <w:sz w:val="16"/>
                <w:szCs w:val="16"/>
              </w:rPr>
              <w:t xml:space="preserve"> Q 17,402.00 </w:t>
            </w:r>
          </w:p>
        </w:tc>
        <w:tc>
          <w:tcPr>
            <w:tcW w:w="1615" w:type="dxa"/>
            <w:vAlign w:val="center"/>
          </w:tcPr>
          <w:p w:rsidR="00A82DA1" w:rsidRPr="00A82DA1" w:rsidRDefault="00A82DA1" w:rsidP="00A82DA1">
            <w:pPr>
              <w:rPr>
                <w:rFonts w:ascii="Century Gothic" w:hAnsi="Century Gothic" w:cs="Calibri"/>
                <w:color w:val="000000"/>
                <w:sz w:val="16"/>
                <w:szCs w:val="16"/>
              </w:rPr>
            </w:pPr>
            <w:r w:rsidRPr="00A82DA1">
              <w:rPr>
                <w:rFonts w:ascii="Century Gothic" w:hAnsi="Century Gothic" w:cs="Calibri"/>
                <w:color w:val="000000"/>
                <w:sz w:val="16"/>
                <w:szCs w:val="16"/>
              </w:rPr>
              <w:t xml:space="preserve"> Q          12,278.61 </w:t>
            </w:r>
          </w:p>
        </w:tc>
      </w:tr>
      <w:tr w:rsidR="00A82DA1" w:rsidRPr="00B05F32" w:rsidTr="0020005D">
        <w:trPr>
          <w:trHeight w:val="1409"/>
        </w:trPr>
        <w:tc>
          <w:tcPr>
            <w:tcW w:w="534" w:type="dxa"/>
            <w:vAlign w:val="center"/>
          </w:tcPr>
          <w:p w:rsidR="00A82DA1" w:rsidRPr="00A82DA1" w:rsidRDefault="00A82DA1" w:rsidP="00A82DA1">
            <w:pPr>
              <w:jc w:val="center"/>
              <w:rPr>
                <w:rFonts w:ascii="Century Gothic" w:hAnsi="Century Gothic" w:cs="Calibri"/>
                <w:color w:val="000000"/>
                <w:sz w:val="16"/>
                <w:szCs w:val="16"/>
              </w:rPr>
            </w:pPr>
            <w:r w:rsidRPr="00A82DA1">
              <w:rPr>
                <w:rFonts w:ascii="Century Gothic" w:hAnsi="Century Gothic" w:cs="Calibri"/>
                <w:color w:val="000000"/>
                <w:sz w:val="16"/>
                <w:szCs w:val="16"/>
              </w:rPr>
              <w:t>7</w:t>
            </w:r>
          </w:p>
        </w:tc>
        <w:tc>
          <w:tcPr>
            <w:tcW w:w="1134" w:type="dxa"/>
            <w:vAlign w:val="center"/>
          </w:tcPr>
          <w:p w:rsidR="00A82DA1" w:rsidRPr="00A82DA1" w:rsidRDefault="00A82DA1" w:rsidP="00A82DA1">
            <w:pPr>
              <w:jc w:val="center"/>
              <w:rPr>
                <w:rFonts w:ascii="Century Gothic" w:hAnsi="Century Gothic" w:cs="Calibri"/>
                <w:color w:val="000000"/>
                <w:sz w:val="16"/>
                <w:szCs w:val="16"/>
              </w:rPr>
            </w:pPr>
            <w:r w:rsidRPr="00A82DA1">
              <w:rPr>
                <w:rFonts w:ascii="Century Gothic" w:hAnsi="Century Gothic" w:cs="Calibri"/>
                <w:color w:val="000000"/>
                <w:sz w:val="16"/>
                <w:szCs w:val="16"/>
              </w:rPr>
              <w:t>X</w:t>
            </w:r>
          </w:p>
        </w:tc>
        <w:tc>
          <w:tcPr>
            <w:tcW w:w="1559" w:type="dxa"/>
            <w:vAlign w:val="center"/>
          </w:tcPr>
          <w:p w:rsidR="00A82DA1" w:rsidRPr="00A82DA1" w:rsidRDefault="00A82DA1" w:rsidP="00A82DA1">
            <w:pPr>
              <w:jc w:val="center"/>
              <w:rPr>
                <w:rFonts w:ascii="Century Gothic" w:hAnsi="Century Gothic" w:cs="Calibri"/>
                <w:color w:val="000000"/>
                <w:sz w:val="16"/>
                <w:szCs w:val="16"/>
              </w:rPr>
            </w:pPr>
            <w:r w:rsidRPr="00A82DA1">
              <w:rPr>
                <w:rFonts w:ascii="Century Gothic" w:hAnsi="Century Gothic" w:cs="Calibri"/>
                <w:color w:val="000000"/>
                <w:sz w:val="16"/>
                <w:szCs w:val="16"/>
              </w:rPr>
              <w:t> </w:t>
            </w:r>
          </w:p>
        </w:tc>
        <w:tc>
          <w:tcPr>
            <w:tcW w:w="3685" w:type="dxa"/>
            <w:vAlign w:val="center"/>
          </w:tcPr>
          <w:p w:rsidR="00A82DA1" w:rsidRPr="00A82DA1" w:rsidRDefault="00A82DA1" w:rsidP="00A82DA1">
            <w:pPr>
              <w:jc w:val="both"/>
              <w:rPr>
                <w:rFonts w:ascii="Century Gothic" w:hAnsi="Century Gothic" w:cs="Calibri"/>
                <w:color w:val="000000"/>
                <w:sz w:val="16"/>
                <w:szCs w:val="16"/>
              </w:rPr>
            </w:pPr>
            <w:r w:rsidRPr="00A82DA1">
              <w:rPr>
                <w:rFonts w:ascii="Century Gothic" w:hAnsi="Century Gothic" w:cs="Calibri"/>
                <w:color w:val="000000"/>
                <w:sz w:val="16"/>
                <w:szCs w:val="16"/>
              </w:rPr>
              <w:t xml:space="preserve">Realizar la supervisión de las municipalidades de San Raymundo, </w:t>
            </w:r>
            <w:proofErr w:type="spellStart"/>
            <w:r w:rsidRPr="00A82DA1">
              <w:rPr>
                <w:rFonts w:ascii="Century Gothic" w:hAnsi="Century Gothic" w:cs="Calibri"/>
                <w:color w:val="000000"/>
                <w:sz w:val="16"/>
                <w:szCs w:val="16"/>
              </w:rPr>
              <w:t>Chuarrancho</w:t>
            </w:r>
            <w:proofErr w:type="spellEnd"/>
            <w:r w:rsidRPr="00A82DA1">
              <w:rPr>
                <w:rFonts w:ascii="Century Gothic" w:hAnsi="Century Gothic" w:cs="Calibri"/>
                <w:color w:val="000000"/>
                <w:sz w:val="16"/>
                <w:szCs w:val="16"/>
              </w:rPr>
              <w:t xml:space="preserve">, Fraijanes, San José Pinula, Chinautla, San Pedro Ayampuc </w:t>
            </w:r>
            <w:proofErr w:type="gramStart"/>
            <w:r w:rsidRPr="00A82DA1">
              <w:rPr>
                <w:rFonts w:ascii="Century Gothic" w:hAnsi="Century Gothic" w:cs="Calibri"/>
                <w:color w:val="000000"/>
                <w:sz w:val="16"/>
                <w:szCs w:val="16"/>
              </w:rPr>
              <w:t>y  Sede</w:t>
            </w:r>
            <w:proofErr w:type="gramEnd"/>
            <w:r w:rsidRPr="00A82DA1">
              <w:rPr>
                <w:rFonts w:ascii="Century Gothic" w:hAnsi="Century Gothic" w:cs="Calibri"/>
                <w:color w:val="000000"/>
                <w:sz w:val="16"/>
                <w:szCs w:val="16"/>
              </w:rPr>
              <w:t xml:space="preserve"> Regional, los días del 19 al 23 de septiembre de 2022.</w:t>
            </w:r>
          </w:p>
        </w:tc>
        <w:tc>
          <w:tcPr>
            <w:tcW w:w="1701" w:type="dxa"/>
            <w:vAlign w:val="center"/>
          </w:tcPr>
          <w:p w:rsidR="00A82DA1" w:rsidRPr="00A82DA1" w:rsidRDefault="00A82DA1" w:rsidP="00A82DA1">
            <w:pPr>
              <w:jc w:val="center"/>
              <w:rPr>
                <w:rFonts w:ascii="Century Gothic" w:hAnsi="Century Gothic" w:cs="Calibri"/>
                <w:color w:val="000000"/>
                <w:sz w:val="16"/>
                <w:szCs w:val="16"/>
              </w:rPr>
            </w:pPr>
            <w:proofErr w:type="spellStart"/>
            <w:r w:rsidRPr="00A82DA1">
              <w:rPr>
                <w:rFonts w:ascii="Century Gothic" w:hAnsi="Century Gothic" w:cs="Calibri"/>
                <w:color w:val="000000"/>
                <w:sz w:val="16"/>
                <w:szCs w:val="16"/>
              </w:rPr>
              <w:t>Mivren</w:t>
            </w:r>
            <w:proofErr w:type="spellEnd"/>
            <w:r w:rsidRPr="00A82DA1">
              <w:rPr>
                <w:rFonts w:ascii="Century Gothic" w:hAnsi="Century Gothic" w:cs="Calibri"/>
                <w:color w:val="000000"/>
                <w:sz w:val="16"/>
                <w:szCs w:val="16"/>
              </w:rPr>
              <w:t xml:space="preserve"> </w:t>
            </w:r>
            <w:proofErr w:type="spellStart"/>
            <w:r w:rsidRPr="00A82DA1">
              <w:rPr>
                <w:rFonts w:ascii="Century Gothic" w:hAnsi="Century Gothic" w:cs="Calibri"/>
                <w:color w:val="000000"/>
                <w:sz w:val="16"/>
                <w:szCs w:val="16"/>
              </w:rPr>
              <w:t>Manaen</w:t>
            </w:r>
            <w:proofErr w:type="spellEnd"/>
            <w:r w:rsidRPr="00A82DA1">
              <w:rPr>
                <w:rFonts w:ascii="Century Gothic" w:hAnsi="Century Gothic" w:cs="Calibri"/>
                <w:color w:val="000000"/>
                <w:sz w:val="16"/>
                <w:szCs w:val="16"/>
              </w:rPr>
              <w:t xml:space="preserve"> Castillo Pineda</w:t>
            </w:r>
          </w:p>
        </w:tc>
        <w:tc>
          <w:tcPr>
            <w:tcW w:w="2127" w:type="dxa"/>
            <w:vAlign w:val="center"/>
          </w:tcPr>
          <w:p w:rsidR="00A82DA1" w:rsidRPr="00A82DA1" w:rsidRDefault="00A82DA1" w:rsidP="00A82DA1">
            <w:pPr>
              <w:rPr>
                <w:rFonts w:ascii="Century Gothic" w:hAnsi="Century Gothic" w:cs="Calibri"/>
                <w:color w:val="000000"/>
                <w:sz w:val="16"/>
                <w:szCs w:val="16"/>
              </w:rPr>
            </w:pPr>
            <w:r w:rsidRPr="00A82DA1">
              <w:rPr>
                <w:rFonts w:ascii="Century Gothic" w:hAnsi="Century Gothic" w:cs="Calibri"/>
                <w:color w:val="000000"/>
                <w:sz w:val="16"/>
                <w:szCs w:val="16"/>
              </w:rPr>
              <w:t>Departamento de Guatemala</w:t>
            </w:r>
          </w:p>
        </w:tc>
        <w:tc>
          <w:tcPr>
            <w:tcW w:w="1701" w:type="dxa"/>
            <w:vAlign w:val="center"/>
          </w:tcPr>
          <w:p w:rsidR="00A82DA1" w:rsidRPr="00A82DA1" w:rsidRDefault="00A82DA1" w:rsidP="00A82DA1">
            <w:pPr>
              <w:jc w:val="center"/>
              <w:rPr>
                <w:rFonts w:ascii="Century Gothic" w:hAnsi="Century Gothic" w:cs="Calibri"/>
                <w:color w:val="000000"/>
                <w:sz w:val="16"/>
                <w:szCs w:val="16"/>
              </w:rPr>
            </w:pPr>
            <w:r w:rsidRPr="00A82DA1">
              <w:rPr>
                <w:rFonts w:ascii="Century Gothic" w:hAnsi="Century Gothic" w:cs="Calibri"/>
                <w:color w:val="000000"/>
                <w:sz w:val="16"/>
                <w:szCs w:val="16"/>
              </w:rPr>
              <w:t xml:space="preserve"> Q    1,795.40 </w:t>
            </w:r>
          </w:p>
        </w:tc>
        <w:tc>
          <w:tcPr>
            <w:tcW w:w="1615" w:type="dxa"/>
            <w:vAlign w:val="center"/>
          </w:tcPr>
          <w:p w:rsidR="00A82DA1" w:rsidRPr="00A82DA1" w:rsidRDefault="00A82DA1" w:rsidP="00A82DA1">
            <w:pPr>
              <w:rPr>
                <w:rFonts w:ascii="Century Gothic" w:hAnsi="Century Gothic" w:cs="Calibri"/>
                <w:color w:val="000000"/>
                <w:sz w:val="16"/>
                <w:szCs w:val="16"/>
              </w:rPr>
            </w:pPr>
            <w:r w:rsidRPr="00A82DA1">
              <w:rPr>
                <w:rFonts w:ascii="Century Gothic" w:hAnsi="Century Gothic" w:cs="Calibri"/>
                <w:color w:val="000000"/>
                <w:sz w:val="16"/>
                <w:szCs w:val="16"/>
              </w:rPr>
              <w:t xml:space="preserve"> Q                          -   </w:t>
            </w:r>
          </w:p>
        </w:tc>
      </w:tr>
      <w:tr w:rsidR="00A82DA1" w:rsidRPr="00B05F32" w:rsidTr="00D833B7">
        <w:trPr>
          <w:trHeight w:val="1409"/>
        </w:trPr>
        <w:tc>
          <w:tcPr>
            <w:tcW w:w="534" w:type="dxa"/>
            <w:vAlign w:val="center"/>
          </w:tcPr>
          <w:p w:rsidR="00A82DA1" w:rsidRPr="00A82DA1" w:rsidRDefault="00A82DA1" w:rsidP="00A82DA1">
            <w:pPr>
              <w:jc w:val="center"/>
              <w:rPr>
                <w:rFonts w:ascii="Century Gothic" w:hAnsi="Century Gothic" w:cs="Calibri"/>
                <w:color w:val="000000"/>
                <w:sz w:val="16"/>
                <w:szCs w:val="16"/>
              </w:rPr>
            </w:pPr>
            <w:r w:rsidRPr="00A82DA1">
              <w:rPr>
                <w:rFonts w:ascii="Century Gothic" w:hAnsi="Century Gothic" w:cs="Calibri"/>
                <w:color w:val="000000"/>
                <w:sz w:val="16"/>
                <w:szCs w:val="16"/>
              </w:rPr>
              <w:lastRenderedPageBreak/>
              <w:t>8</w:t>
            </w:r>
          </w:p>
        </w:tc>
        <w:tc>
          <w:tcPr>
            <w:tcW w:w="1134" w:type="dxa"/>
            <w:vAlign w:val="center"/>
          </w:tcPr>
          <w:p w:rsidR="00A82DA1" w:rsidRPr="00A82DA1" w:rsidRDefault="00A82DA1" w:rsidP="00A82DA1">
            <w:pPr>
              <w:jc w:val="center"/>
              <w:rPr>
                <w:rFonts w:ascii="Century Gothic" w:hAnsi="Century Gothic" w:cs="Calibri"/>
                <w:color w:val="000000"/>
                <w:sz w:val="16"/>
                <w:szCs w:val="16"/>
              </w:rPr>
            </w:pPr>
            <w:r w:rsidRPr="00A82DA1">
              <w:rPr>
                <w:rFonts w:ascii="Century Gothic" w:hAnsi="Century Gothic" w:cs="Calibri"/>
                <w:color w:val="000000"/>
                <w:sz w:val="16"/>
                <w:szCs w:val="16"/>
              </w:rPr>
              <w:t>X</w:t>
            </w:r>
          </w:p>
        </w:tc>
        <w:tc>
          <w:tcPr>
            <w:tcW w:w="1559" w:type="dxa"/>
            <w:vAlign w:val="center"/>
          </w:tcPr>
          <w:p w:rsidR="00A82DA1" w:rsidRPr="00A82DA1" w:rsidRDefault="00A82DA1" w:rsidP="00A82DA1">
            <w:pPr>
              <w:jc w:val="center"/>
              <w:rPr>
                <w:rFonts w:ascii="Century Gothic" w:hAnsi="Century Gothic" w:cs="Calibri"/>
                <w:color w:val="000000"/>
                <w:sz w:val="16"/>
                <w:szCs w:val="16"/>
              </w:rPr>
            </w:pPr>
            <w:r w:rsidRPr="00A82DA1">
              <w:rPr>
                <w:rFonts w:ascii="Century Gothic" w:hAnsi="Century Gothic" w:cs="Calibri"/>
                <w:color w:val="000000"/>
                <w:sz w:val="16"/>
                <w:szCs w:val="16"/>
              </w:rPr>
              <w:t> </w:t>
            </w:r>
          </w:p>
        </w:tc>
        <w:tc>
          <w:tcPr>
            <w:tcW w:w="3685" w:type="dxa"/>
            <w:vAlign w:val="center"/>
          </w:tcPr>
          <w:p w:rsidR="00A82DA1" w:rsidRPr="00A82DA1" w:rsidRDefault="00A82DA1" w:rsidP="00A82DA1">
            <w:pPr>
              <w:jc w:val="both"/>
              <w:rPr>
                <w:rFonts w:ascii="Century Gothic" w:hAnsi="Century Gothic" w:cs="Calibri"/>
                <w:color w:val="000000"/>
                <w:sz w:val="16"/>
                <w:szCs w:val="16"/>
              </w:rPr>
            </w:pPr>
            <w:r w:rsidRPr="00A82DA1">
              <w:rPr>
                <w:rFonts w:ascii="Century Gothic" w:hAnsi="Century Gothic" w:cs="Calibri"/>
                <w:color w:val="000000"/>
                <w:sz w:val="16"/>
                <w:szCs w:val="16"/>
              </w:rPr>
              <w:t xml:space="preserve">Acompañar a la Licenciada Floridalma Mejía Lemus, </w:t>
            </w:r>
            <w:proofErr w:type="gramStart"/>
            <w:r w:rsidRPr="00A82DA1">
              <w:rPr>
                <w:rFonts w:ascii="Century Gothic" w:hAnsi="Century Gothic" w:cs="Calibri"/>
                <w:color w:val="000000"/>
                <w:sz w:val="16"/>
                <w:szCs w:val="16"/>
              </w:rPr>
              <w:t>Jefa</w:t>
            </w:r>
            <w:proofErr w:type="gramEnd"/>
            <w:r w:rsidRPr="00A82DA1">
              <w:rPr>
                <w:rFonts w:ascii="Century Gothic" w:hAnsi="Century Gothic" w:cs="Calibri"/>
                <w:color w:val="000000"/>
                <w:sz w:val="16"/>
                <w:szCs w:val="16"/>
              </w:rPr>
              <w:t xml:space="preserve"> del Departamento de Clases Pasivas de la Dirección de Contabilidad del Estado de este Ministerio, para brindarle la asesoría que el caso amerite, en </w:t>
            </w:r>
            <w:proofErr w:type="spellStart"/>
            <w:r w:rsidRPr="00A82DA1">
              <w:rPr>
                <w:rFonts w:ascii="Century Gothic" w:hAnsi="Century Gothic" w:cs="Calibri"/>
                <w:color w:val="000000"/>
                <w:sz w:val="16"/>
                <w:szCs w:val="16"/>
              </w:rPr>
              <w:t>relacion</w:t>
            </w:r>
            <w:proofErr w:type="spellEnd"/>
            <w:r w:rsidRPr="00A82DA1">
              <w:rPr>
                <w:rFonts w:ascii="Century Gothic" w:hAnsi="Century Gothic" w:cs="Calibri"/>
                <w:color w:val="000000"/>
                <w:sz w:val="16"/>
                <w:szCs w:val="16"/>
              </w:rPr>
              <w:t xml:space="preserve"> a las denuncias presentadas por parte de dicha Dirección, en la audiencia programada por el Juzgado de Paz Penal del Municipio de Jutiapa, Departamento de Jutiapa, para el día 20 de septiembre de 2022 a las 09:30 am horas, según expediente web 2020-22993. </w:t>
            </w:r>
          </w:p>
        </w:tc>
        <w:tc>
          <w:tcPr>
            <w:tcW w:w="1701" w:type="dxa"/>
            <w:vAlign w:val="center"/>
          </w:tcPr>
          <w:p w:rsidR="00A82DA1" w:rsidRPr="00A82DA1" w:rsidRDefault="00A82DA1" w:rsidP="00A82DA1">
            <w:pPr>
              <w:jc w:val="center"/>
              <w:rPr>
                <w:rFonts w:ascii="Century Gothic" w:hAnsi="Century Gothic" w:cs="Calibri"/>
                <w:color w:val="000000"/>
                <w:sz w:val="16"/>
                <w:szCs w:val="16"/>
              </w:rPr>
            </w:pPr>
            <w:r w:rsidRPr="00A82DA1">
              <w:rPr>
                <w:rFonts w:ascii="Century Gothic" w:hAnsi="Century Gothic" w:cs="Calibri"/>
                <w:color w:val="000000"/>
                <w:sz w:val="16"/>
                <w:szCs w:val="16"/>
              </w:rPr>
              <w:t xml:space="preserve">Jorge Augusto </w:t>
            </w:r>
            <w:proofErr w:type="gramStart"/>
            <w:r w:rsidRPr="00A82DA1">
              <w:rPr>
                <w:rFonts w:ascii="Century Gothic" w:hAnsi="Century Gothic" w:cs="Calibri"/>
                <w:color w:val="000000"/>
                <w:sz w:val="16"/>
                <w:szCs w:val="16"/>
              </w:rPr>
              <w:t>Alvarez  Arriola</w:t>
            </w:r>
            <w:proofErr w:type="gramEnd"/>
          </w:p>
        </w:tc>
        <w:tc>
          <w:tcPr>
            <w:tcW w:w="2127" w:type="dxa"/>
            <w:vAlign w:val="center"/>
          </w:tcPr>
          <w:p w:rsidR="00A82DA1" w:rsidRPr="00A82DA1" w:rsidRDefault="00A82DA1" w:rsidP="00A82DA1">
            <w:pPr>
              <w:rPr>
                <w:rFonts w:ascii="Century Gothic" w:hAnsi="Century Gothic" w:cs="Calibri"/>
                <w:color w:val="000000"/>
                <w:sz w:val="16"/>
                <w:szCs w:val="16"/>
              </w:rPr>
            </w:pPr>
            <w:r w:rsidRPr="00A82DA1">
              <w:rPr>
                <w:rFonts w:ascii="Century Gothic" w:hAnsi="Century Gothic" w:cs="Calibri"/>
                <w:color w:val="000000"/>
                <w:sz w:val="16"/>
                <w:szCs w:val="16"/>
              </w:rPr>
              <w:t>Municipio de Jutiapa, Departamento de Jutiapa</w:t>
            </w:r>
          </w:p>
        </w:tc>
        <w:tc>
          <w:tcPr>
            <w:tcW w:w="1701" w:type="dxa"/>
            <w:vAlign w:val="center"/>
          </w:tcPr>
          <w:p w:rsidR="00A82DA1" w:rsidRPr="00A82DA1" w:rsidRDefault="00A82DA1" w:rsidP="00A82DA1">
            <w:pPr>
              <w:jc w:val="center"/>
              <w:rPr>
                <w:rFonts w:ascii="Century Gothic" w:hAnsi="Century Gothic" w:cs="Calibri"/>
                <w:color w:val="000000"/>
                <w:sz w:val="16"/>
                <w:szCs w:val="16"/>
              </w:rPr>
            </w:pPr>
            <w:r w:rsidRPr="00A82DA1">
              <w:rPr>
                <w:rFonts w:ascii="Century Gothic" w:hAnsi="Century Gothic" w:cs="Calibri"/>
                <w:color w:val="000000"/>
                <w:sz w:val="16"/>
                <w:szCs w:val="16"/>
              </w:rPr>
              <w:t xml:space="preserve"> Q       189.00 </w:t>
            </w:r>
          </w:p>
        </w:tc>
        <w:tc>
          <w:tcPr>
            <w:tcW w:w="1615" w:type="dxa"/>
            <w:vAlign w:val="center"/>
          </w:tcPr>
          <w:p w:rsidR="00A82DA1" w:rsidRPr="00A82DA1" w:rsidRDefault="00A82DA1" w:rsidP="00A82DA1">
            <w:pPr>
              <w:rPr>
                <w:rFonts w:ascii="Century Gothic" w:hAnsi="Century Gothic" w:cs="Calibri"/>
                <w:color w:val="000000"/>
                <w:sz w:val="16"/>
                <w:szCs w:val="16"/>
              </w:rPr>
            </w:pPr>
            <w:r w:rsidRPr="00A82DA1">
              <w:rPr>
                <w:rFonts w:ascii="Century Gothic" w:hAnsi="Century Gothic" w:cs="Calibri"/>
                <w:color w:val="000000"/>
                <w:sz w:val="16"/>
                <w:szCs w:val="16"/>
              </w:rPr>
              <w:t xml:space="preserve"> Q                          -   </w:t>
            </w:r>
          </w:p>
        </w:tc>
      </w:tr>
      <w:tr w:rsidR="00A82DA1" w:rsidRPr="00B05F32" w:rsidTr="0020005D">
        <w:trPr>
          <w:trHeight w:val="1409"/>
        </w:trPr>
        <w:tc>
          <w:tcPr>
            <w:tcW w:w="534" w:type="dxa"/>
            <w:vAlign w:val="center"/>
          </w:tcPr>
          <w:p w:rsidR="00A82DA1" w:rsidRPr="00A82DA1" w:rsidRDefault="00A82DA1" w:rsidP="00A82DA1">
            <w:pPr>
              <w:jc w:val="center"/>
              <w:rPr>
                <w:rFonts w:ascii="Century Gothic" w:hAnsi="Century Gothic" w:cs="Calibri"/>
                <w:color w:val="000000"/>
                <w:sz w:val="16"/>
                <w:szCs w:val="16"/>
              </w:rPr>
            </w:pPr>
            <w:r w:rsidRPr="00A82DA1">
              <w:rPr>
                <w:rFonts w:ascii="Century Gothic" w:hAnsi="Century Gothic" w:cs="Calibri"/>
                <w:color w:val="000000"/>
                <w:sz w:val="16"/>
                <w:szCs w:val="16"/>
              </w:rPr>
              <w:t>9</w:t>
            </w:r>
          </w:p>
        </w:tc>
        <w:tc>
          <w:tcPr>
            <w:tcW w:w="1134" w:type="dxa"/>
            <w:vAlign w:val="center"/>
          </w:tcPr>
          <w:p w:rsidR="00A82DA1" w:rsidRPr="00A82DA1" w:rsidRDefault="00A82DA1" w:rsidP="00A82DA1">
            <w:pPr>
              <w:jc w:val="center"/>
              <w:rPr>
                <w:rFonts w:ascii="Century Gothic" w:hAnsi="Century Gothic" w:cs="Calibri"/>
                <w:color w:val="000000"/>
                <w:sz w:val="16"/>
                <w:szCs w:val="16"/>
              </w:rPr>
            </w:pPr>
            <w:r w:rsidRPr="00A82DA1">
              <w:rPr>
                <w:rFonts w:ascii="Century Gothic" w:hAnsi="Century Gothic" w:cs="Calibri"/>
                <w:color w:val="000000"/>
                <w:sz w:val="16"/>
                <w:szCs w:val="16"/>
              </w:rPr>
              <w:t> </w:t>
            </w:r>
          </w:p>
        </w:tc>
        <w:tc>
          <w:tcPr>
            <w:tcW w:w="1559" w:type="dxa"/>
            <w:vAlign w:val="center"/>
          </w:tcPr>
          <w:p w:rsidR="00A82DA1" w:rsidRPr="00A82DA1" w:rsidRDefault="00A82DA1" w:rsidP="00A82DA1">
            <w:pPr>
              <w:jc w:val="center"/>
              <w:rPr>
                <w:rFonts w:ascii="Century Gothic" w:hAnsi="Century Gothic" w:cs="Calibri"/>
                <w:color w:val="000000"/>
                <w:sz w:val="16"/>
                <w:szCs w:val="16"/>
              </w:rPr>
            </w:pPr>
            <w:r w:rsidRPr="00A82DA1">
              <w:rPr>
                <w:rFonts w:ascii="Century Gothic" w:hAnsi="Century Gothic" w:cs="Calibri"/>
                <w:color w:val="000000"/>
                <w:sz w:val="16"/>
                <w:szCs w:val="16"/>
              </w:rPr>
              <w:t>X</w:t>
            </w:r>
          </w:p>
        </w:tc>
        <w:tc>
          <w:tcPr>
            <w:tcW w:w="3685" w:type="dxa"/>
            <w:vAlign w:val="center"/>
          </w:tcPr>
          <w:p w:rsidR="00A82DA1" w:rsidRPr="00A82DA1" w:rsidRDefault="00A82DA1" w:rsidP="00A82DA1">
            <w:pPr>
              <w:jc w:val="both"/>
              <w:rPr>
                <w:rFonts w:ascii="Century Gothic" w:hAnsi="Century Gothic" w:cs="Calibri"/>
                <w:color w:val="000000"/>
                <w:sz w:val="16"/>
                <w:szCs w:val="16"/>
              </w:rPr>
            </w:pPr>
            <w:r w:rsidRPr="00A82DA1">
              <w:rPr>
                <w:rFonts w:ascii="Century Gothic" w:hAnsi="Century Gothic" w:cs="Calibri"/>
                <w:color w:val="000000"/>
                <w:sz w:val="16"/>
                <w:szCs w:val="16"/>
              </w:rPr>
              <w:t>Participar en el evento denominado "LXII Reunión Ordinaria de la Asamblea de Gobernadores del Banco Centroamericano de Integración Económica BCIE" en representación del Estado de Guatemala. Dicha actividad se llevará a cabo en la Ciudad de Mérida Yucatán, México, del 22 al 24 de septiembre de 2022.</w:t>
            </w:r>
          </w:p>
        </w:tc>
        <w:tc>
          <w:tcPr>
            <w:tcW w:w="1701" w:type="dxa"/>
            <w:vAlign w:val="center"/>
          </w:tcPr>
          <w:p w:rsidR="00A82DA1" w:rsidRPr="00A82DA1" w:rsidRDefault="00A82DA1" w:rsidP="00A82DA1">
            <w:pPr>
              <w:jc w:val="center"/>
              <w:rPr>
                <w:rFonts w:ascii="Century Gothic" w:hAnsi="Century Gothic" w:cs="Calibri"/>
                <w:color w:val="000000"/>
                <w:sz w:val="16"/>
                <w:szCs w:val="16"/>
              </w:rPr>
            </w:pPr>
            <w:r w:rsidRPr="00A82DA1">
              <w:rPr>
                <w:rFonts w:ascii="Century Gothic" w:hAnsi="Century Gothic" w:cs="Calibri"/>
                <w:color w:val="000000"/>
                <w:sz w:val="16"/>
                <w:szCs w:val="16"/>
              </w:rPr>
              <w:t>Edwin Oswaldo Martínez Cameros</w:t>
            </w:r>
          </w:p>
        </w:tc>
        <w:tc>
          <w:tcPr>
            <w:tcW w:w="2127" w:type="dxa"/>
            <w:vAlign w:val="center"/>
          </w:tcPr>
          <w:p w:rsidR="00A82DA1" w:rsidRPr="00A82DA1" w:rsidRDefault="00A82DA1" w:rsidP="00A82DA1">
            <w:pPr>
              <w:rPr>
                <w:rFonts w:ascii="Century Gothic" w:hAnsi="Century Gothic" w:cs="Calibri"/>
                <w:color w:val="000000"/>
                <w:sz w:val="16"/>
                <w:szCs w:val="16"/>
              </w:rPr>
            </w:pPr>
            <w:r w:rsidRPr="00A82DA1">
              <w:rPr>
                <w:rFonts w:ascii="Century Gothic" w:hAnsi="Century Gothic" w:cs="Calibri"/>
                <w:color w:val="000000"/>
                <w:sz w:val="16"/>
                <w:szCs w:val="16"/>
              </w:rPr>
              <w:t>Ciudad de Mérida Yucatán, México.</w:t>
            </w:r>
          </w:p>
        </w:tc>
        <w:tc>
          <w:tcPr>
            <w:tcW w:w="1701" w:type="dxa"/>
            <w:vAlign w:val="center"/>
          </w:tcPr>
          <w:p w:rsidR="00A82DA1" w:rsidRPr="00A82DA1" w:rsidRDefault="00A82DA1" w:rsidP="00A82DA1">
            <w:pPr>
              <w:jc w:val="center"/>
              <w:rPr>
                <w:rFonts w:ascii="Century Gothic" w:hAnsi="Century Gothic" w:cs="Calibri"/>
                <w:color w:val="000000"/>
                <w:sz w:val="16"/>
                <w:szCs w:val="16"/>
              </w:rPr>
            </w:pPr>
            <w:r w:rsidRPr="00A82DA1">
              <w:rPr>
                <w:rFonts w:ascii="Century Gothic" w:hAnsi="Century Gothic" w:cs="Calibri"/>
                <w:color w:val="000000"/>
                <w:sz w:val="16"/>
                <w:szCs w:val="16"/>
              </w:rPr>
              <w:t xml:space="preserve"> Q    6,938.75 </w:t>
            </w:r>
          </w:p>
        </w:tc>
        <w:tc>
          <w:tcPr>
            <w:tcW w:w="1615" w:type="dxa"/>
            <w:vAlign w:val="center"/>
          </w:tcPr>
          <w:p w:rsidR="00A82DA1" w:rsidRPr="00A82DA1" w:rsidRDefault="00A82DA1" w:rsidP="00A82DA1">
            <w:pPr>
              <w:rPr>
                <w:rFonts w:ascii="Century Gothic" w:hAnsi="Century Gothic" w:cs="Calibri"/>
                <w:color w:val="000000"/>
                <w:sz w:val="16"/>
                <w:szCs w:val="16"/>
              </w:rPr>
            </w:pPr>
            <w:r w:rsidRPr="00A82DA1">
              <w:rPr>
                <w:rFonts w:ascii="Century Gothic" w:hAnsi="Century Gothic" w:cs="Calibri"/>
                <w:color w:val="000000"/>
                <w:sz w:val="16"/>
                <w:szCs w:val="16"/>
              </w:rPr>
              <w:t xml:space="preserve"> Q             6,234.64 </w:t>
            </w:r>
          </w:p>
        </w:tc>
      </w:tr>
      <w:tr w:rsidR="00A82DA1" w:rsidRPr="00B05F32" w:rsidTr="0020005D">
        <w:trPr>
          <w:trHeight w:val="1409"/>
        </w:trPr>
        <w:tc>
          <w:tcPr>
            <w:tcW w:w="534" w:type="dxa"/>
            <w:vAlign w:val="center"/>
          </w:tcPr>
          <w:p w:rsidR="00A82DA1" w:rsidRPr="00A82DA1" w:rsidRDefault="00A82DA1" w:rsidP="00A82DA1">
            <w:pPr>
              <w:jc w:val="center"/>
              <w:rPr>
                <w:rFonts w:ascii="Century Gothic" w:hAnsi="Century Gothic" w:cs="Calibri"/>
                <w:color w:val="000000"/>
                <w:sz w:val="16"/>
                <w:szCs w:val="16"/>
              </w:rPr>
            </w:pPr>
            <w:r w:rsidRPr="00A82DA1">
              <w:rPr>
                <w:rFonts w:ascii="Century Gothic" w:hAnsi="Century Gothic" w:cs="Calibri"/>
                <w:color w:val="000000"/>
                <w:sz w:val="16"/>
                <w:szCs w:val="16"/>
              </w:rPr>
              <w:t>10</w:t>
            </w:r>
          </w:p>
        </w:tc>
        <w:tc>
          <w:tcPr>
            <w:tcW w:w="1134" w:type="dxa"/>
            <w:vAlign w:val="center"/>
          </w:tcPr>
          <w:p w:rsidR="00A82DA1" w:rsidRPr="00A82DA1" w:rsidRDefault="00A82DA1" w:rsidP="00A82DA1">
            <w:pPr>
              <w:jc w:val="center"/>
              <w:rPr>
                <w:rFonts w:ascii="Century Gothic" w:hAnsi="Century Gothic" w:cs="Calibri"/>
                <w:color w:val="000000"/>
                <w:sz w:val="16"/>
                <w:szCs w:val="16"/>
              </w:rPr>
            </w:pPr>
            <w:r w:rsidRPr="00A82DA1">
              <w:rPr>
                <w:rFonts w:ascii="Century Gothic" w:hAnsi="Century Gothic" w:cs="Calibri"/>
                <w:color w:val="000000"/>
                <w:sz w:val="16"/>
                <w:szCs w:val="16"/>
              </w:rPr>
              <w:t>X</w:t>
            </w:r>
          </w:p>
        </w:tc>
        <w:tc>
          <w:tcPr>
            <w:tcW w:w="1559" w:type="dxa"/>
            <w:vAlign w:val="center"/>
          </w:tcPr>
          <w:p w:rsidR="00A82DA1" w:rsidRPr="00A82DA1" w:rsidRDefault="00A82DA1" w:rsidP="00A82DA1">
            <w:pPr>
              <w:jc w:val="center"/>
              <w:rPr>
                <w:rFonts w:ascii="Century Gothic" w:hAnsi="Century Gothic" w:cs="Calibri"/>
                <w:color w:val="000000"/>
                <w:sz w:val="16"/>
                <w:szCs w:val="16"/>
              </w:rPr>
            </w:pPr>
            <w:r w:rsidRPr="00A82DA1">
              <w:rPr>
                <w:rFonts w:ascii="Century Gothic" w:hAnsi="Century Gothic" w:cs="Calibri"/>
                <w:color w:val="000000"/>
                <w:sz w:val="16"/>
                <w:szCs w:val="16"/>
              </w:rPr>
              <w:t> </w:t>
            </w:r>
          </w:p>
        </w:tc>
        <w:tc>
          <w:tcPr>
            <w:tcW w:w="3685" w:type="dxa"/>
            <w:vAlign w:val="center"/>
          </w:tcPr>
          <w:p w:rsidR="00A82DA1" w:rsidRPr="00A82DA1" w:rsidRDefault="00A82DA1" w:rsidP="00A82DA1">
            <w:pPr>
              <w:jc w:val="both"/>
              <w:rPr>
                <w:rFonts w:ascii="Century Gothic" w:hAnsi="Century Gothic" w:cs="Calibri"/>
                <w:color w:val="000000"/>
                <w:sz w:val="16"/>
                <w:szCs w:val="16"/>
              </w:rPr>
            </w:pPr>
            <w:r w:rsidRPr="00A82DA1">
              <w:rPr>
                <w:rFonts w:ascii="Century Gothic" w:hAnsi="Century Gothic" w:cs="Calibri"/>
                <w:color w:val="000000"/>
                <w:sz w:val="16"/>
                <w:szCs w:val="16"/>
              </w:rPr>
              <w:t>Formar parte de la mesa de trabajo que apoyará en el tema de Planificación Operativa Multianual Interna de la Dirección de Asistencia a la Administración Financiera Municipal, que se llevará a cabo en las oficinas de esta Dirección en el Edificio del Ministerio de Finanzas Públicas, del 27 al 29 de septiembre de 2022.</w:t>
            </w:r>
          </w:p>
        </w:tc>
        <w:tc>
          <w:tcPr>
            <w:tcW w:w="1701" w:type="dxa"/>
            <w:vAlign w:val="center"/>
          </w:tcPr>
          <w:p w:rsidR="00A82DA1" w:rsidRPr="00A82DA1" w:rsidRDefault="00A82DA1" w:rsidP="00A82DA1">
            <w:pPr>
              <w:jc w:val="center"/>
              <w:rPr>
                <w:rFonts w:ascii="Century Gothic" w:hAnsi="Century Gothic" w:cs="Calibri"/>
                <w:color w:val="000000"/>
                <w:sz w:val="16"/>
                <w:szCs w:val="16"/>
              </w:rPr>
            </w:pPr>
            <w:proofErr w:type="spellStart"/>
            <w:r w:rsidRPr="00A82DA1">
              <w:rPr>
                <w:rFonts w:ascii="Century Gothic" w:hAnsi="Century Gothic" w:cs="Calibri"/>
                <w:color w:val="000000"/>
                <w:sz w:val="16"/>
                <w:szCs w:val="16"/>
              </w:rPr>
              <w:t>Mivren</w:t>
            </w:r>
            <w:proofErr w:type="spellEnd"/>
            <w:r w:rsidRPr="00A82DA1">
              <w:rPr>
                <w:rFonts w:ascii="Century Gothic" w:hAnsi="Century Gothic" w:cs="Calibri"/>
                <w:color w:val="000000"/>
                <w:sz w:val="16"/>
                <w:szCs w:val="16"/>
              </w:rPr>
              <w:t xml:space="preserve"> </w:t>
            </w:r>
            <w:proofErr w:type="spellStart"/>
            <w:r w:rsidRPr="00A82DA1">
              <w:rPr>
                <w:rFonts w:ascii="Century Gothic" w:hAnsi="Century Gothic" w:cs="Calibri"/>
                <w:color w:val="000000"/>
                <w:sz w:val="16"/>
                <w:szCs w:val="16"/>
              </w:rPr>
              <w:t>Manaen</w:t>
            </w:r>
            <w:proofErr w:type="spellEnd"/>
            <w:r w:rsidRPr="00A82DA1">
              <w:rPr>
                <w:rFonts w:ascii="Century Gothic" w:hAnsi="Century Gothic" w:cs="Calibri"/>
                <w:color w:val="000000"/>
                <w:sz w:val="16"/>
                <w:szCs w:val="16"/>
              </w:rPr>
              <w:t xml:space="preserve"> Castillo Pineda</w:t>
            </w:r>
          </w:p>
        </w:tc>
        <w:tc>
          <w:tcPr>
            <w:tcW w:w="2127" w:type="dxa"/>
            <w:vAlign w:val="center"/>
          </w:tcPr>
          <w:p w:rsidR="00A82DA1" w:rsidRPr="00A82DA1" w:rsidRDefault="00A82DA1" w:rsidP="00A82DA1">
            <w:pPr>
              <w:rPr>
                <w:rFonts w:ascii="Century Gothic" w:hAnsi="Century Gothic" w:cs="Calibri"/>
                <w:color w:val="000000"/>
                <w:sz w:val="16"/>
                <w:szCs w:val="16"/>
              </w:rPr>
            </w:pPr>
            <w:r w:rsidRPr="00A82DA1">
              <w:rPr>
                <w:rFonts w:ascii="Century Gothic" w:hAnsi="Century Gothic" w:cs="Calibri"/>
                <w:color w:val="000000"/>
                <w:sz w:val="16"/>
                <w:szCs w:val="16"/>
              </w:rPr>
              <w:t>Departamento de Guatemala</w:t>
            </w:r>
          </w:p>
        </w:tc>
        <w:tc>
          <w:tcPr>
            <w:tcW w:w="1701" w:type="dxa"/>
            <w:vAlign w:val="center"/>
          </w:tcPr>
          <w:p w:rsidR="00A82DA1" w:rsidRPr="00A82DA1" w:rsidRDefault="00A82DA1" w:rsidP="00A82DA1">
            <w:pPr>
              <w:jc w:val="center"/>
              <w:rPr>
                <w:rFonts w:ascii="Century Gothic" w:hAnsi="Century Gothic" w:cs="Calibri"/>
                <w:color w:val="000000"/>
                <w:sz w:val="16"/>
                <w:szCs w:val="16"/>
              </w:rPr>
            </w:pPr>
            <w:r w:rsidRPr="00A82DA1">
              <w:rPr>
                <w:rFonts w:ascii="Century Gothic" w:hAnsi="Century Gothic" w:cs="Calibri"/>
                <w:color w:val="000000"/>
                <w:sz w:val="16"/>
                <w:szCs w:val="16"/>
              </w:rPr>
              <w:t xml:space="preserve"> Q    1,014.10 </w:t>
            </w:r>
          </w:p>
        </w:tc>
        <w:tc>
          <w:tcPr>
            <w:tcW w:w="1615" w:type="dxa"/>
            <w:vAlign w:val="center"/>
          </w:tcPr>
          <w:p w:rsidR="00A82DA1" w:rsidRPr="00A82DA1" w:rsidRDefault="00A82DA1" w:rsidP="00A82DA1">
            <w:pPr>
              <w:rPr>
                <w:rFonts w:ascii="Century Gothic" w:hAnsi="Century Gothic" w:cs="Calibri"/>
                <w:color w:val="000000"/>
                <w:sz w:val="16"/>
                <w:szCs w:val="16"/>
              </w:rPr>
            </w:pPr>
            <w:r w:rsidRPr="00A82DA1">
              <w:rPr>
                <w:rFonts w:ascii="Century Gothic" w:hAnsi="Century Gothic" w:cs="Calibri"/>
                <w:color w:val="000000"/>
                <w:sz w:val="16"/>
                <w:szCs w:val="16"/>
              </w:rPr>
              <w:t xml:space="preserve"> Q                          -   </w:t>
            </w:r>
          </w:p>
        </w:tc>
      </w:tr>
      <w:tr w:rsidR="00A82DA1" w:rsidRPr="00B05F32" w:rsidTr="00D833B7">
        <w:trPr>
          <w:trHeight w:val="1409"/>
        </w:trPr>
        <w:tc>
          <w:tcPr>
            <w:tcW w:w="534" w:type="dxa"/>
            <w:vAlign w:val="center"/>
          </w:tcPr>
          <w:p w:rsidR="00A82DA1" w:rsidRPr="00A82DA1" w:rsidRDefault="00A82DA1" w:rsidP="00A82DA1">
            <w:pPr>
              <w:jc w:val="center"/>
              <w:rPr>
                <w:rFonts w:ascii="Century Gothic" w:hAnsi="Century Gothic" w:cs="Calibri"/>
                <w:color w:val="000000"/>
                <w:sz w:val="16"/>
                <w:szCs w:val="16"/>
              </w:rPr>
            </w:pPr>
            <w:r w:rsidRPr="00A82DA1">
              <w:rPr>
                <w:rFonts w:ascii="Century Gothic" w:hAnsi="Century Gothic" w:cs="Calibri"/>
                <w:color w:val="000000"/>
                <w:sz w:val="16"/>
                <w:szCs w:val="16"/>
              </w:rPr>
              <w:t>11</w:t>
            </w:r>
          </w:p>
        </w:tc>
        <w:tc>
          <w:tcPr>
            <w:tcW w:w="1134" w:type="dxa"/>
            <w:vAlign w:val="center"/>
          </w:tcPr>
          <w:p w:rsidR="00A82DA1" w:rsidRPr="00A82DA1" w:rsidRDefault="00A82DA1" w:rsidP="00A82DA1">
            <w:pPr>
              <w:jc w:val="center"/>
              <w:rPr>
                <w:rFonts w:ascii="Century Gothic" w:hAnsi="Century Gothic" w:cs="Calibri"/>
                <w:color w:val="000000"/>
                <w:sz w:val="16"/>
                <w:szCs w:val="16"/>
              </w:rPr>
            </w:pPr>
            <w:r w:rsidRPr="00A82DA1">
              <w:rPr>
                <w:rFonts w:ascii="Century Gothic" w:hAnsi="Century Gothic" w:cs="Calibri"/>
                <w:color w:val="000000"/>
                <w:sz w:val="16"/>
                <w:szCs w:val="16"/>
              </w:rPr>
              <w:t>X</w:t>
            </w:r>
          </w:p>
        </w:tc>
        <w:tc>
          <w:tcPr>
            <w:tcW w:w="1559" w:type="dxa"/>
            <w:vAlign w:val="center"/>
          </w:tcPr>
          <w:p w:rsidR="00A82DA1" w:rsidRPr="00A82DA1" w:rsidRDefault="00A82DA1" w:rsidP="00A82DA1">
            <w:pPr>
              <w:jc w:val="center"/>
              <w:rPr>
                <w:rFonts w:ascii="Century Gothic" w:hAnsi="Century Gothic" w:cs="Calibri"/>
                <w:color w:val="000000"/>
                <w:sz w:val="16"/>
                <w:szCs w:val="16"/>
              </w:rPr>
            </w:pPr>
            <w:r w:rsidRPr="00A82DA1">
              <w:rPr>
                <w:rFonts w:ascii="Century Gothic" w:hAnsi="Century Gothic" w:cs="Calibri"/>
                <w:color w:val="000000"/>
                <w:sz w:val="16"/>
                <w:szCs w:val="16"/>
              </w:rPr>
              <w:t> </w:t>
            </w:r>
          </w:p>
        </w:tc>
        <w:tc>
          <w:tcPr>
            <w:tcW w:w="3685" w:type="dxa"/>
            <w:vAlign w:val="bottom"/>
          </w:tcPr>
          <w:p w:rsidR="00A82DA1" w:rsidRPr="00A82DA1" w:rsidRDefault="00A82DA1" w:rsidP="00A82DA1">
            <w:pPr>
              <w:jc w:val="both"/>
              <w:rPr>
                <w:rFonts w:ascii="Century Gothic" w:hAnsi="Century Gothic" w:cs="Calibri"/>
                <w:color w:val="000000"/>
                <w:sz w:val="16"/>
                <w:szCs w:val="16"/>
              </w:rPr>
            </w:pPr>
            <w:r w:rsidRPr="00A82DA1">
              <w:rPr>
                <w:rFonts w:ascii="Century Gothic" w:hAnsi="Century Gothic" w:cs="Calibri"/>
                <w:color w:val="000000"/>
                <w:sz w:val="16"/>
                <w:szCs w:val="16"/>
              </w:rPr>
              <w:t xml:space="preserve">Acompañar a la Licenciada Floridalma Mejía Lemus, </w:t>
            </w:r>
            <w:proofErr w:type="gramStart"/>
            <w:r w:rsidRPr="00A82DA1">
              <w:rPr>
                <w:rFonts w:ascii="Century Gothic" w:hAnsi="Century Gothic" w:cs="Calibri"/>
                <w:color w:val="000000"/>
                <w:sz w:val="16"/>
                <w:szCs w:val="16"/>
              </w:rPr>
              <w:t>Jefa</w:t>
            </w:r>
            <w:proofErr w:type="gramEnd"/>
            <w:r w:rsidRPr="00A82DA1">
              <w:rPr>
                <w:rFonts w:ascii="Century Gothic" w:hAnsi="Century Gothic" w:cs="Calibri"/>
                <w:color w:val="000000"/>
                <w:sz w:val="16"/>
                <w:szCs w:val="16"/>
              </w:rPr>
              <w:t xml:space="preserve"> del Departamento de Clases Pasivas de la Dirección de Contabilidad del Estado de este Ministerio, le brinde la asesoría que el caso amerita, en la Audiencia de Inicio de Debate en el Juzgado de Paz Penal, el día 28 de septiembre de 2022.</w:t>
            </w:r>
          </w:p>
        </w:tc>
        <w:tc>
          <w:tcPr>
            <w:tcW w:w="1701" w:type="dxa"/>
            <w:vAlign w:val="center"/>
          </w:tcPr>
          <w:p w:rsidR="00A82DA1" w:rsidRPr="00A82DA1" w:rsidRDefault="00A82DA1" w:rsidP="00A82DA1">
            <w:pPr>
              <w:jc w:val="center"/>
              <w:rPr>
                <w:rFonts w:ascii="Century Gothic" w:hAnsi="Century Gothic" w:cs="Calibri"/>
                <w:color w:val="000000"/>
                <w:sz w:val="16"/>
                <w:szCs w:val="16"/>
              </w:rPr>
            </w:pPr>
            <w:r w:rsidRPr="00A82DA1">
              <w:rPr>
                <w:rFonts w:ascii="Century Gothic" w:hAnsi="Century Gothic" w:cs="Calibri"/>
                <w:color w:val="000000"/>
                <w:sz w:val="16"/>
                <w:szCs w:val="16"/>
              </w:rPr>
              <w:t xml:space="preserve">Jorge Augusto </w:t>
            </w:r>
            <w:proofErr w:type="gramStart"/>
            <w:r w:rsidRPr="00A82DA1">
              <w:rPr>
                <w:rFonts w:ascii="Century Gothic" w:hAnsi="Century Gothic" w:cs="Calibri"/>
                <w:color w:val="000000"/>
                <w:sz w:val="16"/>
                <w:szCs w:val="16"/>
              </w:rPr>
              <w:t>Alvarez  Arriola</w:t>
            </w:r>
            <w:proofErr w:type="gramEnd"/>
          </w:p>
        </w:tc>
        <w:tc>
          <w:tcPr>
            <w:tcW w:w="2127" w:type="dxa"/>
            <w:vAlign w:val="center"/>
          </w:tcPr>
          <w:p w:rsidR="00A82DA1" w:rsidRPr="00A82DA1" w:rsidRDefault="00A82DA1" w:rsidP="00A82DA1">
            <w:pPr>
              <w:rPr>
                <w:rFonts w:ascii="Century Gothic" w:hAnsi="Century Gothic" w:cs="Calibri"/>
                <w:color w:val="000000"/>
                <w:sz w:val="16"/>
                <w:szCs w:val="16"/>
              </w:rPr>
            </w:pPr>
            <w:r w:rsidRPr="00A82DA1">
              <w:rPr>
                <w:rFonts w:ascii="Century Gothic" w:hAnsi="Century Gothic" w:cs="Calibri"/>
                <w:color w:val="000000"/>
                <w:sz w:val="16"/>
                <w:szCs w:val="16"/>
              </w:rPr>
              <w:t>Municipio de Mazatenango, Departamento de Suchitepéquez</w:t>
            </w:r>
          </w:p>
        </w:tc>
        <w:tc>
          <w:tcPr>
            <w:tcW w:w="1701" w:type="dxa"/>
            <w:vAlign w:val="center"/>
          </w:tcPr>
          <w:p w:rsidR="00A82DA1" w:rsidRPr="00A82DA1" w:rsidRDefault="00A82DA1" w:rsidP="00A82DA1">
            <w:pPr>
              <w:jc w:val="center"/>
              <w:rPr>
                <w:rFonts w:ascii="Century Gothic" w:hAnsi="Century Gothic" w:cs="Calibri"/>
                <w:color w:val="000000"/>
                <w:sz w:val="16"/>
                <w:szCs w:val="16"/>
              </w:rPr>
            </w:pPr>
            <w:r w:rsidRPr="00A82DA1">
              <w:rPr>
                <w:rFonts w:ascii="Century Gothic" w:hAnsi="Century Gothic" w:cs="Calibri"/>
                <w:color w:val="000000"/>
                <w:sz w:val="16"/>
                <w:szCs w:val="16"/>
              </w:rPr>
              <w:t xml:space="preserve"> Q       207.50 </w:t>
            </w:r>
          </w:p>
        </w:tc>
        <w:tc>
          <w:tcPr>
            <w:tcW w:w="1615" w:type="dxa"/>
            <w:vAlign w:val="center"/>
          </w:tcPr>
          <w:p w:rsidR="00A82DA1" w:rsidRPr="00A82DA1" w:rsidRDefault="00A82DA1" w:rsidP="00A82DA1">
            <w:pPr>
              <w:rPr>
                <w:rFonts w:ascii="Century Gothic" w:hAnsi="Century Gothic" w:cs="Calibri"/>
                <w:color w:val="000000"/>
                <w:sz w:val="16"/>
                <w:szCs w:val="16"/>
              </w:rPr>
            </w:pPr>
            <w:r w:rsidRPr="00A82DA1">
              <w:rPr>
                <w:rFonts w:ascii="Century Gothic" w:hAnsi="Century Gothic" w:cs="Calibri"/>
                <w:color w:val="000000"/>
                <w:sz w:val="16"/>
                <w:szCs w:val="16"/>
              </w:rPr>
              <w:t xml:space="preserve"> Q                          -   </w:t>
            </w:r>
          </w:p>
        </w:tc>
      </w:tr>
      <w:tr w:rsidR="00A82DA1" w:rsidRPr="00B05F32" w:rsidTr="0020005D">
        <w:trPr>
          <w:trHeight w:val="1409"/>
        </w:trPr>
        <w:tc>
          <w:tcPr>
            <w:tcW w:w="534" w:type="dxa"/>
            <w:vAlign w:val="center"/>
          </w:tcPr>
          <w:p w:rsidR="00A82DA1" w:rsidRPr="00A82DA1" w:rsidRDefault="00A82DA1" w:rsidP="00A82DA1">
            <w:pPr>
              <w:jc w:val="center"/>
              <w:rPr>
                <w:rFonts w:ascii="Century Gothic" w:hAnsi="Century Gothic" w:cs="Calibri"/>
                <w:color w:val="000000"/>
                <w:sz w:val="16"/>
                <w:szCs w:val="16"/>
              </w:rPr>
            </w:pPr>
            <w:r w:rsidRPr="00A82DA1">
              <w:rPr>
                <w:rFonts w:ascii="Century Gothic" w:hAnsi="Century Gothic" w:cs="Calibri"/>
                <w:color w:val="000000"/>
                <w:sz w:val="16"/>
                <w:szCs w:val="16"/>
              </w:rPr>
              <w:lastRenderedPageBreak/>
              <w:t>12</w:t>
            </w:r>
          </w:p>
        </w:tc>
        <w:tc>
          <w:tcPr>
            <w:tcW w:w="1134" w:type="dxa"/>
            <w:vAlign w:val="center"/>
          </w:tcPr>
          <w:p w:rsidR="00A82DA1" w:rsidRPr="00A82DA1" w:rsidRDefault="00A82DA1" w:rsidP="00A82DA1">
            <w:pPr>
              <w:jc w:val="center"/>
              <w:rPr>
                <w:rFonts w:ascii="Century Gothic" w:hAnsi="Century Gothic" w:cs="Calibri"/>
                <w:color w:val="000000"/>
                <w:sz w:val="16"/>
                <w:szCs w:val="16"/>
              </w:rPr>
            </w:pPr>
            <w:r w:rsidRPr="00A82DA1">
              <w:rPr>
                <w:rFonts w:ascii="Century Gothic" w:hAnsi="Century Gothic" w:cs="Calibri"/>
                <w:color w:val="000000"/>
                <w:sz w:val="16"/>
                <w:szCs w:val="16"/>
              </w:rPr>
              <w:t>X</w:t>
            </w:r>
          </w:p>
        </w:tc>
        <w:tc>
          <w:tcPr>
            <w:tcW w:w="1559" w:type="dxa"/>
            <w:vAlign w:val="center"/>
          </w:tcPr>
          <w:p w:rsidR="00A82DA1" w:rsidRPr="00A82DA1" w:rsidRDefault="00A82DA1" w:rsidP="00A82DA1">
            <w:pPr>
              <w:jc w:val="center"/>
              <w:rPr>
                <w:rFonts w:ascii="Century Gothic" w:hAnsi="Century Gothic" w:cs="Calibri"/>
                <w:color w:val="000000"/>
                <w:sz w:val="16"/>
                <w:szCs w:val="16"/>
              </w:rPr>
            </w:pPr>
            <w:r w:rsidRPr="00A82DA1">
              <w:rPr>
                <w:rFonts w:ascii="Century Gothic" w:hAnsi="Century Gothic" w:cs="Calibri"/>
                <w:color w:val="000000"/>
                <w:sz w:val="16"/>
                <w:szCs w:val="16"/>
              </w:rPr>
              <w:t> </w:t>
            </w:r>
          </w:p>
        </w:tc>
        <w:tc>
          <w:tcPr>
            <w:tcW w:w="3685" w:type="dxa"/>
            <w:vAlign w:val="center"/>
          </w:tcPr>
          <w:p w:rsidR="00A82DA1" w:rsidRPr="00A82DA1" w:rsidRDefault="00A82DA1" w:rsidP="00A82DA1">
            <w:pPr>
              <w:jc w:val="both"/>
              <w:rPr>
                <w:rFonts w:ascii="Century Gothic" w:hAnsi="Century Gothic" w:cs="Calibri"/>
                <w:color w:val="000000"/>
                <w:sz w:val="16"/>
                <w:szCs w:val="16"/>
              </w:rPr>
            </w:pPr>
            <w:r w:rsidRPr="00A82DA1">
              <w:rPr>
                <w:rFonts w:ascii="Century Gothic" w:hAnsi="Century Gothic" w:cs="Calibri"/>
                <w:color w:val="000000"/>
                <w:sz w:val="16"/>
                <w:szCs w:val="16"/>
              </w:rPr>
              <w:t>Acompañar a la Licenciada Elda Edith Recinos Godoy de la Dirección de Contabilidad del Estado de este Ministerio y le brinde la asesoría que el caso amerita, en relación a la audiencia en el Juzgado Pluripersonal de Paz, el día 28 de septiembre de 2022, dentro de la Carpeta Judicial número 02053-2021-01516 oficial 3°. denuncia penal número MP001-2021-9818, expediente web 2012-5817.</w:t>
            </w:r>
          </w:p>
        </w:tc>
        <w:tc>
          <w:tcPr>
            <w:tcW w:w="1701" w:type="dxa"/>
            <w:vAlign w:val="center"/>
          </w:tcPr>
          <w:p w:rsidR="00483C5A" w:rsidRDefault="00483C5A" w:rsidP="00A82DA1">
            <w:pPr>
              <w:jc w:val="center"/>
              <w:rPr>
                <w:rFonts w:ascii="Century Gothic" w:hAnsi="Century Gothic" w:cs="Calibri"/>
                <w:color w:val="000000"/>
                <w:sz w:val="16"/>
                <w:szCs w:val="16"/>
              </w:rPr>
            </w:pPr>
          </w:p>
          <w:p w:rsidR="00A82DA1" w:rsidRPr="00A82DA1" w:rsidRDefault="00A82DA1" w:rsidP="00A82DA1">
            <w:pPr>
              <w:jc w:val="center"/>
              <w:rPr>
                <w:rFonts w:ascii="Century Gothic" w:hAnsi="Century Gothic" w:cs="Calibri"/>
                <w:color w:val="000000"/>
                <w:sz w:val="16"/>
                <w:szCs w:val="16"/>
              </w:rPr>
            </w:pPr>
            <w:r w:rsidRPr="00A82DA1">
              <w:rPr>
                <w:rFonts w:ascii="Century Gothic" w:hAnsi="Century Gothic" w:cs="Calibri"/>
                <w:color w:val="000000"/>
                <w:sz w:val="16"/>
                <w:szCs w:val="16"/>
              </w:rPr>
              <w:t xml:space="preserve">Elmer Marcelino Orozco </w:t>
            </w:r>
            <w:proofErr w:type="spellStart"/>
            <w:r w:rsidRPr="00A82DA1">
              <w:rPr>
                <w:rFonts w:ascii="Century Gothic" w:hAnsi="Century Gothic" w:cs="Calibri"/>
                <w:color w:val="000000"/>
                <w:sz w:val="16"/>
                <w:szCs w:val="16"/>
              </w:rPr>
              <w:t>Orozco</w:t>
            </w:r>
            <w:proofErr w:type="spellEnd"/>
            <w:r w:rsidRPr="00A82DA1">
              <w:rPr>
                <w:rFonts w:ascii="Century Gothic" w:hAnsi="Century Gothic" w:cs="Calibri"/>
                <w:color w:val="000000"/>
                <w:sz w:val="16"/>
                <w:szCs w:val="16"/>
              </w:rPr>
              <w:t xml:space="preserve"> </w:t>
            </w:r>
          </w:p>
        </w:tc>
        <w:tc>
          <w:tcPr>
            <w:tcW w:w="2127" w:type="dxa"/>
            <w:vAlign w:val="center"/>
          </w:tcPr>
          <w:p w:rsidR="00A82DA1" w:rsidRPr="00A82DA1" w:rsidRDefault="00A82DA1" w:rsidP="00A82DA1">
            <w:pPr>
              <w:rPr>
                <w:rFonts w:ascii="Century Gothic" w:hAnsi="Century Gothic" w:cs="Calibri"/>
                <w:color w:val="000000"/>
                <w:sz w:val="16"/>
                <w:szCs w:val="16"/>
              </w:rPr>
            </w:pPr>
            <w:r w:rsidRPr="00A82DA1">
              <w:rPr>
                <w:rFonts w:ascii="Century Gothic" w:hAnsi="Century Gothic" w:cs="Calibri"/>
                <w:color w:val="000000"/>
                <w:sz w:val="16"/>
                <w:szCs w:val="16"/>
              </w:rPr>
              <w:t>Departamento de Retalhuleu</w:t>
            </w:r>
          </w:p>
        </w:tc>
        <w:tc>
          <w:tcPr>
            <w:tcW w:w="1701" w:type="dxa"/>
            <w:vAlign w:val="center"/>
          </w:tcPr>
          <w:p w:rsidR="00A82DA1" w:rsidRPr="00A82DA1" w:rsidRDefault="00A82DA1" w:rsidP="00A82DA1">
            <w:pPr>
              <w:jc w:val="center"/>
              <w:rPr>
                <w:rFonts w:ascii="Century Gothic" w:hAnsi="Century Gothic" w:cs="Calibri"/>
                <w:color w:val="000000"/>
                <w:sz w:val="16"/>
                <w:szCs w:val="16"/>
              </w:rPr>
            </w:pPr>
            <w:r w:rsidRPr="00A82DA1">
              <w:rPr>
                <w:rFonts w:ascii="Century Gothic" w:hAnsi="Century Gothic" w:cs="Calibri"/>
                <w:color w:val="000000"/>
                <w:sz w:val="16"/>
                <w:szCs w:val="16"/>
              </w:rPr>
              <w:t xml:space="preserve"> Q       206.50 </w:t>
            </w:r>
          </w:p>
        </w:tc>
        <w:tc>
          <w:tcPr>
            <w:tcW w:w="1615" w:type="dxa"/>
            <w:vAlign w:val="center"/>
          </w:tcPr>
          <w:p w:rsidR="00A82DA1" w:rsidRPr="00A82DA1" w:rsidRDefault="00A82DA1" w:rsidP="00A82DA1">
            <w:pPr>
              <w:rPr>
                <w:rFonts w:ascii="Century Gothic" w:hAnsi="Century Gothic" w:cs="Calibri"/>
                <w:color w:val="000000"/>
                <w:sz w:val="16"/>
                <w:szCs w:val="16"/>
              </w:rPr>
            </w:pPr>
            <w:r w:rsidRPr="00A82DA1">
              <w:rPr>
                <w:rFonts w:ascii="Century Gothic" w:hAnsi="Century Gothic" w:cs="Calibri"/>
                <w:color w:val="000000"/>
                <w:sz w:val="16"/>
                <w:szCs w:val="16"/>
              </w:rPr>
              <w:t xml:space="preserve"> Q                          -   </w:t>
            </w:r>
          </w:p>
        </w:tc>
      </w:tr>
      <w:tr w:rsidR="00A82DA1" w:rsidRPr="00B05F32" w:rsidTr="0020005D">
        <w:trPr>
          <w:trHeight w:val="1409"/>
        </w:trPr>
        <w:tc>
          <w:tcPr>
            <w:tcW w:w="534" w:type="dxa"/>
            <w:vAlign w:val="center"/>
          </w:tcPr>
          <w:p w:rsidR="00A82DA1" w:rsidRPr="00A82DA1" w:rsidRDefault="00A82DA1" w:rsidP="00A82DA1">
            <w:pPr>
              <w:jc w:val="center"/>
              <w:rPr>
                <w:rFonts w:ascii="Century Gothic" w:hAnsi="Century Gothic" w:cs="Calibri"/>
                <w:color w:val="000000"/>
                <w:sz w:val="16"/>
                <w:szCs w:val="16"/>
              </w:rPr>
            </w:pPr>
            <w:r w:rsidRPr="00A82DA1">
              <w:rPr>
                <w:rFonts w:ascii="Century Gothic" w:hAnsi="Century Gothic" w:cs="Calibri"/>
                <w:color w:val="000000"/>
                <w:sz w:val="16"/>
                <w:szCs w:val="16"/>
              </w:rPr>
              <w:t>13</w:t>
            </w:r>
          </w:p>
        </w:tc>
        <w:tc>
          <w:tcPr>
            <w:tcW w:w="1134" w:type="dxa"/>
            <w:vAlign w:val="center"/>
          </w:tcPr>
          <w:p w:rsidR="00A82DA1" w:rsidRPr="00A82DA1" w:rsidRDefault="00A82DA1" w:rsidP="00A82DA1">
            <w:pPr>
              <w:jc w:val="center"/>
              <w:rPr>
                <w:rFonts w:ascii="Century Gothic" w:hAnsi="Century Gothic" w:cs="Calibri"/>
                <w:color w:val="000000"/>
                <w:sz w:val="16"/>
                <w:szCs w:val="16"/>
              </w:rPr>
            </w:pPr>
            <w:r w:rsidRPr="00A82DA1">
              <w:rPr>
                <w:rFonts w:ascii="Century Gothic" w:hAnsi="Century Gothic" w:cs="Calibri"/>
                <w:color w:val="000000"/>
                <w:sz w:val="16"/>
                <w:szCs w:val="16"/>
              </w:rPr>
              <w:t>X</w:t>
            </w:r>
          </w:p>
        </w:tc>
        <w:tc>
          <w:tcPr>
            <w:tcW w:w="1559" w:type="dxa"/>
            <w:vAlign w:val="center"/>
          </w:tcPr>
          <w:p w:rsidR="00A82DA1" w:rsidRPr="00A82DA1" w:rsidRDefault="00A82DA1" w:rsidP="00A82DA1">
            <w:pPr>
              <w:jc w:val="center"/>
              <w:rPr>
                <w:rFonts w:ascii="Century Gothic" w:hAnsi="Century Gothic" w:cs="Calibri"/>
                <w:color w:val="000000"/>
                <w:sz w:val="16"/>
                <w:szCs w:val="16"/>
              </w:rPr>
            </w:pPr>
            <w:r w:rsidRPr="00A82DA1">
              <w:rPr>
                <w:rFonts w:ascii="Century Gothic" w:hAnsi="Century Gothic" w:cs="Calibri"/>
                <w:color w:val="000000"/>
                <w:sz w:val="16"/>
                <w:szCs w:val="16"/>
              </w:rPr>
              <w:t> </w:t>
            </w:r>
          </w:p>
        </w:tc>
        <w:tc>
          <w:tcPr>
            <w:tcW w:w="3685" w:type="dxa"/>
            <w:vAlign w:val="center"/>
          </w:tcPr>
          <w:p w:rsidR="00A82DA1" w:rsidRPr="00A82DA1" w:rsidRDefault="00A82DA1" w:rsidP="00A82DA1">
            <w:pPr>
              <w:jc w:val="both"/>
              <w:rPr>
                <w:rFonts w:ascii="Century Gothic" w:hAnsi="Century Gothic" w:cs="Calibri"/>
                <w:color w:val="000000"/>
                <w:sz w:val="16"/>
                <w:szCs w:val="16"/>
              </w:rPr>
            </w:pPr>
            <w:r w:rsidRPr="00A82DA1">
              <w:rPr>
                <w:rFonts w:ascii="Century Gothic" w:hAnsi="Century Gothic" w:cs="Calibri"/>
                <w:color w:val="000000"/>
                <w:sz w:val="16"/>
                <w:szCs w:val="16"/>
              </w:rPr>
              <w:t>Conducir el vehículo para realizar comisión solicitada por la Dirección de Contabilidad del Estado, el día 28 de septiembre de 2022.</w:t>
            </w:r>
          </w:p>
        </w:tc>
        <w:tc>
          <w:tcPr>
            <w:tcW w:w="1701" w:type="dxa"/>
            <w:vAlign w:val="center"/>
          </w:tcPr>
          <w:p w:rsidR="00A82DA1" w:rsidRPr="00A82DA1" w:rsidRDefault="00A82DA1" w:rsidP="00A82DA1">
            <w:pPr>
              <w:jc w:val="center"/>
              <w:rPr>
                <w:rFonts w:ascii="Century Gothic" w:hAnsi="Century Gothic" w:cs="Calibri"/>
                <w:color w:val="000000"/>
                <w:sz w:val="16"/>
                <w:szCs w:val="16"/>
              </w:rPr>
            </w:pPr>
            <w:r w:rsidRPr="00A82DA1">
              <w:rPr>
                <w:rFonts w:ascii="Century Gothic" w:hAnsi="Century Gothic" w:cs="Calibri"/>
                <w:color w:val="000000"/>
                <w:sz w:val="16"/>
                <w:szCs w:val="16"/>
              </w:rPr>
              <w:t>Héctor Fernando Vargas Larios</w:t>
            </w:r>
          </w:p>
        </w:tc>
        <w:tc>
          <w:tcPr>
            <w:tcW w:w="2127" w:type="dxa"/>
            <w:vAlign w:val="center"/>
          </w:tcPr>
          <w:p w:rsidR="00A82DA1" w:rsidRPr="00A82DA1" w:rsidRDefault="00A82DA1" w:rsidP="00A82DA1">
            <w:pPr>
              <w:rPr>
                <w:rFonts w:ascii="Century Gothic" w:hAnsi="Century Gothic" w:cs="Calibri"/>
                <w:color w:val="000000"/>
                <w:sz w:val="16"/>
                <w:szCs w:val="16"/>
              </w:rPr>
            </w:pPr>
            <w:r w:rsidRPr="00A82DA1">
              <w:rPr>
                <w:rFonts w:ascii="Century Gothic" w:hAnsi="Century Gothic" w:cs="Calibri"/>
                <w:color w:val="000000"/>
                <w:sz w:val="16"/>
                <w:szCs w:val="16"/>
              </w:rPr>
              <w:t>Municipio de Mazatenango, Departamento de Suchitepéquez</w:t>
            </w:r>
          </w:p>
        </w:tc>
        <w:tc>
          <w:tcPr>
            <w:tcW w:w="1701" w:type="dxa"/>
            <w:vAlign w:val="center"/>
          </w:tcPr>
          <w:p w:rsidR="00A82DA1" w:rsidRPr="00A82DA1" w:rsidRDefault="00A82DA1" w:rsidP="00A82DA1">
            <w:pPr>
              <w:jc w:val="center"/>
              <w:rPr>
                <w:rFonts w:ascii="Century Gothic" w:hAnsi="Century Gothic" w:cs="Calibri"/>
                <w:color w:val="000000"/>
                <w:sz w:val="16"/>
                <w:szCs w:val="16"/>
              </w:rPr>
            </w:pPr>
            <w:r w:rsidRPr="00A82DA1">
              <w:rPr>
                <w:rFonts w:ascii="Century Gothic" w:hAnsi="Century Gothic" w:cs="Calibri"/>
                <w:color w:val="000000"/>
                <w:sz w:val="16"/>
                <w:szCs w:val="16"/>
              </w:rPr>
              <w:t xml:space="preserve"> Q       205.00 </w:t>
            </w:r>
          </w:p>
        </w:tc>
        <w:tc>
          <w:tcPr>
            <w:tcW w:w="1615" w:type="dxa"/>
            <w:vAlign w:val="center"/>
          </w:tcPr>
          <w:p w:rsidR="00A82DA1" w:rsidRPr="00A82DA1" w:rsidRDefault="00A82DA1" w:rsidP="00A82DA1">
            <w:pPr>
              <w:rPr>
                <w:rFonts w:ascii="Century Gothic" w:hAnsi="Century Gothic" w:cs="Calibri"/>
                <w:color w:val="000000"/>
                <w:sz w:val="16"/>
                <w:szCs w:val="16"/>
              </w:rPr>
            </w:pPr>
            <w:r w:rsidRPr="00A82DA1">
              <w:rPr>
                <w:rFonts w:ascii="Century Gothic" w:hAnsi="Century Gothic" w:cs="Calibri"/>
                <w:color w:val="000000"/>
                <w:sz w:val="16"/>
                <w:szCs w:val="16"/>
              </w:rPr>
              <w:t xml:space="preserve"> Q                          -   </w:t>
            </w:r>
          </w:p>
        </w:tc>
      </w:tr>
    </w:tbl>
    <w:p w:rsidR="00C07EF3" w:rsidRDefault="00C07EF3"/>
    <w:p w:rsidR="00483C5A" w:rsidRDefault="00483C5A"/>
    <w:p w:rsidR="00483C5A" w:rsidRDefault="00483C5A">
      <w:pPr>
        <w:rPr>
          <w:sz w:val="12"/>
        </w:rPr>
      </w:pPr>
      <w:r w:rsidRPr="00483C5A">
        <w:rPr>
          <w:sz w:val="12"/>
        </w:rPr>
        <w:t>Actualizado el</w:t>
      </w:r>
    </w:p>
    <w:p w:rsidR="00483C5A" w:rsidRDefault="00483C5A">
      <w:r w:rsidRPr="00483C5A">
        <w:rPr>
          <w:sz w:val="12"/>
        </w:rPr>
        <w:t xml:space="preserve"> 09/11/2023</w:t>
      </w:r>
    </w:p>
    <w:tbl>
      <w:tblPr>
        <w:tblpPr w:leftFromText="141" w:rightFromText="141" w:vertAnchor="page" w:horzAnchor="margin" w:tblpXSpec="center" w:tblpY="2431"/>
        <w:tblOverlap w:val="never"/>
        <w:tblW w:w="140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1134"/>
        <w:gridCol w:w="1559"/>
        <w:gridCol w:w="3685"/>
        <w:gridCol w:w="1701"/>
        <w:gridCol w:w="2127"/>
        <w:gridCol w:w="1701"/>
        <w:gridCol w:w="1615"/>
      </w:tblGrid>
      <w:tr w:rsidR="009C2623" w:rsidTr="0020005D">
        <w:trPr>
          <w:trHeight w:val="561"/>
          <w:tblHeader/>
        </w:trPr>
        <w:tc>
          <w:tcPr>
            <w:tcW w:w="14056" w:type="dxa"/>
            <w:gridSpan w:val="8"/>
            <w:tcBorders>
              <w:bottom w:val="single" w:sz="4" w:space="0" w:color="000000"/>
            </w:tcBorders>
            <w:shd w:val="clear" w:color="auto" w:fill="C6D9F1"/>
            <w:vAlign w:val="center"/>
          </w:tcPr>
          <w:p w:rsidR="009C2623" w:rsidRPr="00273318" w:rsidRDefault="009C2623" w:rsidP="0020005D">
            <w:pPr>
              <w:jc w:val="center"/>
              <w:rPr>
                <w:b/>
                <w:iCs/>
                <w:color w:val="943634"/>
                <w:sz w:val="28"/>
                <w:szCs w:val="28"/>
                <w:lang w:val="es-GT"/>
              </w:rPr>
            </w:pPr>
            <w:r>
              <w:rPr>
                <w:b/>
                <w:iCs/>
                <w:color w:val="943634"/>
                <w:sz w:val="28"/>
                <w:szCs w:val="28"/>
                <w:lang w:val="es-GT"/>
              </w:rPr>
              <w:lastRenderedPageBreak/>
              <w:t xml:space="preserve">Agosto </w:t>
            </w:r>
          </w:p>
        </w:tc>
      </w:tr>
      <w:tr w:rsidR="009C2623" w:rsidTr="0020005D">
        <w:trPr>
          <w:trHeight w:val="396"/>
          <w:tblHeader/>
        </w:trPr>
        <w:tc>
          <w:tcPr>
            <w:tcW w:w="534" w:type="dxa"/>
            <w:vMerge w:val="restart"/>
            <w:shd w:val="clear" w:color="auto" w:fill="C6D9F1"/>
            <w:vAlign w:val="center"/>
          </w:tcPr>
          <w:p w:rsidR="009C2623" w:rsidRPr="005D2A5F" w:rsidRDefault="009C2623" w:rsidP="0020005D">
            <w:pPr>
              <w:rPr>
                <w:b/>
              </w:rPr>
            </w:pPr>
            <w:r>
              <w:rPr>
                <w:b/>
              </w:rPr>
              <w:t>No</w:t>
            </w:r>
          </w:p>
        </w:tc>
        <w:tc>
          <w:tcPr>
            <w:tcW w:w="2693" w:type="dxa"/>
            <w:gridSpan w:val="2"/>
            <w:shd w:val="clear" w:color="auto" w:fill="C6D9F1"/>
            <w:vAlign w:val="center"/>
          </w:tcPr>
          <w:p w:rsidR="009C2623" w:rsidRPr="005D2A5F" w:rsidRDefault="009C2623" w:rsidP="0020005D">
            <w:pPr>
              <w:jc w:val="center"/>
              <w:rPr>
                <w:b/>
              </w:rPr>
            </w:pPr>
            <w:r w:rsidRPr="005D2A5F">
              <w:rPr>
                <w:b/>
              </w:rPr>
              <w:t>Tipo de Viaje</w:t>
            </w:r>
          </w:p>
        </w:tc>
        <w:tc>
          <w:tcPr>
            <w:tcW w:w="3685" w:type="dxa"/>
            <w:vMerge w:val="restart"/>
            <w:shd w:val="clear" w:color="auto" w:fill="C6D9F1"/>
            <w:vAlign w:val="center"/>
          </w:tcPr>
          <w:p w:rsidR="009C2623" w:rsidRPr="005D2A5F" w:rsidRDefault="009C2623" w:rsidP="0020005D">
            <w:pPr>
              <w:jc w:val="center"/>
              <w:rPr>
                <w:b/>
              </w:rPr>
            </w:pPr>
            <w:r w:rsidRPr="005D2A5F">
              <w:rPr>
                <w:b/>
              </w:rPr>
              <w:t>Objetivos de</w:t>
            </w:r>
            <w:r>
              <w:rPr>
                <w:b/>
              </w:rPr>
              <w:t xml:space="preserve"> la Comisión</w:t>
            </w:r>
          </w:p>
        </w:tc>
        <w:tc>
          <w:tcPr>
            <w:tcW w:w="1701" w:type="dxa"/>
            <w:vMerge w:val="restart"/>
            <w:shd w:val="clear" w:color="auto" w:fill="C6D9F1"/>
            <w:vAlign w:val="center"/>
          </w:tcPr>
          <w:p w:rsidR="009C2623" w:rsidRPr="005D2A5F" w:rsidRDefault="009C2623" w:rsidP="0020005D">
            <w:pPr>
              <w:jc w:val="center"/>
              <w:rPr>
                <w:b/>
              </w:rPr>
            </w:pPr>
            <w:r w:rsidRPr="005D2A5F">
              <w:rPr>
                <w:b/>
              </w:rPr>
              <w:t xml:space="preserve">Personal autorizado                </w:t>
            </w:r>
            <w:r>
              <w:rPr>
                <w:b/>
              </w:rPr>
              <w:t>en la Comisión</w:t>
            </w:r>
          </w:p>
        </w:tc>
        <w:tc>
          <w:tcPr>
            <w:tcW w:w="2127" w:type="dxa"/>
            <w:vMerge w:val="restart"/>
            <w:shd w:val="clear" w:color="auto" w:fill="C6D9F1"/>
            <w:vAlign w:val="center"/>
          </w:tcPr>
          <w:p w:rsidR="009C2623" w:rsidRPr="005D2A5F" w:rsidRDefault="009C2623" w:rsidP="0020005D">
            <w:pPr>
              <w:jc w:val="center"/>
              <w:rPr>
                <w:b/>
              </w:rPr>
            </w:pPr>
            <w:r w:rsidRPr="005D2A5F">
              <w:rPr>
                <w:b/>
              </w:rPr>
              <w:t xml:space="preserve">Destino </w:t>
            </w:r>
            <w:r>
              <w:rPr>
                <w:b/>
              </w:rPr>
              <w:t>de la Comisión</w:t>
            </w:r>
          </w:p>
        </w:tc>
        <w:tc>
          <w:tcPr>
            <w:tcW w:w="1701" w:type="dxa"/>
            <w:vMerge w:val="restart"/>
            <w:shd w:val="clear" w:color="auto" w:fill="C6D9F1"/>
            <w:vAlign w:val="center"/>
          </w:tcPr>
          <w:p w:rsidR="009C2623" w:rsidRPr="005D2A5F" w:rsidRDefault="009C2623" w:rsidP="0020005D">
            <w:pPr>
              <w:jc w:val="center"/>
              <w:rPr>
                <w:b/>
              </w:rPr>
            </w:pPr>
            <w:r w:rsidRPr="005D2A5F">
              <w:rPr>
                <w:b/>
              </w:rPr>
              <w:t xml:space="preserve">Costo de </w:t>
            </w:r>
            <w:r>
              <w:rPr>
                <w:b/>
              </w:rPr>
              <w:t>viáticos</w:t>
            </w:r>
          </w:p>
        </w:tc>
        <w:tc>
          <w:tcPr>
            <w:tcW w:w="1615" w:type="dxa"/>
            <w:vMerge w:val="restart"/>
            <w:shd w:val="clear" w:color="auto" w:fill="C6D9F1"/>
            <w:vAlign w:val="center"/>
          </w:tcPr>
          <w:p w:rsidR="009C2623" w:rsidRPr="005D2A5F" w:rsidRDefault="009C2623" w:rsidP="0020005D">
            <w:pPr>
              <w:jc w:val="center"/>
              <w:rPr>
                <w:b/>
              </w:rPr>
            </w:pPr>
            <w:r w:rsidRPr="005D2A5F">
              <w:rPr>
                <w:b/>
              </w:rPr>
              <w:t xml:space="preserve">Costo de </w:t>
            </w:r>
            <w:r>
              <w:rPr>
                <w:b/>
              </w:rPr>
              <w:t>boletos</w:t>
            </w:r>
          </w:p>
        </w:tc>
      </w:tr>
      <w:tr w:rsidR="009C2623" w:rsidTr="0020005D">
        <w:trPr>
          <w:trHeight w:val="575"/>
        </w:trPr>
        <w:tc>
          <w:tcPr>
            <w:tcW w:w="534" w:type="dxa"/>
            <w:vMerge/>
            <w:shd w:val="clear" w:color="auto" w:fill="C6D9F1"/>
            <w:vAlign w:val="center"/>
          </w:tcPr>
          <w:p w:rsidR="009C2623" w:rsidRPr="008E13D3" w:rsidRDefault="009C2623" w:rsidP="0020005D">
            <w:pPr>
              <w:jc w:val="center"/>
              <w:rPr>
                <w:b/>
                <w:sz w:val="20"/>
                <w:szCs w:val="20"/>
              </w:rPr>
            </w:pPr>
          </w:p>
        </w:tc>
        <w:tc>
          <w:tcPr>
            <w:tcW w:w="1134" w:type="dxa"/>
            <w:shd w:val="clear" w:color="auto" w:fill="C6D9F1"/>
            <w:vAlign w:val="center"/>
          </w:tcPr>
          <w:p w:rsidR="009C2623" w:rsidRPr="004D3FE1" w:rsidRDefault="009C2623" w:rsidP="0020005D">
            <w:pPr>
              <w:jc w:val="center"/>
              <w:rPr>
                <w:b/>
                <w:sz w:val="20"/>
                <w:szCs w:val="20"/>
              </w:rPr>
            </w:pPr>
            <w:r w:rsidRPr="004D3FE1">
              <w:rPr>
                <w:b/>
                <w:sz w:val="20"/>
                <w:szCs w:val="20"/>
              </w:rPr>
              <w:t>Nacional</w:t>
            </w:r>
          </w:p>
          <w:p w:rsidR="009C2623" w:rsidRPr="004D3FE1" w:rsidRDefault="009C2623" w:rsidP="0020005D">
            <w:pPr>
              <w:jc w:val="center"/>
              <w:rPr>
                <w:b/>
                <w:sz w:val="20"/>
                <w:szCs w:val="20"/>
              </w:rPr>
            </w:pPr>
          </w:p>
        </w:tc>
        <w:tc>
          <w:tcPr>
            <w:tcW w:w="1559" w:type="dxa"/>
            <w:shd w:val="clear" w:color="auto" w:fill="C6D9F1"/>
            <w:vAlign w:val="center"/>
          </w:tcPr>
          <w:p w:rsidR="009C2623" w:rsidRPr="004D3FE1" w:rsidRDefault="009C2623" w:rsidP="0020005D">
            <w:pPr>
              <w:jc w:val="center"/>
              <w:rPr>
                <w:b/>
                <w:sz w:val="20"/>
                <w:szCs w:val="20"/>
              </w:rPr>
            </w:pPr>
            <w:r w:rsidRPr="004D3FE1">
              <w:rPr>
                <w:b/>
                <w:sz w:val="20"/>
                <w:szCs w:val="20"/>
              </w:rPr>
              <w:t>Internacional</w:t>
            </w:r>
          </w:p>
          <w:p w:rsidR="009C2623" w:rsidRPr="004D3FE1" w:rsidRDefault="009C2623" w:rsidP="0020005D">
            <w:pPr>
              <w:jc w:val="center"/>
              <w:rPr>
                <w:b/>
                <w:sz w:val="20"/>
                <w:szCs w:val="20"/>
              </w:rPr>
            </w:pPr>
          </w:p>
        </w:tc>
        <w:tc>
          <w:tcPr>
            <w:tcW w:w="3685" w:type="dxa"/>
            <w:vMerge/>
            <w:shd w:val="clear" w:color="auto" w:fill="C6D9F1"/>
            <w:vAlign w:val="center"/>
          </w:tcPr>
          <w:p w:rsidR="009C2623" w:rsidRPr="008E13D3" w:rsidRDefault="009C2623" w:rsidP="0020005D">
            <w:pPr>
              <w:jc w:val="center"/>
              <w:rPr>
                <w:b/>
                <w:sz w:val="20"/>
                <w:szCs w:val="20"/>
              </w:rPr>
            </w:pPr>
          </w:p>
        </w:tc>
        <w:tc>
          <w:tcPr>
            <w:tcW w:w="1701" w:type="dxa"/>
            <w:vMerge/>
            <w:shd w:val="clear" w:color="auto" w:fill="C6D9F1"/>
            <w:vAlign w:val="center"/>
          </w:tcPr>
          <w:p w:rsidR="009C2623" w:rsidRPr="008E13D3" w:rsidRDefault="009C2623" w:rsidP="0020005D">
            <w:pPr>
              <w:jc w:val="center"/>
              <w:rPr>
                <w:b/>
                <w:sz w:val="20"/>
                <w:szCs w:val="20"/>
              </w:rPr>
            </w:pPr>
          </w:p>
        </w:tc>
        <w:tc>
          <w:tcPr>
            <w:tcW w:w="2127" w:type="dxa"/>
            <w:vMerge/>
            <w:shd w:val="clear" w:color="auto" w:fill="C6D9F1"/>
            <w:vAlign w:val="center"/>
          </w:tcPr>
          <w:p w:rsidR="009C2623" w:rsidRPr="008E13D3" w:rsidRDefault="009C2623" w:rsidP="0020005D">
            <w:pPr>
              <w:jc w:val="center"/>
              <w:rPr>
                <w:b/>
                <w:sz w:val="20"/>
                <w:szCs w:val="20"/>
              </w:rPr>
            </w:pPr>
          </w:p>
        </w:tc>
        <w:tc>
          <w:tcPr>
            <w:tcW w:w="1701" w:type="dxa"/>
            <w:vMerge/>
            <w:shd w:val="clear" w:color="auto" w:fill="C6D9F1"/>
            <w:vAlign w:val="center"/>
          </w:tcPr>
          <w:p w:rsidR="009C2623" w:rsidRPr="008E13D3" w:rsidRDefault="009C2623" w:rsidP="0020005D">
            <w:pPr>
              <w:jc w:val="center"/>
              <w:rPr>
                <w:b/>
                <w:sz w:val="20"/>
                <w:szCs w:val="20"/>
              </w:rPr>
            </w:pPr>
          </w:p>
        </w:tc>
        <w:tc>
          <w:tcPr>
            <w:tcW w:w="1615" w:type="dxa"/>
            <w:vMerge/>
            <w:shd w:val="clear" w:color="auto" w:fill="C6D9F1"/>
          </w:tcPr>
          <w:p w:rsidR="009C2623" w:rsidRPr="008E13D3" w:rsidRDefault="009C2623" w:rsidP="0020005D">
            <w:pPr>
              <w:jc w:val="center"/>
              <w:rPr>
                <w:b/>
                <w:sz w:val="20"/>
                <w:szCs w:val="20"/>
              </w:rPr>
            </w:pPr>
          </w:p>
        </w:tc>
      </w:tr>
      <w:tr w:rsidR="00E8456E" w:rsidRPr="00B05F32" w:rsidTr="0020005D">
        <w:trPr>
          <w:trHeight w:val="1409"/>
        </w:trPr>
        <w:tc>
          <w:tcPr>
            <w:tcW w:w="534" w:type="dxa"/>
            <w:vAlign w:val="center"/>
          </w:tcPr>
          <w:p w:rsidR="00E8456E" w:rsidRPr="00E8456E" w:rsidRDefault="00E8456E" w:rsidP="00E8456E">
            <w:pPr>
              <w:jc w:val="center"/>
              <w:rPr>
                <w:rFonts w:ascii="Century Gothic" w:hAnsi="Century Gothic"/>
                <w:color w:val="000000"/>
                <w:sz w:val="16"/>
                <w:szCs w:val="16"/>
              </w:rPr>
            </w:pPr>
            <w:r w:rsidRPr="00E8456E">
              <w:rPr>
                <w:rFonts w:ascii="Century Gothic" w:hAnsi="Century Gothic"/>
                <w:color w:val="000000"/>
                <w:sz w:val="16"/>
                <w:szCs w:val="16"/>
              </w:rPr>
              <w:t>1</w:t>
            </w:r>
          </w:p>
        </w:tc>
        <w:tc>
          <w:tcPr>
            <w:tcW w:w="1134" w:type="dxa"/>
            <w:vAlign w:val="center"/>
          </w:tcPr>
          <w:p w:rsidR="00E8456E" w:rsidRPr="00E8456E" w:rsidRDefault="00E8456E" w:rsidP="00E8456E">
            <w:pPr>
              <w:jc w:val="center"/>
              <w:rPr>
                <w:rFonts w:ascii="Century Gothic" w:hAnsi="Century Gothic"/>
                <w:color w:val="000000"/>
                <w:sz w:val="16"/>
                <w:szCs w:val="16"/>
              </w:rPr>
            </w:pPr>
            <w:r w:rsidRPr="00E8456E">
              <w:rPr>
                <w:rFonts w:ascii="Century Gothic" w:hAnsi="Century Gothic"/>
                <w:color w:val="000000"/>
                <w:sz w:val="16"/>
                <w:szCs w:val="16"/>
              </w:rPr>
              <w:t>X</w:t>
            </w:r>
          </w:p>
        </w:tc>
        <w:tc>
          <w:tcPr>
            <w:tcW w:w="1559" w:type="dxa"/>
            <w:vAlign w:val="center"/>
          </w:tcPr>
          <w:p w:rsidR="00E8456E" w:rsidRPr="00E8456E" w:rsidRDefault="00E8456E" w:rsidP="00E8456E">
            <w:pPr>
              <w:jc w:val="center"/>
              <w:rPr>
                <w:rFonts w:ascii="Century Gothic" w:hAnsi="Century Gothic"/>
                <w:color w:val="000000"/>
                <w:sz w:val="16"/>
                <w:szCs w:val="16"/>
              </w:rPr>
            </w:pPr>
          </w:p>
        </w:tc>
        <w:tc>
          <w:tcPr>
            <w:tcW w:w="3685" w:type="dxa"/>
            <w:vAlign w:val="center"/>
          </w:tcPr>
          <w:p w:rsidR="00E8456E" w:rsidRPr="00E8456E" w:rsidRDefault="00E8456E" w:rsidP="00E8456E">
            <w:pPr>
              <w:jc w:val="both"/>
              <w:rPr>
                <w:rFonts w:ascii="Century Gothic" w:hAnsi="Century Gothic" w:cs="Calibri"/>
                <w:color w:val="000000"/>
                <w:sz w:val="16"/>
                <w:szCs w:val="16"/>
              </w:rPr>
            </w:pPr>
            <w:r w:rsidRPr="00E8456E">
              <w:rPr>
                <w:rFonts w:ascii="Century Gothic" w:hAnsi="Century Gothic" w:cs="Calibri"/>
                <w:color w:val="000000"/>
                <w:sz w:val="16"/>
                <w:szCs w:val="16"/>
              </w:rPr>
              <w:t>Acompañar a la persona designada por parte de la Dirección de Contabilidad del Estado de este Ministerio y le brinde la asesoría que el caso amerita, en relación a las denuncias presentadas por parte de dicha Dirección, en la Audiencia de la Fiscalía Distrital del Ministerio Público ubicada en la 7a. calle 8-40 zona 3 el día 28 de julio de 2022, dentro del expediente web 2022-47993.</w:t>
            </w:r>
          </w:p>
          <w:p w:rsidR="00E8456E" w:rsidRPr="00E8456E" w:rsidRDefault="00E8456E" w:rsidP="00E8456E">
            <w:pPr>
              <w:jc w:val="both"/>
              <w:rPr>
                <w:rFonts w:ascii="Century Gothic" w:hAnsi="Century Gothic"/>
                <w:color w:val="000000"/>
                <w:sz w:val="16"/>
                <w:szCs w:val="16"/>
              </w:rPr>
            </w:pPr>
          </w:p>
        </w:tc>
        <w:tc>
          <w:tcPr>
            <w:tcW w:w="1701" w:type="dxa"/>
            <w:vAlign w:val="center"/>
          </w:tcPr>
          <w:p w:rsidR="00E8456E" w:rsidRPr="00E8456E" w:rsidRDefault="00E8456E" w:rsidP="00E8456E">
            <w:pPr>
              <w:jc w:val="center"/>
              <w:rPr>
                <w:rFonts w:ascii="Century Gothic" w:hAnsi="Century Gothic"/>
                <w:color w:val="000000"/>
                <w:sz w:val="16"/>
                <w:szCs w:val="16"/>
              </w:rPr>
            </w:pPr>
            <w:r w:rsidRPr="00E8456E">
              <w:rPr>
                <w:rFonts w:ascii="Century Gothic" w:hAnsi="Century Gothic"/>
                <w:color w:val="000000"/>
                <w:sz w:val="16"/>
                <w:szCs w:val="16"/>
              </w:rPr>
              <w:t>Jorge Augusto Alvarez Arriola</w:t>
            </w:r>
          </w:p>
        </w:tc>
        <w:tc>
          <w:tcPr>
            <w:tcW w:w="2127" w:type="dxa"/>
            <w:vAlign w:val="center"/>
          </w:tcPr>
          <w:p w:rsidR="00E8456E" w:rsidRPr="00E8456E" w:rsidRDefault="00E8456E" w:rsidP="00E8456E">
            <w:pPr>
              <w:jc w:val="center"/>
              <w:rPr>
                <w:rFonts w:ascii="Century Gothic" w:hAnsi="Century Gothic"/>
                <w:color w:val="000000"/>
                <w:sz w:val="16"/>
                <w:szCs w:val="16"/>
              </w:rPr>
            </w:pPr>
            <w:r w:rsidRPr="00E8456E">
              <w:rPr>
                <w:rFonts w:ascii="Century Gothic" w:hAnsi="Century Gothic"/>
                <w:color w:val="000000"/>
                <w:sz w:val="16"/>
                <w:szCs w:val="16"/>
              </w:rPr>
              <w:t>Municipio de Totonicapán Departamento de Totonicapán</w:t>
            </w:r>
          </w:p>
        </w:tc>
        <w:tc>
          <w:tcPr>
            <w:tcW w:w="1701" w:type="dxa"/>
            <w:vAlign w:val="center"/>
          </w:tcPr>
          <w:p w:rsidR="00E8456E" w:rsidRPr="00E8456E" w:rsidRDefault="00E8456E" w:rsidP="00E8456E">
            <w:pPr>
              <w:rPr>
                <w:rFonts w:ascii="Century Gothic" w:hAnsi="Century Gothic"/>
                <w:color w:val="000000"/>
                <w:sz w:val="16"/>
                <w:szCs w:val="16"/>
              </w:rPr>
            </w:pPr>
          </w:p>
          <w:p w:rsidR="00E8456E" w:rsidRPr="00E8456E" w:rsidRDefault="00E8456E" w:rsidP="00E8456E">
            <w:pPr>
              <w:jc w:val="center"/>
              <w:rPr>
                <w:rFonts w:ascii="Century Gothic" w:hAnsi="Century Gothic" w:cs="Calibri Light"/>
                <w:color w:val="000000"/>
                <w:sz w:val="16"/>
                <w:szCs w:val="16"/>
              </w:rPr>
            </w:pPr>
            <w:r w:rsidRPr="00E8456E">
              <w:rPr>
                <w:rFonts w:ascii="Century Gothic" w:hAnsi="Century Gothic" w:cs="Calibri Light"/>
                <w:color w:val="000000"/>
                <w:sz w:val="16"/>
                <w:szCs w:val="16"/>
              </w:rPr>
              <w:t xml:space="preserve">                                                                                            Q.140.00</w:t>
            </w:r>
          </w:p>
          <w:p w:rsidR="00E8456E" w:rsidRPr="00E8456E" w:rsidRDefault="00E8456E" w:rsidP="00E8456E">
            <w:pPr>
              <w:jc w:val="center"/>
              <w:rPr>
                <w:rFonts w:ascii="Century Gothic" w:hAnsi="Century Gothic"/>
                <w:color w:val="000000"/>
                <w:sz w:val="16"/>
                <w:szCs w:val="16"/>
              </w:rPr>
            </w:pPr>
          </w:p>
        </w:tc>
        <w:tc>
          <w:tcPr>
            <w:tcW w:w="1615" w:type="dxa"/>
            <w:vAlign w:val="center"/>
          </w:tcPr>
          <w:p w:rsidR="00E8456E" w:rsidRPr="00E8456E" w:rsidRDefault="00E8456E" w:rsidP="00E8456E">
            <w:pPr>
              <w:jc w:val="center"/>
              <w:rPr>
                <w:rFonts w:ascii="Century Gothic" w:hAnsi="Century Gothic"/>
                <w:color w:val="000000"/>
                <w:sz w:val="16"/>
                <w:szCs w:val="16"/>
              </w:rPr>
            </w:pPr>
            <w:r w:rsidRPr="00E8456E">
              <w:rPr>
                <w:rFonts w:ascii="Century Gothic" w:hAnsi="Century Gothic"/>
                <w:color w:val="000000"/>
                <w:sz w:val="16"/>
                <w:szCs w:val="16"/>
              </w:rPr>
              <w:t>0.00</w:t>
            </w:r>
          </w:p>
        </w:tc>
      </w:tr>
      <w:tr w:rsidR="00E8456E" w:rsidRPr="00B05F32" w:rsidTr="0020005D">
        <w:trPr>
          <w:trHeight w:val="1409"/>
        </w:trPr>
        <w:tc>
          <w:tcPr>
            <w:tcW w:w="534" w:type="dxa"/>
            <w:vAlign w:val="center"/>
          </w:tcPr>
          <w:p w:rsidR="00E8456E" w:rsidRPr="00E8456E" w:rsidRDefault="00E8456E" w:rsidP="00E8456E">
            <w:pPr>
              <w:jc w:val="center"/>
              <w:rPr>
                <w:rFonts w:ascii="Century Gothic" w:hAnsi="Century Gothic"/>
                <w:color w:val="000000"/>
                <w:sz w:val="16"/>
                <w:szCs w:val="16"/>
              </w:rPr>
            </w:pPr>
            <w:r w:rsidRPr="00E8456E">
              <w:rPr>
                <w:rFonts w:ascii="Century Gothic" w:hAnsi="Century Gothic"/>
                <w:color w:val="000000"/>
                <w:sz w:val="16"/>
                <w:szCs w:val="16"/>
              </w:rPr>
              <w:t>2</w:t>
            </w:r>
          </w:p>
        </w:tc>
        <w:tc>
          <w:tcPr>
            <w:tcW w:w="1134" w:type="dxa"/>
            <w:vAlign w:val="center"/>
          </w:tcPr>
          <w:p w:rsidR="00E8456E" w:rsidRPr="00E8456E" w:rsidRDefault="00E8456E" w:rsidP="00E8456E">
            <w:pPr>
              <w:jc w:val="center"/>
              <w:rPr>
                <w:rFonts w:ascii="Century Gothic" w:hAnsi="Century Gothic"/>
                <w:color w:val="000000"/>
                <w:sz w:val="16"/>
                <w:szCs w:val="16"/>
              </w:rPr>
            </w:pPr>
            <w:r w:rsidRPr="00E8456E">
              <w:rPr>
                <w:rFonts w:ascii="Century Gothic" w:hAnsi="Century Gothic"/>
                <w:color w:val="000000"/>
                <w:sz w:val="16"/>
                <w:szCs w:val="16"/>
              </w:rPr>
              <w:t>X</w:t>
            </w:r>
          </w:p>
        </w:tc>
        <w:tc>
          <w:tcPr>
            <w:tcW w:w="1559" w:type="dxa"/>
            <w:vAlign w:val="center"/>
          </w:tcPr>
          <w:p w:rsidR="00E8456E" w:rsidRPr="00E8456E" w:rsidRDefault="00E8456E" w:rsidP="00E8456E">
            <w:pPr>
              <w:jc w:val="center"/>
              <w:rPr>
                <w:rFonts w:ascii="Century Gothic" w:hAnsi="Century Gothic"/>
                <w:color w:val="000000"/>
                <w:sz w:val="16"/>
                <w:szCs w:val="16"/>
              </w:rPr>
            </w:pPr>
          </w:p>
        </w:tc>
        <w:tc>
          <w:tcPr>
            <w:tcW w:w="3685" w:type="dxa"/>
            <w:vAlign w:val="center"/>
          </w:tcPr>
          <w:p w:rsidR="00E8456E" w:rsidRPr="00E8456E" w:rsidRDefault="00E8456E" w:rsidP="00E8456E">
            <w:pPr>
              <w:jc w:val="both"/>
              <w:rPr>
                <w:rFonts w:ascii="Century Gothic" w:hAnsi="Century Gothic" w:cs="Calibri"/>
                <w:color w:val="000000"/>
                <w:sz w:val="16"/>
                <w:szCs w:val="16"/>
              </w:rPr>
            </w:pPr>
            <w:r w:rsidRPr="00E8456E">
              <w:rPr>
                <w:rFonts w:ascii="Century Gothic" w:hAnsi="Century Gothic" w:cs="Calibri"/>
                <w:color w:val="000000"/>
                <w:sz w:val="16"/>
                <w:szCs w:val="16"/>
              </w:rPr>
              <w:t>Conducir vehículo para realizar la comisión solicitada por la Dirección de Contabilidad del Estado, el día 28 de julio de 2022.</w:t>
            </w:r>
          </w:p>
        </w:tc>
        <w:tc>
          <w:tcPr>
            <w:tcW w:w="1701" w:type="dxa"/>
            <w:vAlign w:val="center"/>
          </w:tcPr>
          <w:p w:rsidR="00E8456E" w:rsidRPr="00E8456E" w:rsidRDefault="00E8456E" w:rsidP="00E8456E">
            <w:pPr>
              <w:jc w:val="center"/>
              <w:rPr>
                <w:rFonts w:ascii="Century Gothic" w:hAnsi="Century Gothic"/>
                <w:color w:val="000000"/>
                <w:sz w:val="16"/>
                <w:szCs w:val="16"/>
              </w:rPr>
            </w:pPr>
            <w:r w:rsidRPr="00E8456E">
              <w:rPr>
                <w:rFonts w:ascii="Century Gothic" w:hAnsi="Century Gothic"/>
                <w:color w:val="000000"/>
                <w:sz w:val="16"/>
                <w:szCs w:val="16"/>
              </w:rPr>
              <w:t>Luis Cornelio Gómez Morales</w:t>
            </w:r>
          </w:p>
        </w:tc>
        <w:tc>
          <w:tcPr>
            <w:tcW w:w="2127" w:type="dxa"/>
            <w:vAlign w:val="center"/>
          </w:tcPr>
          <w:p w:rsidR="00E8456E" w:rsidRPr="00E8456E" w:rsidRDefault="00E8456E" w:rsidP="00E8456E">
            <w:pPr>
              <w:jc w:val="center"/>
              <w:rPr>
                <w:rFonts w:ascii="Century Gothic" w:hAnsi="Century Gothic"/>
                <w:color w:val="000000"/>
                <w:sz w:val="16"/>
                <w:szCs w:val="16"/>
              </w:rPr>
            </w:pPr>
            <w:r w:rsidRPr="00E8456E">
              <w:rPr>
                <w:rFonts w:ascii="Century Gothic" w:hAnsi="Century Gothic"/>
                <w:color w:val="000000"/>
                <w:sz w:val="16"/>
                <w:szCs w:val="16"/>
              </w:rPr>
              <w:t>Municipio de Totonicapán Departamento de Totonicapán</w:t>
            </w:r>
          </w:p>
        </w:tc>
        <w:tc>
          <w:tcPr>
            <w:tcW w:w="1701" w:type="dxa"/>
            <w:vAlign w:val="center"/>
          </w:tcPr>
          <w:p w:rsidR="00E8456E" w:rsidRPr="00E8456E" w:rsidRDefault="00E8456E" w:rsidP="00E8456E">
            <w:pPr>
              <w:jc w:val="center"/>
              <w:rPr>
                <w:rFonts w:ascii="Century Gothic" w:hAnsi="Century Gothic"/>
                <w:color w:val="000000"/>
                <w:sz w:val="16"/>
                <w:szCs w:val="16"/>
              </w:rPr>
            </w:pPr>
            <w:r w:rsidRPr="00E8456E">
              <w:rPr>
                <w:rFonts w:ascii="Century Gothic" w:hAnsi="Century Gothic"/>
                <w:color w:val="000000"/>
                <w:sz w:val="16"/>
                <w:szCs w:val="16"/>
              </w:rPr>
              <w:t>Q.140.00</w:t>
            </w:r>
          </w:p>
        </w:tc>
        <w:tc>
          <w:tcPr>
            <w:tcW w:w="1615" w:type="dxa"/>
            <w:vAlign w:val="center"/>
          </w:tcPr>
          <w:p w:rsidR="00E8456E" w:rsidRPr="00E8456E" w:rsidRDefault="00E8456E" w:rsidP="00E8456E">
            <w:pPr>
              <w:jc w:val="center"/>
              <w:rPr>
                <w:rFonts w:ascii="Century Gothic" w:hAnsi="Century Gothic"/>
                <w:color w:val="000000"/>
                <w:sz w:val="16"/>
                <w:szCs w:val="16"/>
              </w:rPr>
            </w:pPr>
            <w:r w:rsidRPr="00E8456E">
              <w:rPr>
                <w:rFonts w:ascii="Century Gothic" w:hAnsi="Century Gothic"/>
                <w:color w:val="000000"/>
                <w:sz w:val="16"/>
                <w:szCs w:val="16"/>
              </w:rPr>
              <w:t>0.00</w:t>
            </w:r>
          </w:p>
        </w:tc>
      </w:tr>
      <w:tr w:rsidR="00E8456E" w:rsidRPr="00B05F32" w:rsidTr="0020005D">
        <w:trPr>
          <w:trHeight w:val="1409"/>
        </w:trPr>
        <w:tc>
          <w:tcPr>
            <w:tcW w:w="534" w:type="dxa"/>
            <w:vAlign w:val="center"/>
          </w:tcPr>
          <w:p w:rsidR="00E8456E" w:rsidRPr="00E8456E" w:rsidRDefault="00E8456E" w:rsidP="00E8456E">
            <w:pPr>
              <w:jc w:val="center"/>
              <w:rPr>
                <w:rFonts w:ascii="Century Gothic" w:hAnsi="Century Gothic"/>
                <w:color w:val="000000"/>
                <w:sz w:val="16"/>
                <w:szCs w:val="16"/>
              </w:rPr>
            </w:pPr>
            <w:r w:rsidRPr="00E8456E">
              <w:rPr>
                <w:rFonts w:ascii="Century Gothic" w:hAnsi="Century Gothic"/>
                <w:color w:val="000000"/>
                <w:sz w:val="16"/>
                <w:szCs w:val="16"/>
              </w:rPr>
              <w:t>3</w:t>
            </w:r>
          </w:p>
        </w:tc>
        <w:tc>
          <w:tcPr>
            <w:tcW w:w="1134" w:type="dxa"/>
            <w:vAlign w:val="center"/>
          </w:tcPr>
          <w:p w:rsidR="00E8456E" w:rsidRPr="00E8456E" w:rsidRDefault="00E8456E" w:rsidP="00E8456E">
            <w:pPr>
              <w:jc w:val="center"/>
              <w:rPr>
                <w:rFonts w:ascii="Century Gothic" w:hAnsi="Century Gothic"/>
                <w:color w:val="000000"/>
                <w:sz w:val="16"/>
                <w:szCs w:val="16"/>
              </w:rPr>
            </w:pPr>
            <w:r w:rsidRPr="00E8456E">
              <w:rPr>
                <w:rFonts w:ascii="Century Gothic" w:hAnsi="Century Gothic"/>
                <w:color w:val="000000"/>
                <w:sz w:val="16"/>
                <w:szCs w:val="16"/>
              </w:rPr>
              <w:t>X</w:t>
            </w:r>
          </w:p>
        </w:tc>
        <w:tc>
          <w:tcPr>
            <w:tcW w:w="1559" w:type="dxa"/>
            <w:vAlign w:val="center"/>
          </w:tcPr>
          <w:p w:rsidR="00E8456E" w:rsidRPr="00E8456E" w:rsidRDefault="00E8456E" w:rsidP="00E8456E">
            <w:pPr>
              <w:jc w:val="center"/>
              <w:rPr>
                <w:rFonts w:ascii="Century Gothic" w:hAnsi="Century Gothic"/>
                <w:color w:val="000000"/>
                <w:sz w:val="16"/>
                <w:szCs w:val="16"/>
              </w:rPr>
            </w:pPr>
          </w:p>
        </w:tc>
        <w:tc>
          <w:tcPr>
            <w:tcW w:w="3685" w:type="dxa"/>
            <w:vAlign w:val="center"/>
          </w:tcPr>
          <w:p w:rsidR="00E8456E" w:rsidRPr="00E8456E" w:rsidRDefault="00E8456E" w:rsidP="00E8456E">
            <w:pPr>
              <w:jc w:val="both"/>
              <w:rPr>
                <w:rFonts w:ascii="Century Gothic" w:hAnsi="Century Gothic" w:cs="Calibri"/>
                <w:color w:val="000000"/>
                <w:sz w:val="16"/>
                <w:szCs w:val="16"/>
              </w:rPr>
            </w:pPr>
            <w:r w:rsidRPr="00E8456E">
              <w:rPr>
                <w:rFonts w:ascii="Century Gothic" w:hAnsi="Century Gothic" w:cs="Calibri"/>
                <w:color w:val="000000"/>
                <w:sz w:val="16"/>
                <w:szCs w:val="16"/>
              </w:rPr>
              <w:t xml:space="preserve">Comitiva de seguridad ejecutiva de la </w:t>
            </w:r>
            <w:proofErr w:type="gramStart"/>
            <w:r w:rsidRPr="00E8456E">
              <w:rPr>
                <w:rFonts w:ascii="Century Gothic" w:hAnsi="Century Gothic" w:cs="Calibri"/>
                <w:color w:val="000000"/>
                <w:sz w:val="16"/>
                <w:szCs w:val="16"/>
              </w:rPr>
              <w:t>Viceministra</w:t>
            </w:r>
            <w:proofErr w:type="gramEnd"/>
            <w:r w:rsidRPr="00E8456E">
              <w:rPr>
                <w:rFonts w:ascii="Century Gothic" w:hAnsi="Century Gothic" w:cs="Calibri"/>
                <w:color w:val="000000"/>
                <w:sz w:val="16"/>
                <w:szCs w:val="16"/>
              </w:rPr>
              <w:t xml:space="preserve"> Licda. Violeta Mazariegos del Ministerio de Finanzas Públicas, quien asistirá a reunión del Instituto Nacional de Bosques -INAB- los días 28 y 29 de julio de 2022. </w:t>
            </w:r>
          </w:p>
          <w:p w:rsidR="00E8456E" w:rsidRPr="00E8456E" w:rsidRDefault="00E8456E" w:rsidP="00E8456E">
            <w:pPr>
              <w:jc w:val="both"/>
              <w:rPr>
                <w:rFonts w:ascii="Century Gothic" w:hAnsi="Century Gothic" w:cs="Calibri"/>
                <w:color w:val="000000"/>
                <w:sz w:val="16"/>
                <w:szCs w:val="16"/>
              </w:rPr>
            </w:pPr>
          </w:p>
        </w:tc>
        <w:tc>
          <w:tcPr>
            <w:tcW w:w="1701" w:type="dxa"/>
            <w:vAlign w:val="center"/>
          </w:tcPr>
          <w:p w:rsidR="00E8456E" w:rsidRPr="00E8456E" w:rsidRDefault="00E8456E" w:rsidP="00E8456E">
            <w:pPr>
              <w:jc w:val="center"/>
              <w:rPr>
                <w:rFonts w:ascii="Century Gothic" w:hAnsi="Century Gothic"/>
                <w:color w:val="000000"/>
                <w:sz w:val="16"/>
                <w:szCs w:val="16"/>
              </w:rPr>
            </w:pPr>
            <w:r w:rsidRPr="00E8456E">
              <w:rPr>
                <w:rFonts w:ascii="Century Gothic" w:hAnsi="Century Gothic"/>
                <w:color w:val="000000"/>
                <w:sz w:val="16"/>
                <w:szCs w:val="16"/>
              </w:rPr>
              <w:t>Christian Alexander Yol Rodas</w:t>
            </w:r>
          </w:p>
        </w:tc>
        <w:tc>
          <w:tcPr>
            <w:tcW w:w="2127" w:type="dxa"/>
            <w:vAlign w:val="center"/>
          </w:tcPr>
          <w:p w:rsidR="00E8456E" w:rsidRPr="00E8456E" w:rsidRDefault="00E8456E" w:rsidP="00E8456E">
            <w:pPr>
              <w:jc w:val="center"/>
              <w:rPr>
                <w:rFonts w:ascii="Century Gothic" w:hAnsi="Century Gothic"/>
                <w:color w:val="000000"/>
                <w:sz w:val="16"/>
                <w:szCs w:val="16"/>
              </w:rPr>
            </w:pPr>
            <w:r w:rsidRPr="00E8456E">
              <w:rPr>
                <w:rFonts w:ascii="Century Gothic" w:hAnsi="Century Gothic"/>
                <w:color w:val="000000"/>
                <w:sz w:val="16"/>
                <w:szCs w:val="16"/>
              </w:rPr>
              <w:t>Municipio de San Jerónimo Departamento de Baja Verapaz</w:t>
            </w:r>
          </w:p>
        </w:tc>
        <w:tc>
          <w:tcPr>
            <w:tcW w:w="1701" w:type="dxa"/>
            <w:vAlign w:val="center"/>
          </w:tcPr>
          <w:p w:rsidR="00E8456E" w:rsidRPr="00E8456E" w:rsidRDefault="00E8456E" w:rsidP="00E8456E">
            <w:pPr>
              <w:jc w:val="center"/>
              <w:rPr>
                <w:rFonts w:ascii="Century Gothic" w:hAnsi="Century Gothic"/>
                <w:color w:val="000000"/>
                <w:sz w:val="16"/>
                <w:szCs w:val="16"/>
              </w:rPr>
            </w:pPr>
            <w:r w:rsidRPr="00E8456E">
              <w:rPr>
                <w:rFonts w:ascii="Century Gothic" w:hAnsi="Century Gothic"/>
                <w:color w:val="000000"/>
                <w:sz w:val="16"/>
                <w:szCs w:val="16"/>
              </w:rPr>
              <w:t>Q444.30</w:t>
            </w:r>
          </w:p>
        </w:tc>
        <w:tc>
          <w:tcPr>
            <w:tcW w:w="1615" w:type="dxa"/>
            <w:vAlign w:val="center"/>
          </w:tcPr>
          <w:p w:rsidR="00E8456E" w:rsidRPr="00E8456E" w:rsidRDefault="00E8456E" w:rsidP="00E8456E">
            <w:pPr>
              <w:jc w:val="center"/>
              <w:rPr>
                <w:rFonts w:ascii="Century Gothic" w:hAnsi="Century Gothic"/>
                <w:color w:val="000000"/>
                <w:sz w:val="16"/>
                <w:szCs w:val="16"/>
              </w:rPr>
            </w:pPr>
            <w:r w:rsidRPr="00E8456E">
              <w:rPr>
                <w:rFonts w:ascii="Century Gothic" w:hAnsi="Century Gothic"/>
                <w:color w:val="000000"/>
                <w:sz w:val="16"/>
                <w:szCs w:val="16"/>
              </w:rPr>
              <w:t>0.00</w:t>
            </w:r>
          </w:p>
        </w:tc>
      </w:tr>
      <w:tr w:rsidR="00E8456E" w:rsidRPr="00B05F32" w:rsidTr="0020005D">
        <w:trPr>
          <w:trHeight w:val="1409"/>
        </w:trPr>
        <w:tc>
          <w:tcPr>
            <w:tcW w:w="534" w:type="dxa"/>
            <w:vAlign w:val="center"/>
          </w:tcPr>
          <w:p w:rsidR="00E8456E" w:rsidRPr="00E8456E" w:rsidRDefault="00E8456E" w:rsidP="00E8456E">
            <w:pPr>
              <w:jc w:val="center"/>
              <w:rPr>
                <w:rFonts w:ascii="Century Gothic" w:hAnsi="Century Gothic"/>
                <w:color w:val="000000"/>
                <w:sz w:val="16"/>
                <w:szCs w:val="16"/>
              </w:rPr>
            </w:pPr>
            <w:r w:rsidRPr="00E8456E">
              <w:rPr>
                <w:rFonts w:ascii="Century Gothic" w:hAnsi="Century Gothic"/>
                <w:color w:val="000000"/>
                <w:sz w:val="16"/>
                <w:szCs w:val="16"/>
              </w:rPr>
              <w:lastRenderedPageBreak/>
              <w:t>4</w:t>
            </w:r>
          </w:p>
        </w:tc>
        <w:tc>
          <w:tcPr>
            <w:tcW w:w="1134" w:type="dxa"/>
            <w:vAlign w:val="center"/>
          </w:tcPr>
          <w:p w:rsidR="00E8456E" w:rsidRPr="00E8456E" w:rsidRDefault="00E8456E" w:rsidP="00E8456E">
            <w:pPr>
              <w:jc w:val="center"/>
              <w:rPr>
                <w:rFonts w:ascii="Century Gothic" w:hAnsi="Century Gothic"/>
                <w:color w:val="000000"/>
                <w:sz w:val="16"/>
                <w:szCs w:val="16"/>
              </w:rPr>
            </w:pPr>
            <w:r w:rsidRPr="00E8456E">
              <w:rPr>
                <w:rFonts w:ascii="Century Gothic" w:hAnsi="Century Gothic"/>
                <w:color w:val="000000"/>
                <w:sz w:val="16"/>
                <w:szCs w:val="16"/>
              </w:rPr>
              <w:t>X</w:t>
            </w:r>
          </w:p>
        </w:tc>
        <w:tc>
          <w:tcPr>
            <w:tcW w:w="1559" w:type="dxa"/>
            <w:vAlign w:val="center"/>
          </w:tcPr>
          <w:p w:rsidR="00E8456E" w:rsidRPr="00E8456E" w:rsidRDefault="00E8456E" w:rsidP="00E8456E">
            <w:pPr>
              <w:jc w:val="center"/>
              <w:rPr>
                <w:rFonts w:ascii="Century Gothic" w:hAnsi="Century Gothic"/>
                <w:color w:val="000000"/>
                <w:sz w:val="16"/>
                <w:szCs w:val="16"/>
              </w:rPr>
            </w:pPr>
          </w:p>
        </w:tc>
        <w:tc>
          <w:tcPr>
            <w:tcW w:w="3685" w:type="dxa"/>
            <w:vAlign w:val="center"/>
          </w:tcPr>
          <w:p w:rsidR="00E8456E" w:rsidRPr="00E8456E" w:rsidRDefault="00E8456E" w:rsidP="00E8456E">
            <w:pPr>
              <w:jc w:val="both"/>
              <w:rPr>
                <w:rFonts w:ascii="Century Gothic" w:hAnsi="Century Gothic" w:cs="Calibri"/>
                <w:color w:val="000000"/>
                <w:sz w:val="16"/>
                <w:szCs w:val="16"/>
              </w:rPr>
            </w:pPr>
            <w:r w:rsidRPr="00E8456E">
              <w:rPr>
                <w:rFonts w:ascii="Century Gothic" w:hAnsi="Century Gothic" w:cs="Calibri"/>
                <w:color w:val="000000"/>
                <w:sz w:val="16"/>
                <w:szCs w:val="16"/>
              </w:rPr>
              <w:t xml:space="preserve">Comitiva de seguridad ejecutiva de la </w:t>
            </w:r>
            <w:proofErr w:type="gramStart"/>
            <w:r w:rsidRPr="00E8456E">
              <w:rPr>
                <w:rFonts w:ascii="Century Gothic" w:hAnsi="Century Gothic" w:cs="Calibri"/>
                <w:color w:val="000000"/>
                <w:sz w:val="16"/>
                <w:szCs w:val="16"/>
              </w:rPr>
              <w:t>Viceministra</w:t>
            </w:r>
            <w:proofErr w:type="gramEnd"/>
            <w:r w:rsidRPr="00E8456E">
              <w:rPr>
                <w:rFonts w:ascii="Century Gothic" w:hAnsi="Century Gothic" w:cs="Calibri"/>
                <w:color w:val="000000"/>
                <w:sz w:val="16"/>
                <w:szCs w:val="16"/>
              </w:rPr>
              <w:t xml:space="preserve"> Licda. Violeta Mazariegos del Ministerio de Finanzas Públicas, quien asistirá a reunión del Instituto Nacional de Bosques -INAB- los días 28 y 29 de julio de 2022. </w:t>
            </w:r>
          </w:p>
          <w:p w:rsidR="00E8456E" w:rsidRPr="00E8456E" w:rsidRDefault="00E8456E" w:rsidP="00E8456E">
            <w:pPr>
              <w:jc w:val="both"/>
              <w:rPr>
                <w:rFonts w:ascii="Century Gothic" w:hAnsi="Century Gothic" w:cs="Calibri"/>
                <w:color w:val="000000"/>
                <w:sz w:val="16"/>
                <w:szCs w:val="16"/>
              </w:rPr>
            </w:pPr>
          </w:p>
        </w:tc>
        <w:tc>
          <w:tcPr>
            <w:tcW w:w="1701" w:type="dxa"/>
            <w:vAlign w:val="center"/>
          </w:tcPr>
          <w:p w:rsidR="00E8456E" w:rsidRPr="00E8456E" w:rsidRDefault="00E8456E" w:rsidP="00E8456E">
            <w:pPr>
              <w:jc w:val="center"/>
              <w:rPr>
                <w:rFonts w:ascii="Century Gothic" w:hAnsi="Century Gothic"/>
                <w:color w:val="000000"/>
                <w:sz w:val="16"/>
                <w:szCs w:val="16"/>
              </w:rPr>
            </w:pPr>
            <w:r w:rsidRPr="00E8456E">
              <w:rPr>
                <w:rFonts w:ascii="Century Gothic" w:hAnsi="Century Gothic"/>
                <w:color w:val="000000"/>
                <w:sz w:val="16"/>
                <w:szCs w:val="16"/>
              </w:rPr>
              <w:t>Nilson Otoniel Lima Rodríguez</w:t>
            </w:r>
          </w:p>
        </w:tc>
        <w:tc>
          <w:tcPr>
            <w:tcW w:w="2127" w:type="dxa"/>
            <w:vAlign w:val="center"/>
          </w:tcPr>
          <w:p w:rsidR="00E8456E" w:rsidRPr="00E8456E" w:rsidRDefault="00E8456E" w:rsidP="00E8456E">
            <w:pPr>
              <w:jc w:val="center"/>
              <w:rPr>
                <w:rFonts w:ascii="Century Gothic" w:hAnsi="Century Gothic"/>
                <w:color w:val="000000"/>
                <w:sz w:val="16"/>
                <w:szCs w:val="16"/>
              </w:rPr>
            </w:pPr>
            <w:r w:rsidRPr="00E8456E">
              <w:rPr>
                <w:rFonts w:ascii="Century Gothic" w:hAnsi="Century Gothic"/>
                <w:color w:val="000000"/>
                <w:sz w:val="16"/>
                <w:szCs w:val="16"/>
              </w:rPr>
              <w:t>Municipio de San Jerónimo Departamento de Baja Verapaz</w:t>
            </w:r>
          </w:p>
        </w:tc>
        <w:tc>
          <w:tcPr>
            <w:tcW w:w="1701" w:type="dxa"/>
            <w:vAlign w:val="center"/>
          </w:tcPr>
          <w:p w:rsidR="00E8456E" w:rsidRPr="00E8456E" w:rsidRDefault="00E8456E" w:rsidP="00E8456E">
            <w:pPr>
              <w:jc w:val="center"/>
              <w:rPr>
                <w:rFonts w:ascii="Century Gothic" w:hAnsi="Century Gothic"/>
                <w:color w:val="000000"/>
                <w:sz w:val="16"/>
                <w:szCs w:val="16"/>
              </w:rPr>
            </w:pPr>
            <w:r w:rsidRPr="00E8456E">
              <w:rPr>
                <w:rFonts w:ascii="Century Gothic" w:hAnsi="Century Gothic"/>
                <w:color w:val="000000"/>
                <w:sz w:val="16"/>
                <w:szCs w:val="16"/>
              </w:rPr>
              <w:t>Q444.25</w:t>
            </w:r>
          </w:p>
        </w:tc>
        <w:tc>
          <w:tcPr>
            <w:tcW w:w="1615" w:type="dxa"/>
            <w:vAlign w:val="center"/>
          </w:tcPr>
          <w:p w:rsidR="00E8456E" w:rsidRPr="00E8456E" w:rsidRDefault="00E8456E" w:rsidP="00E8456E">
            <w:pPr>
              <w:jc w:val="center"/>
              <w:rPr>
                <w:rFonts w:ascii="Century Gothic" w:hAnsi="Century Gothic"/>
                <w:color w:val="000000"/>
                <w:sz w:val="16"/>
                <w:szCs w:val="16"/>
              </w:rPr>
            </w:pPr>
            <w:r w:rsidRPr="00E8456E">
              <w:rPr>
                <w:rFonts w:ascii="Century Gothic" w:hAnsi="Century Gothic"/>
                <w:color w:val="000000"/>
                <w:sz w:val="16"/>
                <w:szCs w:val="16"/>
              </w:rPr>
              <w:t>0.00</w:t>
            </w:r>
          </w:p>
        </w:tc>
      </w:tr>
      <w:tr w:rsidR="00E8456E" w:rsidRPr="00B05F32" w:rsidTr="0020005D">
        <w:trPr>
          <w:trHeight w:val="1409"/>
        </w:trPr>
        <w:tc>
          <w:tcPr>
            <w:tcW w:w="534" w:type="dxa"/>
            <w:vAlign w:val="center"/>
          </w:tcPr>
          <w:p w:rsidR="00E8456E" w:rsidRPr="00E8456E" w:rsidRDefault="00E8456E" w:rsidP="00E8456E">
            <w:pPr>
              <w:jc w:val="center"/>
              <w:rPr>
                <w:rFonts w:ascii="Century Gothic" w:hAnsi="Century Gothic"/>
                <w:color w:val="000000"/>
                <w:sz w:val="16"/>
                <w:szCs w:val="16"/>
              </w:rPr>
            </w:pPr>
            <w:r w:rsidRPr="00E8456E">
              <w:rPr>
                <w:rFonts w:ascii="Century Gothic" w:hAnsi="Century Gothic"/>
                <w:color w:val="000000"/>
                <w:sz w:val="16"/>
                <w:szCs w:val="16"/>
              </w:rPr>
              <w:t>5</w:t>
            </w:r>
          </w:p>
        </w:tc>
        <w:tc>
          <w:tcPr>
            <w:tcW w:w="1134" w:type="dxa"/>
            <w:vAlign w:val="center"/>
          </w:tcPr>
          <w:p w:rsidR="00E8456E" w:rsidRPr="00E8456E" w:rsidRDefault="00E8456E" w:rsidP="00E8456E">
            <w:pPr>
              <w:jc w:val="center"/>
              <w:rPr>
                <w:rFonts w:ascii="Century Gothic" w:hAnsi="Century Gothic"/>
                <w:color w:val="000000"/>
                <w:sz w:val="16"/>
                <w:szCs w:val="16"/>
              </w:rPr>
            </w:pPr>
            <w:r w:rsidRPr="00E8456E">
              <w:rPr>
                <w:rFonts w:ascii="Century Gothic" w:hAnsi="Century Gothic"/>
                <w:color w:val="000000"/>
                <w:sz w:val="16"/>
                <w:szCs w:val="16"/>
              </w:rPr>
              <w:t>X</w:t>
            </w:r>
          </w:p>
        </w:tc>
        <w:tc>
          <w:tcPr>
            <w:tcW w:w="1559" w:type="dxa"/>
            <w:vAlign w:val="center"/>
          </w:tcPr>
          <w:p w:rsidR="00E8456E" w:rsidRPr="00E8456E" w:rsidRDefault="00E8456E" w:rsidP="00E8456E">
            <w:pPr>
              <w:jc w:val="center"/>
              <w:rPr>
                <w:rFonts w:ascii="Century Gothic" w:hAnsi="Century Gothic"/>
                <w:color w:val="000000"/>
                <w:sz w:val="16"/>
                <w:szCs w:val="16"/>
              </w:rPr>
            </w:pPr>
          </w:p>
        </w:tc>
        <w:tc>
          <w:tcPr>
            <w:tcW w:w="3685" w:type="dxa"/>
            <w:vAlign w:val="center"/>
          </w:tcPr>
          <w:p w:rsidR="00E8456E" w:rsidRPr="00E8456E" w:rsidRDefault="00E8456E" w:rsidP="00E8456E">
            <w:pPr>
              <w:jc w:val="both"/>
              <w:rPr>
                <w:rFonts w:ascii="Century Gothic" w:hAnsi="Century Gothic" w:cs="Calibri"/>
                <w:color w:val="000000"/>
                <w:sz w:val="16"/>
                <w:szCs w:val="16"/>
              </w:rPr>
            </w:pPr>
            <w:r w:rsidRPr="00E8456E">
              <w:rPr>
                <w:rFonts w:ascii="Century Gothic" w:hAnsi="Century Gothic" w:cs="Calibri"/>
                <w:color w:val="000000"/>
                <w:sz w:val="16"/>
                <w:szCs w:val="16"/>
              </w:rPr>
              <w:t>Recepción de documentos en el Juzgado de Primera Instancia de Trabajo y Previsión Social y de Familia de Baja Verapaz y entrega de memoriales en la Sala Regional mixta de la Corte de Apelaciones de Cobán, Alta Verapaz, los días 11 y 12 de agosto de 2022.</w:t>
            </w:r>
          </w:p>
        </w:tc>
        <w:tc>
          <w:tcPr>
            <w:tcW w:w="1701" w:type="dxa"/>
            <w:vAlign w:val="center"/>
          </w:tcPr>
          <w:p w:rsidR="00E8456E" w:rsidRPr="00E8456E" w:rsidRDefault="00E8456E" w:rsidP="00E8456E">
            <w:pPr>
              <w:jc w:val="center"/>
              <w:rPr>
                <w:rFonts w:ascii="Century Gothic" w:hAnsi="Century Gothic"/>
                <w:color w:val="000000"/>
                <w:sz w:val="16"/>
                <w:szCs w:val="16"/>
              </w:rPr>
            </w:pPr>
            <w:r w:rsidRPr="00E8456E">
              <w:rPr>
                <w:rFonts w:ascii="Century Gothic" w:hAnsi="Century Gothic"/>
                <w:color w:val="000000"/>
                <w:sz w:val="16"/>
                <w:szCs w:val="16"/>
              </w:rPr>
              <w:t xml:space="preserve">Gerber Aroldo </w:t>
            </w:r>
            <w:proofErr w:type="spellStart"/>
            <w:r w:rsidRPr="00E8456E">
              <w:rPr>
                <w:rFonts w:ascii="Century Gothic" w:hAnsi="Century Gothic"/>
                <w:color w:val="000000"/>
                <w:sz w:val="16"/>
                <w:szCs w:val="16"/>
              </w:rPr>
              <w:t>Miculax</w:t>
            </w:r>
            <w:proofErr w:type="spellEnd"/>
            <w:r w:rsidRPr="00E8456E">
              <w:rPr>
                <w:rFonts w:ascii="Century Gothic" w:hAnsi="Century Gothic"/>
                <w:color w:val="000000"/>
                <w:sz w:val="16"/>
                <w:szCs w:val="16"/>
              </w:rPr>
              <w:t xml:space="preserve"> Buch</w:t>
            </w:r>
          </w:p>
        </w:tc>
        <w:tc>
          <w:tcPr>
            <w:tcW w:w="2127" w:type="dxa"/>
            <w:vAlign w:val="center"/>
          </w:tcPr>
          <w:p w:rsidR="00E8456E" w:rsidRPr="00E8456E" w:rsidRDefault="00E8456E" w:rsidP="00E8456E">
            <w:pPr>
              <w:jc w:val="center"/>
              <w:rPr>
                <w:rFonts w:ascii="Century Gothic" w:hAnsi="Century Gothic"/>
                <w:color w:val="000000"/>
                <w:sz w:val="16"/>
                <w:szCs w:val="16"/>
              </w:rPr>
            </w:pPr>
            <w:r w:rsidRPr="00E8456E">
              <w:rPr>
                <w:rFonts w:ascii="Century Gothic" w:hAnsi="Century Gothic"/>
                <w:color w:val="000000"/>
                <w:sz w:val="16"/>
                <w:szCs w:val="16"/>
              </w:rPr>
              <w:t>Departamentos de Alta Verapaz y Baja Verapaz</w:t>
            </w:r>
          </w:p>
        </w:tc>
        <w:tc>
          <w:tcPr>
            <w:tcW w:w="1701" w:type="dxa"/>
            <w:vAlign w:val="center"/>
          </w:tcPr>
          <w:p w:rsidR="00E8456E" w:rsidRPr="00E8456E" w:rsidRDefault="00E8456E" w:rsidP="00E8456E">
            <w:pPr>
              <w:jc w:val="center"/>
              <w:rPr>
                <w:rFonts w:ascii="Century Gothic" w:hAnsi="Century Gothic"/>
                <w:color w:val="000000"/>
                <w:sz w:val="16"/>
                <w:szCs w:val="16"/>
              </w:rPr>
            </w:pPr>
            <w:r w:rsidRPr="00E8456E">
              <w:rPr>
                <w:rFonts w:ascii="Century Gothic" w:hAnsi="Century Gothic"/>
                <w:color w:val="000000"/>
                <w:sz w:val="16"/>
                <w:szCs w:val="16"/>
              </w:rPr>
              <w:t>Q630.0</w:t>
            </w:r>
          </w:p>
        </w:tc>
        <w:tc>
          <w:tcPr>
            <w:tcW w:w="1615" w:type="dxa"/>
            <w:vAlign w:val="center"/>
          </w:tcPr>
          <w:p w:rsidR="00E8456E" w:rsidRPr="00E8456E" w:rsidRDefault="00E8456E" w:rsidP="00E8456E">
            <w:pPr>
              <w:jc w:val="center"/>
              <w:rPr>
                <w:rFonts w:ascii="Century Gothic" w:hAnsi="Century Gothic"/>
                <w:color w:val="000000"/>
                <w:sz w:val="16"/>
                <w:szCs w:val="16"/>
              </w:rPr>
            </w:pPr>
            <w:r w:rsidRPr="00E8456E">
              <w:rPr>
                <w:rFonts w:ascii="Century Gothic" w:hAnsi="Century Gothic"/>
                <w:color w:val="000000"/>
                <w:sz w:val="16"/>
                <w:szCs w:val="16"/>
              </w:rPr>
              <w:t>0.00</w:t>
            </w:r>
          </w:p>
        </w:tc>
      </w:tr>
      <w:tr w:rsidR="00E8456E" w:rsidRPr="00B05F32" w:rsidTr="0020005D">
        <w:trPr>
          <w:trHeight w:val="1409"/>
        </w:trPr>
        <w:tc>
          <w:tcPr>
            <w:tcW w:w="534" w:type="dxa"/>
            <w:vAlign w:val="center"/>
          </w:tcPr>
          <w:p w:rsidR="00E8456E" w:rsidRPr="00E8456E" w:rsidRDefault="00E8456E" w:rsidP="00E8456E">
            <w:pPr>
              <w:jc w:val="center"/>
              <w:rPr>
                <w:rFonts w:ascii="Century Gothic" w:hAnsi="Century Gothic"/>
                <w:color w:val="000000"/>
                <w:sz w:val="16"/>
                <w:szCs w:val="16"/>
              </w:rPr>
            </w:pPr>
            <w:r w:rsidRPr="00E8456E">
              <w:rPr>
                <w:rFonts w:ascii="Century Gothic" w:hAnsi="Century Gothic"/>
                <w:color w:val="000000"/>
                <w:sz w:val="16"/>
                <w:szCs w:val="16"/>
              </w:rPr>
              <w:t>6</w:t>
            </w:r>
          </w:p>
        </w:tc>
        <w:tc>
          <w:tcPr>
            <w:tcW w:w="1134" w:type="dxa"/>
            <w:vAlign w:val="center"/>
          </w:tcPr>
          <w:p w:rsidR="00E8456E" w:rsidRPr="00E8456E" w:rsidRDefault="00E8456E" w:rsidP="00E8456E">
            <w:pPr>
              <w:jc w:val="center"/>
              <w:rPr>
                <w:rFonts w:ascii="Century Gothic" w:hAnsi="Century Gothic"/>
                <w:color w:val="000000"/>
                <w:sz w:val="16"/>
                <w:szCs w:val="16"/>
              </w:rPr>
            </w:pPr>
            <w:r w:rsidRPr="00E8456E">
              <w:rPr>
                <w:rFonts w:ascii="Century Gothic" w:hAnsi="Century Gothic"/>
                <w:color w:val="000000"/>
                <w:sz w:val="16"/>
                <w:szCs w:val="16"/>
              </w:rPr>
              <w:t>X</w:t>
            </w:r>
          </w:p>
        </w:tc>
        <w:tc>
          <w:tcPr>
            <w:tcW w:w="1559" w:type="dxa"/>
            <w:vAlign w:val="center"/>
          </w:tcPr>
          <w:p w:rsidR="00E8456E" w:rsidRPr="00E8456E" w:rsidRDefault="00E8456E" w:rsidP="00E8456E">
            <w:pPr>
              <w:jc w:val="center"/>
              <w:rPr>
                <w:rFonts w:ascii="Century Gothic" w:hAnsi="Century Gothic"/>
                <w:color w:val="000000"/>
                <w:sz w:val="16"/>
                <w:szCs w:val="16"/>
              </w:rPr>
            </w:pPr>
          </w:p>
        </w:tc>
        <w:tc>
          <w:tcPr>
            <w:tcW w:w="3685" w:type="dxa"/>
            <w:vAlign w:val="center"/>
          </w:tcPr>
          <w:p w:rsidR="00E8456E" w:rsidRPr="00E8456E" w:rsidRDefault="00E8456E" w:rsidP="00E8456E">
            <w:pPr>
              <w:jc w:val="both"/>
              <w:rPr>
                <w:rFonts w:ascii="Century Gothic" w:hAnsi="Century Gothic" w:cs="Calibri"/>
                <w:color w:val="000000"/>
                <w:sz w:val="16"/>
                <w:szCs w:val="16"/>
              </w:rPr>
            </w:pPr>
            <w:r w:rsidRPr="00E8456E">
              <w:rPr>
                <w:rFonts w:ascii="Century Gothic" w:hAnsi="Century Gothic" w:cs="Calibri"/>
                <w:color w:val="000000"/>
                <w:sz w:val="16"/>
                <w:szCs w:val="16"/>
              </w:rPr>
              <w:t>Conducir vehículo para realizar la comisión solicitada por la Dirección de Asesoría jurídica, los días 11 y 12 de agosto de 2022.</w:t>
            </w:r>
          </w:p>
          <w:p w:rsidR="00E8456E" w:rsidRPr="00E8456E" w:rsidRDefault="00E8456E" w:rsidP="00E8456E">
            <w:pPr>
              <w:jc w:val="both"/>
              <w:rPr>
                <w:rFonts w:ascii="Century Gothic" w:hAnsi="Century Gothic" w:cs="Calibri"/>
                <w:color w:val="000000"/>
                <w:sz w:val="16"/>
                <w:szCs w:val="16"/>
              </w:rPr>
            </w:pPr>
          </w:p>
        </w:tc>
        <w:tc>
          <w:tcPr>
            <w:tcW w:w="1701" w:type="dxa"/>
            <w:vAlign w:val="center"/>
          </w:tcPr>
          <w:p w:rsidR="00E8456E" w:rsidRPr="00E8456E" w:rsidRDefault="00E8456E" w:rsidP="00E8456E">
            <w:pPr>
              <w:jc w:val="center"/>
              <w:rPr>
                <w:rFonts w:ascii="Century Gothic" w:hAnsi="Century Gothic"/>
                <w:color w:val="000000"/>
                <w:sz w:val="16"/>
                <w:szCs w:val="16"/>
              </w:rPr>
            </w:pPr>
            <w:r w:rsidRPr="00E8456E">
              <w:rPr>
                <w:rFonts w:ascii="Century Gothic" w:hAnsi="Century Gothic"/>
                <w:color w:val="000000"/>
                <w:sz w:val="16"/>
                <w:szCs w:val="16"/>
              </w:rPr>
              <w:t>Luis Cornelio Gómez Morales</w:t>
            </w:r>
          </w:p>
        </w:tc>
        <w:tc>
          <w:tcPr>
            <w:tcW w:w="2127" w:type="dxa"/>
            <w:vAlign w:val="center"/>
          </w:tcPr>
          <w:p w:rsidR="00E8456E" w:rsidRPr="00E8456E" w:rsidRDefault="00E8456E" w:rsidP="00E8456E">
            <w:pPr>
              <w:jc w:val="center"/>
              <w:rPr>
                <w:rFonts w:ascii="Century Gothic" w:hAnsi="Century Gothic"/>
                <w:color w:val="000000"/>
                <w:sz w:val="16"/>
                <w:szCs w:val="16"/>
              </w:rPr>
            </w:pPr>
            <w:r w:rsidRPr="00E8456E">
              <w:rPr>
                <w:rFonts w:ascii="Century Gothic" w:hAnsi="Century Gothic"/>
                <w:color w:val="000000"/>
                <w:sz w:val="16"/>
                <w:szCs w:val="16"/>
              </w:rPr>
              <w:t>Departamento de Baja Verapaz y Alta Verapaz</w:t>
            </w:r>
          </w:p>
        </w:tc>
        <w:tc>
          <w:tcPr>
            <w:tcW w:w="1701" w:type="dxa"/>
            <w:vAlign w:val="center"/>
          </w:tcPr>
          <w:p w:rsidR="00E8456E" w:rsidRPr="00E8456E" w:rsidRDefault="00E8456E" w:rsidP="00E8456E">
            <w:pPr>
              <w:jc w:val="center"/>
              <w:rPr>
                <w:rFonts w:ascii="Century Gothic" w:hAnsi="Century Gothic"/>
                <w:color w:val="000000"/>
                <w:sz w:val="16"/>
                <w:szCs w:val="16"/>
              </w:rPr>
            </w:pPr>
            <w:r w:rsidRPr="00E8456E">
              <w:rPr>
                <w:rFonts w:ascii="Century Gothic" w:hAnsi="Century Gothic"/>
                <w:color w:val="000000"/>
                <w:sz w:val="16"/>
                <w:szCs w:val="16"/>
              </w:rPr>
              <w:t>Q630.00</w:t>
            </w:r>
          </w:p>
        </w:tc>
        <w:tc>
          <w:tcPr>
            <w:tcW w:w="1615" w:type="dxa"/>
            <w:vAlign w:val="center"/>
          </w:tcPr>
          <w:p w:rsidR="00E8456E" w:rsidRPr="00E8456E" w:rsidRDefault="00E8456E" w:rsidP="00E8456E">
            <w:pPr>
              <w:jc w:val="center"/>
              <w:rPr>
                <w:rFonts w:ascii="Century Gothic" w:hAnsi="Century Gothic"/>
                <w:color w:val="000000"/>
                <w:sz w:val="16"/>
                <w:szCs w:val="16"/>
              </w:rPr>
            </w:pPr>
            <w:r w:rsidRPr="00E8456E">
              <w:rPr>
                <w:rFonts w:ascii="Century Gothic" w:hAnsi="Century Gothic"/>
                <w:color w:val="000000"/>
                <w:sz w:val="16"/>
                <w:szCs w:val="16"/>
              </w:rPr>
              <w:t>0.00</w:t>
            </w:r>
          </w:p>
        </w:tc>
      </w:tr>
      <w:tr w:rsidR="00E8456E" w:rsidRPr="00B05F32" w:rsidTr="0020005D">
        <w:trPr>
          <w:trHeight w:val="1409"/>
        </w:trPr>
        <w:tc>
          <w:tcPr>
            <w:tcW w:w="534" w:type="dxa"/>
            <w:vAlign w:val="center"/>
          </w:tcPr>
          <w:p w:rsidR="00E8456E" w:rsidRPr="00E8456E" w:rsidRDefault="00E8456E" w:rsidP="00E8456E">
            <w:pPr>
              <w:jc w:val="center"/>
              <w:rPr>
                <w:rFonts w:ascii="Century Gothic" w:hAnsi="Century Gothic"/>
                <w:color w:val="000000"/>
                <w:sz w:val="16"/>
                <w:szCs w:val="16"/>
              </w:rPr>
            </w:pPr>
            <w:r w:rsidRPr="00E8456E">
              <w:rPr>
                <w:rFonts w:ascii="Century Gothic" w:hAnsi="Century Gothic"/>
                <w:color w:val="000000"/>
                <w:sz w:val="16"/>
                <w:szCs w:val="16"/>
              </w:rPr>
              <w:t>7</w:t>
            </w:r>
          </w:p>
        </w:tc>
        <w:tc>
          <w:tcPr>
            <w:tcW w:w="1134" w:type="dxa"/>
            <w:vAlign w:val="center"/>
          </w:tcPr>
          <w:p w:rsidR="00E8456E" w:rsidRPr="00E8456E" w:rsidRDefault="00E8456E" w:rsidP="00E8456E">
            <w:pPr>
              <w:jc w:val="center"/>
              <w:rPr>
                <w:rFonts w:ascii="Century Gothic" w:hAnsi="Century Gothic"/>
                <w:color w:val="000000"/>
                <w:sz w:val="16"/>
                <w:szCs w:val="16"/>
              </w:rPr>
            </w:pPr>
          </w:p>
        </w:tc>
        <w:tc>
          <w:tcPr>
            <w:tcW w:w="1559" w:type="dxa"/>
            <w:vAlign w:val="center"/>
          </w:tcPr>
          <w:p w:rsidR="00E8456E" w:rsidRPr="00E8456E" w:rsidRDefault="00E8456E" w:rsidP="00E8456E">
            <w:pPr>
              <w:jc w:val="center"/>
              <w:rPr>
                <w:rFonts w:ascii="Century Gothic" w:hAnsi="Century Gothic"/>
                <w:color w:val="000000"/>
                <w:sz w:val="16"/>
                <w:szCs w:val="16"/>
              </w:rPr>
            </w:pPr>
            <w:r w:rsidRPr="00E8456E">
              <w:rPr>
                <w:rFonts w:ascii="Century Gothic" w:hAnsi="Century Gothic"/>
                <w:color w:val="000000"/>
                <w:sz w:val="16"/>
                <w:szCs w:val="16"/>
              </w:rPr>
              <w:t>X</w:t>
            </w:r>
          </w:p>
        </w:tc>
        <w:tc>
          <w:tcPr>
            <w:tcW w:w="3685" w:type="dxa"/>
            <w:vAlign w:val="center"/>
          </w:tcPr>
          <w:p w:rsidR="00E8456E" w:rsidRPr="00E8456E" w:rsidRDefault="00E8456E" w:rsidP="00E8456E">
            <w:pPr>
              <w:jc w:val="both"/>
              <w:rPr>
                <w:rFonts w:ascii="Century Gothic" w:hAnsi="Century Gothic" w:cs="Calibri"/>
                <w:color w:val="000000"/>
                <w:sz w:val="16"/>
                <w:szCs w:val="16"/>
              </w:rPr>
            </w:pPr>
            <w:r w:rsidRPr="00E8456E">
              <w:rPr>
                <w:rFonts w:ascii="Century Gothic" w:hAnsi="Century Gothic" w:cs="Calibri"/>
                <w:color w:val="000000"/>
                <w:sz w:val="16"/>
                <w:szCs w:val="16"/>
              </w:rPr>
              <w:t>Participar en la III Ronda Trinacional en el Marco del Proceso de Integración Profunda hacia el Libre Tránsito de Mercancías y Personas entre las repúblicas de Guatemala, Honduras y El Salvador, los días del 15 al 19 de agosto de 2022.</w:t>
            </w:r>
          </w:p>
        </w:tc>
        <w:tc>
          <w:tcPr>
            <w:tcW w:w="1701" w:type="dxa"/>
            <w:vAlign w:val="center"/>
          </w:tcPr>
          <w:p w:rsidR="00E8456E" w:rsidRPr="00E8456E" w:rsidRDefault="00E8456E" w:rsidP="00E8456E">
            <w:pPr>
              <w:jc w:val="center"/>
              <w:rPr>
                <w:rFonts w:ascii="Century Gothic" w:hAnsi="Century Gothic"/>
                <w:color w:val="000000"/>
                <w:sz w:val="16"/>
                <w:szCs w:val="16"/>
              </w:rPr>
            </w:pPr>
            <w:proofErr w:type="spellStart"/>
            <w:r w:rsidRPr="00E8456E">
              <w:rPr>
                <w:rFonts w:ascii="Century Gothic" w:hAnsi="Century Gothic"/>
                <w:color w:val="000000"/>
                <w:sz w:val="16"/>
                <w:szCs w:val="16"/>
              </w:rPr>
              <w:t>Brenni</w:t>
            </w:r>
            <w:proofErr w:type="spellEnd"/>
            <w:r w:rsidRPr="00E8456E">
              <w:rPr>
                <w:rFonts w:ascii="Century Gothic" w:hAnsi="Century Gothic"/>
                <w:color w:val="000000"/>
                <w:sz w:val="16"/>
                <w:szCs w:val="16"/>
              </w:rPr>
              <w:t xml:space="preserve"> Roberto Martínez Palacios</w:t>
            </w:r>
          </w:p>
        </w:tc>
        <w:tc>
          <w:tcPr>
            <w:tcW w:w="2127" w:type="dxa"/>
            <w:vAlign w:val="center"/>
          </w:tcPr>
          <w:p w:rsidR="00E8456E" w:rsidRPr="00E8456E" w:rsidRDefault="00E8456E" w:rsidP="00E8456E">
            <w:pPr>
              <w:jc w:val="center"/>
              <w:rPr>
                <w:rFonts w:ascii="Century Gothic" w:hAnsi="Century Gothic"/>
                <w:color w:val="000000"/>
                <w:sz w:val="16"/>
                <w:szCs w:val="16"/>
              </w:rPr>
            </w:pPr>
            <w:r w:rsidRPr="00E8456E">
              <w:rPr>
                <w:rFonts w:ascii="Century Gothic" w:hAnsi="Century Gothic"/>
                <w:color w:val="000000"/>
                <w:sz w:val="16"/>
                <w:szCs w:val="16"/>
              </w:rPr>
              <w:t>Ciudad de El Salvador</w:t>
            </w:r>
          </w:p>
        </w:tc>
        <w:tc>
          <w:tcPr>
            <w:tcW w:w="1701" w:type="dxa"/>
            <w:vAlign w:val="center"/>
          </w:tcPr>
          <w:p w:rsidR="00E8456E" w:rsidRPr="00E8456E" w:rsidRDefault="00E8456E" w:rsidP="00E8456E">
            <w:pPr>
              <w:jc w:val="center"/>
              <w:rPr>
                <w:rFonts w:ascii="Century Gothic" w:hAnsi="Century Gothic"/>
                <w:color w:val="000000"/>
                <w:sz w:val="16"/>
                <w:szCs w:val="16"/>
              </w:rPr>
            </w:pPr>
            <w:r w:rsidRPr="00E8456E">
              <w:rPr>
                <w:rFonts w:ascii="Century Gothic" w:hAnsi="Century Gothic"/>
                <w:color w:val="000000"/>
                <w:sz w:val="16"/>
                <w:szCs w:val="16"/>
              </w:rPr>
              <w:t>Q10,570.50</w:t>
            </w:r>
          </w:p>
        </w:tc>
        <w:tc>
          <w:tcPr>
            <w:tcW w:w="1615" w:type="dxa"/>
            <w:vAlign w:val="center"/>
          </w:tcPr>
          <w:p w:rsidR="00E8456E" w:rsidRPr="00E8456E" w:rsidRDefault="00E8456E" w:rsidP="00E8456E">
            <w:pPr>
              <w:jc w:val="center"/>
              <w:rPr>
                <w:rFonts w:ascii="Century Gothic" w:hAnsi="Century Gothic"/>
                <w:color w:val="000000"/>
                <w:sz w:val="16"/>
                <w:szCs w:val="16"/>
              </w:rPr>
            </w:pPr>
            <w:r w:rsidRPr="00E8456E">
              <w:rPr>
                <w:rFonts w:ascii="Century Gothic" w:hAnsi="Century Gothic"/>
                <w:color w:val="000000"/>
                <w:sz w:val="16"/>
                <w:szCs w:val="16"/>
              </w:rPr>
              <w:t>Q2,479.12</w:t>
            </w:r>
          </w:p>
        </w:tc>
      </w:tr>
      <w:tr w:rsidR="00E8456E" w:rsidRPr="00B05F32" w:rsidTr="0020005D">
        <w:trPr>
          <w:trHeight w:val="1409"/>
        </w:trPr>
        <w:tc>
          <w:tcPr>
            <w:tcW w:w="534" w:type="dxa"/>
            <w:vAlign w:val="center"/>
          </w:tcPr>
          <w:p w:rsidR="00E8456E" w:rsidRPr="00E8456E" w:rsidRDefault="00E8456E" w:rsidP="00E8456E">
            <w:pPr>
              <w:jc w:val="center"/>
              <w:rPr>
                <w:rFonts w:ascii="Century Gothic" w:hAnsi="Century Gothic"/>
                <w:color w:val="000000"/>
                <w:sz w:val="16"/>
                <w:szCs w:val="16"/>
              </w:rPr>
            </w:pPr>
            <w:r w:rsidRPr="00E8456E">
              <w:rPr>
                <w:rFonts w:ascii="Century Gothic" w:hAnsi="Century Gothic"/>
                <w:color w:val="000000"/>
                <w:sz w:val="16"/>
                <w:szCs w:val="16"/>
              </w:rPr>
              <w:t>8</w:t>
            </w:r>
          </w:p>
        </w:tc>
        <w:tc>
          <w:tcPr>
            <w:tcW w:w="1134" w:type="dxa"/>
            <w:vAlign w:val="center"/>
          </w:tcPr>
          <w:p w:rsidR="00E8456E" w:rsidRPr="00E8456E" w:rsidRDefault="00E8456E" w:rsidP="00E8456E">
            <w:pPr>
              <w:jc w:val="center"/>
              <w:rPr>
                <w:rFonts w:ascii="Century Gothic" w:hAnsi="Century Gothic"/>
                <w:color w:val="000000"/>
                <w:sz w:val="16"/>
                <w:szCs w:val="16"/>
              </w:rPr>
            </w:pPr>
          </w:p>
        </w:tc>
        <w:tc>
          <w:tcPr>
            <w:tcW w:w="1559" w:type="dxa"/>
            <w:vAlign w:val="center"/>
          </w:tcPr>
          <w:p w:rsidR="00E8456E" w:rsidRPr="00E8456E" w:rsidRDefault="00E8456E" w:rsidP="00E8456E">
            <w:pPr>
              <w:jc w:val="center"/>
              <w:rPr>
                <w:rFonts w:ascii="Century Gothic" w:hAnsi="Century Gothic"/>
                <w:color w:val="000000"/>
                <w:sz w:val="16"/>
                <w:szCs w:val="16"/>
              </w:rPr>
            </w:pPr>
            <w:r w:rsidRPr="00E8456E">
              <w:rPr>
                <w:rFonts w:ascii="Century Gothic" w:hAnsi="Century Gothic"/>
                <w:color w:val="000000"/>
                <w:sz w:val="16"/>
                <w:szCs w:val="16"/>
              </w:rPr>
              <w:t>X</w:t>
            </w:r>
          </w:p>
        </w:tc>
        <w:tc>
          <w:tcPr>
            <w:tcW w:w="3685" w:type="dxa"/>
            <w:vAlign w:val="center"/>
          </w:tcPr>
          <w:p w:rsidR="00E8456E" w:rsidRPr="00E8456E" w:rsidRDefault="00E8456E" w:rsidP="00E8456E">
            <w:pPr>
              <w:jc w:val="both"/>
              <w:rPr>
                <w:rFonts w:ascii="Century Gothic" w:hAnsi="Century Gothic" w:cs="Calibri"/>
                <w:color w:val="000000"/>
                <w:sz w:val="16"/>
                <w:szCs w:val="16"/>
              </w:rPr>
            </w:pPr>
            <w:r w:rsidRPr="00E8456E">
              <w:rPr>
                <w:rFonts w:ascii="Century Gothic" w:hAnsi="Century Gothic" w:cs="Calibri"/>
                <w:color w:val="000000"/>
                <w:sz w:val="16"/>
                <w:szCs w:val="16"/>
              </w:rPr>
              <w:t>Participar en la III Ronda Trinacional en el Marco del Proceso de Integración Profunda hacia el Libre Tránsito de Mercancías y Personas entre las repúblicas de Guatemala, Honduras y El Salvador, los días del 15 al 19 de agosto de 2022.</w:t>
            </w:r>
          </w:p>
        </w:tc>
        <w:tc>
          <w:tcPr>
            <w:tcW w:w="1701" w:type="dxa"/>
            <w:vAlign w:val="center"/>
          </w:tcPr>
          <w:p w:rsidR="00E8456E" w:rsidRPr="00E8456E" w:rsidRDefault="00E8456E" w:rsidP="00E8456E">
            <w:pPr>
              <w:jc w:val="center"/>
              <w:rPr>
                <w:rFonts w:ascii="Century Gothic" w:hAnsi="Century Gothic"/>
                <w:color w:val="000000"/>
                <w:sz w:val="16"/>
                <w:szCs w:val="16"/>
              </w:rPr>
            </w:pPr>
            <w:proofErr w:type="spellStart"/>
            <w:r w:rsidRPr="00E8456E">
              <w:rPr>
                <w:rFonts w:ascii="Century Gothic" w:hAnsi="Century Gothic"/>
                <w:color w:val="000000"/>
                <w:sz w:val="16"/>
                <w:szCs w:val="16"/>
              </w:rPr>
              <w:t>Eduo</w:t>
            </w:r>
            <w:proofErr w:type="spellEnd"/>
            <w:r w:rsidRPr="00E8456E">
              <w:rPr>
                <w:rFonts w:ascii="Century Gothic" w:hAnsi="Century Gothic"/>
                <w:color w:val="000000"/>
                <w:sz w:val="16"/>
                <w:szCs w:val="16"/>
              </w:rPr>
              <w:t xml:space="preserve"> Saúl Enrique de León Meneses</w:t>
            </w:r>
          </w:p>
        </w:tc>
        <w:tc>
          <w:tcPr>
            <w:tcW w:w="2127" w:type="dxa"/>
            <w:vAlign w:val="center"/>
          </w:tcPr>
          <w:p w:rsidR="00E8456E" w:rsidRPr="00E8456E" w:rsidRDefault="00E8456E" w:rsidP="00E8456E">
            <w:pPr>
              <w:jc w:val="center"/>
              <w:rPr>
                <w:rFonts w:ascii="Century Gothic" w:hAnsi="Century Gothic"/>
                <w:color w:val="000000"/>
                <w:sz w:val="16"/>
                <w:szCs w:val="16"/>
              </w:rPr>
            </w:pPr>
            <w:r w:rsidRPr="00E8456E">
              <w:rPr>
                <w:rFonts w:ascii="Century Gothic" w:hAnsi="Century Gothic"/>
                <w:color w:val="000000"/>
                <w:sz w:val="16"/>
                <w:szCs w:val="16"/>
              </w:rPr>
              <w:t>Ciudad de El Salvador</w:t>
            </w:r>
          </w:p>
        </w:tc>
        <w:tc>
          <w:tcPr>
            <w:tcW w:w="1701" w:type="dxa"/>
            <w:vAlign w:val="center"/>
          </w:tcPr>
          <w:p w:rsidR="00E8456E" w:rsidRPr="00E8456E" w:rsidRDefault="00E8456E" w:rsidP="00E8456E">
            <w:pPr>
              <w:jc w:val="center"/>
              <w:rPr>
                <w:rFonts w:ascii="Century Gothic" w:hAnsi="Century Gothic"/>
                <w:color w:val="000000"/>
                <w:sz w:val="16"/>
                <w:szCs w:val="16"/>
              </w:rPr>
            </w:pPr>
            <w:r w:rsidRPr="00E8456E">
              <w:rPr>
                <w:rFonts w:ascii="Century Gothic" w:hAnsi="Century Gothic"/>
                <w:color w:val="000000"/>
                <w:sz w:val="16"/>
                <w:szCs w:val="16"/>
              </w:rPr>
              <w:t>Q10,570.50</w:t>
            </w:r>
          </w:p>
        </w:tc>
        <w:tc>
          <w:tcPr>
            <w:tcW w:w="1615" w:type="dxa"/>
            <w:vAlign w:val="center"/>
          </w:tcPr>
          <w:p w:rsidR="00E8456E" w:rsidRPr="00E8456E" w:rsidRDefault="00E8456E" w:rsidP="00E8456E">
            <w:pPr>
              <w:jc w:val="center"/>
              <w:rPr>
                <w:rFonts w:ascii="Century Gothic" w:hAnsi="Century Gothic"/>
                <w:color w:val="000000"/>
                <w:sz w:val="16"/>
                <w:szCs w:val="16"/>
              </w:rPr>
            </w:pPr>
            <w:r w:rsidRPr="00E8456E">
              <w:rPr>
                <w:rFonts w:ascii="Century Gothic" w:hAnsi="Century Gothic"/>
                <w:color w:val="000000"/>
                <w:sz w:val="16"/>
                <w:szCs w:val="16"/>
              </w:rPr>
              <w:t>Q2,479.12</w:t>
            </w:r>
          </w:p>
        </w:tc>
      </w:tr>
      <w:tr w:rsidR="00E8456E" w:rsidRPr="00B05F32" w:rsidTr="0020005D">
        <w:trPr>
          <w:trHeight w:val="1409"/>
        </w:trPr>
        <w:tc>
          <w:tcPr>
            <w:tcW w:w="534" w:type="dxa"/>
            <w:vAlign w:val="center"/>
          </w:tcPr>
          <w:p w:rsidR="00E8456E" w:rsidRPr="00E8456E" w:rsidRDefault="00E8456E" w:rsidP="00E8456E">
            <w:pPr>
              <w:jc w:val="center"/>
              <w:rPr>
                <w:rFonts w:ascii="Century Gothic" w:hAnsi="Century Gothic"/>
                <w:color w:val="000000"/>
                <w:sz w:val="16"/>
                <w:szCs w:val="16"/>
              </w:rPr>
            </w:pPr>
            <w:r w:rsidRPr="00E8456E">
              <w:rPr>
                <w:rFonts w:ascii="Century Gothic" w:hAnsi="Century Gothic"/>
                <w:color w:val="000000"/>
                <w:sz w:val="16"/>
                <w:szCs w:val="16"/>
              </w:rPr>
              <w:lastRenderedPageBreak/>
              <w:t>9</w:t>
            </w:r>
          </w:p>
        </w:tc>
        <w:tc>
          <w:tcPr>
            <w:tcW w:w="1134" w:type="dxa"/>
            <w:vAlign w:val="center"/>
          </w:tcPr>
          <w:p w:rsidR="00E8456E" w:rsidRPr="00E8456E" w:rsidRDefault="00E8456E" w:rsidP="00E8456E">
            <w:pPr>
              <w:jc w:val="center"/>
              <w:rPr>
                <w:rFonts w:ascii="Century Gothic" w:hAnsi="Century Gothic"/>
                <w:color w:val="000000"/>
                <w:sz w:val="16"/>
                <w:szCs w:val="16"/>
              </w:rPr>
            </w:pPr>
            <w:r w:rsidRPr="00E8456E">
              <w:rPr>
                <w:rFonts w:ascii="Century Gothic" w:hAnsi="Century Gothic"/>
                <w:color w:val="000000"/>
                <w:sz w:val="16"/>
                <w:szCs w:val="16"/>
              </w:rPr>
              <w:t>X</w:t>
            </w:r>
          </w:p>
        </w:tc>
        <w:tc>
          <w:tcPr>
            <w:tcW w:w="1559" w:type="dxa"/>
            <w:vAlign w:val="center"/>
          </w:tcPr>
          <w:p w:rsidR="00E8456E" w:rsidRPr="00E8456E" w:rsidRDefault="00E8456E" w:rsidP="00E8456E">
            <w:pPr>
              <w:jc w:val="center"/>
              <w:rPr>
                <w:rFonts w:ascii="Century Gothic" w:hAnsi="Century Gothic"/>
                <w:color w:val="000000"/>
                <w:sz w:val="16"/>
                <w:szCs w:val="16"/>
              </w:rPr>
            </w:pPr>
          </w:p>
        </w:tc>
        <w:tc>
          <w:tcPr>
            <w:tcW w:w="3685" w:type="dxa"/>
            <w:vAlign w:val="center"/>
          </w:tcPr>
          <w:p w:rsidR="00E8456E" w:rsidRPr="00E8456E" w:rsidRDefault="00E8456E" w:rsidP="00E8456E">
            <w:pPr>
              <w:jc w:val="both"/>
              <w:rPr>
                <w:rFonts w:ascii="Century Gothic" w:hAnsi="Century Gothic" w:cs="Calibri"/>
                <w:color w:val="000000"/>
                <w:sz w:val="16"/>
                <w:szCs w:val="16"/>
              </w:rPr>
            </w:pPr>
            <w:r w:rsidRPr="00E8456E">
              <w:rPr>
                <w:rFonts w:ascii="Century Gothic" w:hAnsi="Century Gothic" w:cs="Calibri"/>
                <w:color w:val="000000"/>
                <w:sz w:val="16"/>
                <w:szCs w:val="16"/>
              </w:rPr>
              <w:t>Conducir vehículo por comisión solicitada por la Dirección de Planificación y Desarrollo Institucional, destino Santa Cruz del Quiché el día 26 de agosto de 2022.</w:t>
            </w:r>
          </w:p>
        </w:tc>
        <w:tc>
          <w:tcPr>
            <w:tcW w:w="1701" w:type="dxa"/>
            <w:vAlign w:val="center"/>
          </w:tcPr>
          <w:p w:rsidR="00E8456E" w:rsidRPr="00E8456E" w:rsidRDefault="00E8456E" w:rsidP="00E8456E">
            <w:pPr>
              <w:jc w:val="center"/>
              <w:rPr>
                <w:rFonts w:ascii="Century Gothic" w:hAnsi="Century Gothic"/>
                <w:color w:val="000000"/>
                <w:sz w:val="16"/>
                <w:szCs w:val="16"/>
              </w:rPr>
            </w:pPr>
            <w:r w:rsidRPr="00E8456E">
              <w:rPr>
                <w:rFonts w:ascii="Century Gothic" w:hAnsi="Century Gothic"/>
                <w:color w:val="000000"/>
                <w:sz w:val="16"/>
                <w:szCs w:val="16"/>
              </w:rPr>
              <w:t>Luis Cornelio Gómez Morales</w:t>
            </w:r>
          </w:p>
        </w:tc>
        <w:tc>
          <w:tcPr>
            <w:tcW w:w="2127" w:type="dxa"/>
            <w:vAlign w:val="center"/>
          </w:tcPr>
          <w:p w:rsidR="00E8456E" w:rsidRPr="00E8456E" w:rsidRDefault="00E8456E" w:rsidP="00E8456E">
            <w:pPr>
              <w:jc w:val="center"/>
              <w:rPr>
                <w:rFonts w:ascii="Century Gothic" w:hAnsi="Century Gothic"/>
                <w:color w:val="000000"/>
                <w:sz w:val="16"/>
                <w:szCs w:val="16"/>
              </w:rPr>
            </w:pPr>
            <w:r w:rsidRPr="00E8456E">
              <w:rPr>
                <w:rFonts w:ascii="Century Gothic" w:hAnsi="Century Gothic"/>
                <w:color w:val="000000"/>
                <w:sz w:val="16"/>
                <w:szCs w:val="16"/>
              </w:rPr>
              <w:t>Departamento de Quiché</w:t>
            </w:r>
          </w:p>
        </w:tc>
        <w:tc>
          <w:tcPr>
            <w:tcW w:w="1701" w:type="dxa"/>
            <w:vAlign w:val="center"/>
          </w:tcPr>
          <w:p w:rsidR="00E8456E" w:rsidRPr="00E8456E" w:rsidRDefault="00E8456E" w:rsidP="00E8456E">
            <w:pPr>
              <w:jc w:val="center"/>
              <w:rPr>
                <w:rFonts w:ascii="Century Gothic" w:hAnsi="Century Gothic"/>
                <w:color w:val="000000"/>
                <w:sz w:val="16"/>
                <w:szCs w:val="16"/>
              </w:rPr>
            </w:pPr>
            <w:r w:rsidRPr="00E8456E">
              <w:rPr>
                <w:rFonts w:ascii="Century Gothic" w:hAnsi="Century Gothic"/>
                <w:color w:val="000000"/>
                <w:sz w:val="16"/>
                <w:szCs w:val="16"/>
              </w:rPr>
              <w:t>Q210.00</w:t>
            </w:r>
          </w:p>
        </w:tc>
        <w:tc>
          <w:tcPr>
            <w:tcW w:w="1615" w:type="dxa"/>
            <w:vAlign w:val="center"/>
          </w:tcPr>
          <w:p w:rsidR="00E8456E" w:rsidRPr="00E8456E" w:rsidRDefault="00E8456E" w:rsidP="00E8456E">
            <w:pPr>
              <w:jc w:val="center"/>
              <w:rPr>
                <w:rFonts w:ascii="Century Gothic" w:hAnsi="Century Gothic"/>
                <w:color w:val="000000"/>
                <w:sz w:val="16"/>
                <w:szCs w:val="16"/>
              </w:rPr>
            </w:pPr>
            <w:r w:rsidRPr="00E8456E">
              <w:rPr>
                <w:rFonts w:ascii="Century Gothic" w:hAnsi="Century Gothic"/>
                <w:color w:val="000000"/>
                <w:sz w:val="16"/>
                <w:szCs w:val="16"/>
              </w:rPr>
              <w:t>0.00</w:t>
            </w:r>
          </w:p>
        </w:tc>
      </w:tr>
      <w:tr w:rsidR="00E8456E" w:rsidRPr="00B05F32" w:rsidTr="0020005D">
        <w:trPr>
          <w:trHeight w:val="1409"/>
        </w:trPr>
        <w:tc>
          <w:tcPr>
            <w:tcW w:w="534" w:type="dxa"/>
            <w:vAlign w:val="center"/>
          </w:tcPr>
          <w:p w:rsidR="00E8456E" w:rsidRPr="00E8456E" w:rsidRDefault="00E8456E" w:rsidP="00E8456E">
            <w:pPr>
              <w:jc w:val="center"/>
              <w:rPr>
                <w:rFonts w:ascii="Century Gothic" w:hAnsi="Century Gothic"/>
                <w:color w:val="000000"/>
                <w:sz w:val="16"/>
                <w:szCs w:val="16"/>
              </w:rPr>
            </w:pPr>
            <w:r w:rsidRPr="00E8456E">
              <w:rPr>
                <w:rFonts w:ascii="Century Gothic" w:hAnsi="Century Gothic"/>
                <w:color w:val="000000"/>
                <w:sz w:val="16"/>
                <w:szCs w:val="16"/>
              </w:rPr>
              <w:t>10</w:t>
            </w:r>
          </w:p>
        </w:tc>
        <w:tc>
          <w:tcPr>
            <w:tcW w:w="1134" w:type="dxa"/>
            <w:vAlign w:val="center"/>
          </w:tcPr>
          <w:p w:rsidR="00E8456E" w:rsidRPr="00E8456E" w:rsidRDefault="00E8456E" w:rsidP="00E8456E">
            <w:pPr>
              <w:jc w:val="center"/>
              <w:rPr>
                <w:rFonts w:ascii="Century Gothic" w:hAnsi="Century Gothic"/>
                <w:color w:val="000000"/>
                <w:sz w:val="16"/>
                <w:szCs w:val="16"/>
              </w:rPr>
            </w:pPr>
            <w:r w:rsidRPr="00E8456E">
              <w:rPr>
                <w:rFonts w:ascii="Century Gothic" w:hAnsi="Century Gothic"/>
                <w:color w:val="000000"/>
                <w:sz w:val="16"/>
                <w:szCs w:val="16"/>
              </w:rPr>
              <w:t>X</w:t>
            </w:r>
          </w:p>
        </w:tc>
        <w:tc>
          <w:tcPr>
            <w:tcW w:w="1559" w:type="dxa"/>
            <w:vAlign w:val="center"/>
          </w:tcPr>
          <w:p w:rsidR="00E8456E" w:rsidRPr="00E8456E" w:rsidRDefault="00E8456E" w:rsidP="00E8456E">
            <w:pPr>
              <w:jc w:val="center"/>
              <w:rPr>
                <w:rFonts w:ascii="Century Gothic" w:hAnsi="Century Gothic"/>
                <w:color w:val="000000"/>
                <w:sz w:val="16"/>
                <w:szCs w:val="16"/>
              </w:rPr>
            </w:pPr>
          </w:p>
        </w:tc>
        <w:tc>
          <w:tcPr>
            <w:tcW w:w="3685" w:type="dxa"/>
            <w:vAlign w:val="center"/>
          </w:tcPr>
          <w:p w:rsidR="00E8456E" w:rsidRPr="00E8456E" w:rsidRDefault="00E8456E" w:rsidP="00E8456E">
            <w:pPr>
              <w:jc w:val="both"/>
              <w:rPr>
                <w:rFonts w:ascii="Century Gothic" w:hAnsi="Century Gothic" w:cs="Calibri"/>
                <w:color w:val="000000"/>
                <w:sz w:val="16"/>
                <w:szCs w:val="16"/>
              </w:rPr>
            </w:pPr>
            <w:r w:rsidRPr="00E8456E">
              <w:rPr>
                <w:rFonts w:ascii="Century Gothic" w:hAnsi="Century Gothic" w:cs="Calibri"/>
                <w:color w:val="000000"/>
                <w:sz w:val="16"/>
                <w:szCs w:val="16"/>
              </w:rPr>
              <w:t>Conducir vehículo en comisión solicitada por la Dirección de Contabilidad del Estado, los días 28 al 29 de agosto de 2022.</w:t>
            </w:r>
          </w:p>
        </w:tc>
        <w:tc>
          <w:tcPr>
            <w:tcW w:w="1701" w:type="dxa"/>
            <w:vAlign w:val="center"/>
          </w:tcPr>
          <w:p w:rsidR="00E8456E" w:rsidRPr="00E8456E" w:rsidRDefault="00E8456E" w:rsidP="00E8456E">
            <w:pPr>
              <w:jc w:val="center"/>
              <w:rPr>
                <w:rFonts w:ascii="Century Gothic" w:hAnsi="Century Gothic"/>
                <w:color w:val="000000"/>
                <w:sz w:val="16"/>
                <w:szCs w:val="16"/>
              </w:rPr>
            </w:pPr>
            <w:r w:rsidRPr="00E8456E">
              <w:rPr>
                <w:rFonts w:ascii="Century Gothic" w:hAnsi="Century Gothic"/>
                <w:color w:val="000000"/>
                <w:sz w:val="16"/>
                <w:szCs w:val="16"/>
              </w:rPr>
              <w:t>Héctor Fernando Vargas Larios</w:t>
            </w:r>
          </w:p>
        </w:tc>
        <w:tc>
          <w:tcPr>
            <w:tcW w:w="2127" w:type="dxa"/>
            <w:vAlign w:val="center"/>
          </w:tcPr>
          <w:p w:rsidR="00E8456E" w:rsidRPr="00E8456E" w:rsidRDefault="00E8456E" w:rsidP="00E8456E">
            <w:pPr>
              <w:jc w:val="center"/>
              <w:rPr>
                <w:rFonts w:ascii="Century Gothic" w:hAnsi="Century Gothic"/>
                <w:color w:val="000000"/>
                <w:sz w:val="16"/>
                <w:szCs w:val="16"/>
              </w:rPr>
            </w:pPr>
            <w:r w:rsidRPr="00E8456E">
              <w:rPr>
                <w:rFonts w:ascii="Century Gothic" w:hAnsi="Century Gothic"/>
                <w:color w:val="000000"/>
                <w:sz w:val="16"/>
                <w:szCs w:val="16"/>
              </w:rPr>
              <w:t>Municipio de Tecún Umán, Departamento de San Marcos</w:t>
            </w:r>
          </w:p>
        </w:tc>
        <w:tc>
          <w:tcPr>
            <w:tcW w:w="1701" w:type="dxa"/>
            <w:vAlign w:val="center"/>
          </w:tcPr>
          <w:p w:rsidR="00E8456E" w:rsidRPr="00E8456E" w:rsidRDefault="00E8456E" w:rsidP="00E8456E">
            <w:pPr>
              <w:jc w:val="center"/>
              <w:rPr>
                <w:rFonts w:ascii="Century Gothic" w:hAnsi="Century Gothic"/>
                <w:color w:val="000000"/>
                <w:sz w:val="16"/>
                <w:szCs w:val="16"/>
              </w:rPr>
            </w:pPr>
            <w:r w:rsidRPr="00E8456E">
              <w:rPr>
                <w:rFonts w:ascii="Century Gothic" w:hAnsi="Century Gothic"/>
                <w:color w:val="000000"/>
                <w:sz w:val="16"/>
                <w:szCs w:val="16"/>
              </w:rPr>
              <w:t>Q538.00</w:t>
            </w:r>
          </w:p>
        </w:tc>
        <w:tc>
          <w:tcPr>
            <w:tcW w:w="1615" w:type="dxa"/>
            <w:vAlign w:val="center"/>
          </w:tcPr>
          <w:p w:rsidR="00E8456E" w:rsidRPr="00E8456E" w:rsidRDefault="00E8456E" w:rsidP="00E8456E">
            <w:pPr>
              <w:jc w:val="center"/>
              <w:rPr>
                <w:rFonts w:ascii="Century Gothic" w:hAnsi="Century Gothic"/>
                <w:color w:val="000000"/>
                <w:sz w:val="16"/>
                <w:szCs w:val="16"/>
              </w:rPr>
            </w:pPr>
            <w:r w:rsidRPr="00E8456E">
              <w:rPr>
                <w:rFonts w:ascii="Century Gothic" w:hAnsi="Century Gothic"/>
                <w:color w:val="000000"/>
                <w:sz w:val="16"/>
                <w:szCs w:val="16"/>
              </w:rPr>
              <w:t>0.00</w:t>
            </w:r>
          </w:p>
        </w:tc>
      </w:tr>
    </w:tbl>
    <w:p w:rsidR="009C2623" w:rsidRDefault="009C2623">
      <w:r>
        <w:br w:type="page"/>
      </w:r>
    </w:p>
    <w:tbl>
      <w:tblPr>
        <w:tblpPr w:leftFromText="141" w:rightFromText="141" w:vertAnchor="page" w:horzAnchor="margin" w:tblpXSpec="center" w:tblpY="2431"/>
        <w:tblOverlap w:val="never"/>
        <w:tblW w:w="140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1134"/>
        <w:gridCol w:w="1559"/>
        <w:gridCol w:w="3685"/>
        <w:gridCol w:w="1701"/>
        <w:gridCol w:w="2127"/>
        <w:gridCol w:w="1701"/>
        <w:gridCol w:w="1615"/>
      </w:tblGrid>
      <w:tr w:rsidR="000F5EA2" w:rsidTr="0020005D">
        <w:trPr>
          <w:trHeight w:val="561"/>
          <w:tblHeader/>
        </w:trPr>
        <w:tc>
          <w:tcPr>
            <w:tcW w:w="14056" w:type="dxa"/>
            <w:gridSpan w:val="8"/>
            <w:tcBorders>
              <w:bottom w:val="single" w:sz="4" w:space="0" w:color="000000"/>
            </w:tcBorders>
            <w:shd w:val="clear" w:color="auto" w:fill="C6D9F1"/>
            <w:vAlign w:val="center"/>
          </w:tcPr>
          <w:p w:rsidR="000F5EA2" w:rsidRDefault="000F5EA2" w:rsidP="0020005D">
            <w:pPr>
              <w:jc w:val="center"/>
              <w:rPr>
                <w:b/>
                <w:iCs/>
                <w:color w:val="943634"/>
                <w:sz w:val="28"/>
                <w:szCs w:val="28"/>
                <w:lang w:val="es-GT"/>
              </w:rPr>
            </w:pPr>
          </w:p>
          <w:p w:rsidR="000F5EA2" w:rsidRDefault="000F5EA2" w:rsidP="0020005D">
            <w:pPr>
              <w:jc w:val="center"/>
              <w:rPr>
                <w:b/>
                <w:iCs/>
                <w:color w:val="943634"/>
                <w:sz w:val="28"/>
                <w:szCs w:val="28"/>
                <w:lang w:val="es-GT"/>
              </w:rPr>
            </w:pPr>
            <w:r>
              <w:rPr>
                <w:b/>
                <w:iCs/>
                <w:color w:val="943634"/>
                <w:sz w:val="28"/>
                <w:szCs w:val="28"/>
                <w:lang w:val="es-GT"/>
              </w:rPr>
              <w:t>Julio 2022</w:t>
            </w:r>
          </w:p>
          <w:p w:rsidR="000F5EA2" w:rsidRPr="00273318" w:rsidRDefault="000F5EA2" w:rsidP="0020005D">
            <w:pPr>
              <w:jc w:val="center"/>
              <w:rPr>
                <w:b/>
                <w:iCs/>
                <w:color w:val="943634"/>
                <w:sz w:val="28"/>
                <w:szCs w:val="28"/>
                <w:lang w:val="es-GT"/>
              </w:rPr>
            </w:pPr>
          </w:p>
        </w:tc>
      </w:tr>
      <w:tr w:rsidR="000F5EA2" w:rsidTr="0020005D">
        <w:trPr>
          <w:trHeight w:val="396"/>
          <w:tblHeader/>
        </w:trPr>
        <w:tc>
          <w:tcPr>
            <w:tcW w:w="534" w:type="dxa"/>
            <w:vMerge w:val="restart"/>
            <w:shd w:val="clear" w:color="auto" w:fill="C6D9F1"/>
            <w:vAlign w:val="center"/>
          </w:tcPr>
          <w:p w:rsidR="000F5EA2" w:rsidRPr="005D2A5F" w:rsidRDefault="000F5EA2" w:rsidP="0020005D">
            <w:pPr>
              <w:rPr>
                <w:b/>
              </w:rPr>
            </w:pPr>
            <w:r>
              <w:rPr>
                <w:b/>
              </w:rPr>
              <w:t>No</w:t>
            </w:r>
          </w:p>
        </w:tc>
        <w:tc>
          <w:tcPr>
            <w:tcW w:w="2693" w:type="dxa"/>
            <w:gridSpan w:val="2"/>
            <w:shd w:val="clear" w:color="auto" w:fill="C6D9F1"/>
            <w:vAlign w:val="center"/>
          </w:tcPr>
          <w:p w:rsidR="000F5EA2" w:rsidRPr="005D2A5F" w:rsidRDefault="000F5EA2" w:rsidP="0020005D">
            <w:pPr>
              <w:jc w:val="center"/>
              <w:rPr>
                <w:b/>
              </w:rPr>
            </w:pPr>
            <w:r w:rsidRPr="005D2A5F">
              <w:rPr>
                <w:b/>
              </w:rPr>
              <w:t>Tipo de Viaje</w:t>
            </w:r>
          </w:p>
        </w:tc>
        <w:tc>
          <w:tcPr>
            <w:tcW w:w="3685" w:type="dxa"/>
            <w:vMerge w:val="restart"/>
            <w:shd w:val="clear" w:color="auto" w:fill="C6D9F1"/>
            <w:vAlign w:val="center"/>
          </w:tcPr>
          <w:p w:rsidR="000F5EA2" w:rsidRPr="005D2A5F" w:rsidRDefault="000F5EA2" w:rsidP="0020005D">
            <w:pPr>
              <w:jc w:val="center"/>
              <w:rPr>
                <w:b/>
              </w:rPr>
            </w:pPr>
            <w:r w:rsidRPr="005D2A5F">
              <w:rPr>
                <w:b/>
              </w:rPr>
              <w:t>Objetivos de</w:t>
            </w:r>
            <w:r>
              <w:rPr>
                <w:b/>
              </w:rPr>
              <w:t xml:space="preserve"> la Comisión</w:t>
            </w:r>
          </w:p>
        </w:tc>
        <w:tc>
          <w:tcPr>
            <w:tcW w:w="1701" w:type="dxa"/>
            <w:vMerge w:val="restart"/>
            <w:shd w:val="clear" w:color="auto" w:fill="C6D9F1"/>
            <w:vAlign w:val="center"/>
          </w:tcPr>
          <w:p w:rsidR="000F5EA2" w:rsidRPr="005D2A5F" w:rsidRDefault="000F5EA2" w:rsidP="0020005D">
            <w:pPr>
              <w:jc w:val="center"/>
              <w:rPr>
                <w:b/>
              </w:rPr>
            </w:pPr>
            <w:r w:rsidRPr="005D2A5F">
              <w:rPr>
                <w:b/>
              </w:rPr>
              <w:t xml:space="preserve">Personal autorizado                </w:t>
            </w:r>
            <w:r>
              <w:rPr>
                <w:b/>
              </w:rPr>
              <w:t>en la Comisión</w:t>
            </w:r>
          </w:p>
        </w:tc>
        <w:tc>
          <w:tcPr>
            <w:tcW w:w="2127" w:type="dxa"/>
            <w:vMerge w:val="restart"/>
            <w:shd w:val="clear" w:color="auto" w:fill="C6D9F1"/>
            <w:vAlign w:val="center"/>
          </w:tcPr>
          <w:p w:rsidR="000F5EA2" w:rsidRPr="005D2A5F" w:rsidRDefault="000F5EA2" w:rsidP="0020005D">
            <w:pPr>
              <w:jc w:val="center"/>
              <w:rPr>
                <w:b/>
              </w:rPr>
            </w:pPr>
            <w:r w:rsidRPr="005D2A5F">
              <w:rPr>
                <w:b/>
              </w:rPr>
              <w:t xml:space="preserve">Destino </w:t>
            </w:r>
            <w:r>
              <w:rPr>
                <w:b/>
              </w:rPr>
              <w:t>de la Comisión</w:t>
            </w:r>
          </w:p>
        </w:tc>
        <w:tc>
          <w:tcPr>
            <w:tcW w:w="1701" w:type="dxa"/>
            <w:vMerge w:val="restart"/>
            <w:shd w:val="clear" w:color="auto" w:fill="C6D9F1"/>
            <w:vAlign w:val="center"/>
          </w:tcPr>
          <w:p w:rsidR="000F5EA2" w:rsidRPr="005D2A5F" w:rsidRDefault="000F5EA2" w:rsidP="0020005D">
            <w:pPr>
              <w:jc w:val="center"/>
              <w:rPr>
                <w:b/>
              </w:rPr>
            </w:pPr>
            <w:r w:rsidRPr="005D2A5F">
              <w:rPr>
                <w:b/>
              </w:rPr>
              <w:t xml:space="preserve">Costo de </w:t>
            </w:r>
            <w:r>
              <w:rPr>
                <w:b/>
              </w:rPr>
              <w:t>viáticos</w:t>
            </w:r>
          </w:p>
        </w:tc>
        <w:tc>
          <w:tcPr>
            <w:tcW w:w="1615" w:type="dxa"/>
            <w:vMerge w:val="restart"/>
            <w:shd w:val="clear" w:color="auto" w:fill="C6D9F1"/>
            <w:vAlign w:val="center"/>
          </w:tcPr>
          <w:p w:rsidR="000F5EA2" w:rsidRPr="005D2A5F" w:rsidRDefault="000F5EA2" w:rsidP="0020005D">
            <w:pPr>
              <w:jc w:val="center"/>
              <w:rPr>
                <w:b/>
              </w:rPr>
            </w:pPr>
            <w:r w:rsidRPr="005D2A5F">
              <w:rPr>
                <w:b/>
              </w:rPr>
              <w:t xml:space="preserve">Costo de </w:t>
            </w:r>
            <w:r>
              <w:rPr>
                <w:b/>
              </w:rPr>
              <w:t>boletos</w:t>
            </w:r>
          </w:p>
        </w:tc>
      </w:tr>
      <w:tr w:rsidR="000F5EA2" w:rsidTr="0020005D">
        <w:trPr>
          <w:trHeight w:val="229"/>
        </w:trPr>
        <w:tc>
          <w:tcPr>
            <w:tcW w:w="534" w:type="dxa"/>
            <w:vMerge/>
            <w:shd w:val="clear" w:color="auto" w:fill="C6D9F1"/>
            <w:vAlign w:val="center"/>
          </w:tcPr>
          <w:p w:rsidR="000F5EA2" w:rsidRPr="008E13D3" w:rsidRDefault="000F5EA2" w:rsidP="0020005D">
            <w:pPr>
              <w:jc w:val="center"/>
              <w:rPr>
                <w:b/>
                <w:sz w:val="20"/>
                <w:szCs w:val="20"/>
              </w:rPr>
            </w:pPr>
          </w:p>
        </w:tc>
        <w:tc>
          <w:tcPr>
            <w:tcW w:w="1134" w:type="dxa"/>
            <w:shd w:val="clear" w:color="auto" w:fill="C6D9F1"/>
            <w:vAlign w:val="center"/>
          </w:tcPr>
          <w:p w:rsidR="000F5EA2" w:rsidRPr="004D3FE1" w:rsidRDefault="000F5EA2" w:rsidP="0020005D">
            <w:pPr>
              <w:jc w:val="center"/>
              <w:rPr>
                <w:b/>
                <w:sz w:val="20"/>
                <w:szCs w:val="20"/>
              </w:rPr>
            </w:pPr>
            <w:r w:rsidRPr="004D3FE1">
              <w:rPr>
                <w:b/>
                <w:sz w:val="20"/>
                <w:szCs w:val="20"/>
              </w:rPr>
              <w:t>Nacional</w:t>
            </w:r>
          </w:p>
          <w:p w:rsidR="000F5EA2" w:rsidRPr="004D3FE1" w:rsidRDefault="000F5EA2" w:rsidP="0020005D">
            <w:pPr>
              <w:jc w:val="center"/>
              <w:rPr>
                <w:b/>
                <w:sz w:val="20"/>
                <w:szCs w:val="20"/>
              </w:rPr>
            </w:pPr>
          </w:p>
        </w:tc>
        <w:tc>
          <w:tcPr>
            <w:tcW w:w="1559" w:type="dxa"/>
            <w:shd w:val="clear" w:color="auto" w:fill="C6D9F1"/>
            <w:vAlign w:val="center"/>
          </w:tcPr>
          <w:p w:rsidR="000F5EA2" w:rsidRPr="004D3FE1" w:rsidRDefault="000F5EA2" w:rsidP="0020005D">
            <w:pPr>
              <w:jc w:val="center"/>
              <w:rPr>
                <w:b/>
                <w:sz w:val="20"/>
                <w:szCs w:val="20"/>
              </w:rPr>
            </w:pPr>
            <w:r w:rsidRPr="004D3FE1">
              <w:rPr>
                <w:b/>
                <w:sz w:val="20"/>
                <w:szCs w:val="20"/>
              </w:rPr>
              <w:t>Internacional</w:t>
            </w:r>
          </w:p>
          <w:p w:rsidR="000F5EA2" w:rsidRPr="004D3FE1" w:rsidRDefault="000F5EA2" w:rsidP="0020005D">
            <w:pPr>
              <w:jc w:val="center"/>
              <w:rPr>
                <w:b/>
                <w:sz w:val="20"/>
                <w:szCs w:val="20"/>
              </w:rPr>
            </w:pPr>
          </w:p>
        </w:tc>
        <w:tc>
          <w:tcPr>
            <w:tcW w:w="3685" w:type="dxa"/>
            <w:vMerge/>
            <w:shd w:val="clear" w:color="auto" w:fill="C6D9F1"/>
            <w:vAlign w:val="center"/>
          </w:tcPr>
          <w:p w:rsidR="000F5EA2" w:rsidRPr="008E13D3" w:rsidRDefault="000F5EA2" w:rsidP="0020005D">
            <w:pPr>
              <w:jc w:val="center"/>
              <w:rPr>
                <w:b/>
                <w:sz w:val="20"/>
                <w:szCs w:val="20"/>
              </w:rPr>
            </w:pPr>
          </w:p>
        </w:tc>
        <w:tc>
          <w:tcPr>
            <w:tcW w:w="1701" w:type="dxa"/>
            <w:vMerge/>
            <w:shd w:val="clear" w:color="auto" w:fill="C6D9F1"/>
            <w:vAlign w:val="center"/>
          </w:tcPr>
          <w:p w:rsidR="000F5EA2" w:rsidRPr="008E13D3" w:rsidRDefault="000F5EA2" w:rsidP="0020005D">
            <w:pPr>
              <w:jc w:val="center"/>
              <w:rPr>
                <w:b/>
                <w:sz w:val="20"/>
                <w:szCs w:val="20"/>
              </w:rPr>
            </w:pPr>
          </w:p>
        </w:tc>
        <w:tc>
          <w:tcPr>
            <w:tcW w:w="2127" w:type="dxa"/>
            <w:vMerge/>
            <w:shd w:val="clear" w:color="auto" w:fill="C6D9F1"/>
            <w:vAlign w:val="center"/>
          </w:tcPr>
          <w:p w:rsidR="000F5EA2" w:rsidRPr="008E13D3" w:rsidRDefault="000F5EA2" w:rsidP="0020005D">
            <w:pPr>
              <w:jc w:val="center"/>
              <w:rPr>
                <w:b/>
                <w:sz w:val="20"/>
                <w:szCs w:val="20"/>
              </w:rPr>
            </w:pPr>
          </w:p>
        </w:tc>
        <w:tc>
          <w:tcPr>
            <w:tcW w:w="1701" w:type="dxa"/>
            <w:vMerge/>
            <w:shd w:val="clear" w:color="auto" w:fill="C6D9F1"/>
            <w:vAlign w:val="center"/>
          </w:tcPr>
          <w:p w:rsidR="000F5EA2" w:rsidRPr="008E13D3" w:rsidRDefault="000F5EA2" w:rsidP="0020005D">
            <w:pPr>
              <w:jc w:val="center"/>
              <w:rPr>
                <w:b/>
                <w:sz w:val="20"/>
                <w:szCs w:val="20"/>
              </w:rPr>
            </w:pPr>
          </w:p>
        </w:tc>
        <w:tc>
          <w:tcPr>
            <w:tcW w:w="1615" w:type="dxa"/>
            <w:vMerge/>
            <w:shd w:val="clear" w:color="auto" w:fill="C6D9F1"/>
          </w:tcPr>
          <w:p w:rsidR="000F5EA2" w:rsidRPr="008E13D3" w:rsidRDefault="000F5EA2" w:rsidP="0020005D">
            <w:pPr>
              <w:jc w:val="center"/>
              <w:rPr>
                <w:b/>
                <w:sz w:val="20"/>
                <w:szCs w:val="20"/>
              </w:rPr>
            </w:pPr>
          </w:p>
        </w:tc>
      </w:tr>
      <w:tr w:rsidR="008F4E46" w:rsidRPr="00F40233" w:rsidTr="0020005D">
        <w:trPr>
          <w:trHeight w:val="1409"/>
        </w:trPr>
        <w:tc>
          <w:tcPr>
            <w:tcW w:w="534" w:type="dxa"/>
            <w:vAlign w:val="center"/>
          </w:tcPr>
          <w:p w:rsidR="008F4E46" w:rsidRPr="00141752" w:rsidRDefault="008F4E46" w:rsidP="008F4E46">
            <w:pPr>
              <w:jc w:val="center"/>
              <w:rPr>
                <w:rFonts w:ascii="Century Gothic" w:hAnsi="Century Gothic"/>
                <w:color w:val="000000"/>
                <w:sz w:val="16"/>
                <w:szCs w:val="20"/>
              </w:rPr>
            </w:pPr>
            <w:r w:rsidRPr="00141752">
              <w:rPr>
                <w:rFonts w:ascii="Century Gothic" w:hAnsi="Century Gothic"/>
                <w:color w:val="000000"/>
                <w:sz w:val="16"/>
                <w:szCs w:val="20"/>
              </w:rPr>
              <w:t>1</w:t>
            </w:r>
          </w:p>
        </w:tc>
        <w:tc>
          <w:tcPr>
            <w:tcW w:w="1134" w:type="dxa"/>
            <w:vAlign w:val="center"/>
          </w:tcPr>
          <w:p w:rsidR="008F4E46" w:rsidRPr="00141752" w:rsidRDefault="008F4E46" w:rsidP="008F4E46">
            <w:pPr>
              <w:jc w:val="center"/>
              <w:rPr>
                <w:rFonts w:ascii="Century Gothic" w:hAnsi="Century Gothic"/>
                <w:color w:val="000000"/>
                <w:sz w:val="16"/>
                <w:szCs w:val="20"/>
              </w:rPr>
            </w:pPr>
            <w:r w:rsidRPr="00141752">
              <w:rPr>
                <w:rFonts w:ascii="Century Gothic" w:hAnsi="Century Gothic"/>
                <w:color w:val="000000"/>
                <w:sz w:val="16"/>
                <w:szCs w:val="20"/>
              </w:rPr>
              <w:t>X</w:t>
            </w:r>
          </w:p>
        </w:tc>
        <w:tc>
          <w:tcPr>
            <w:tcW w:w="1559" w:type="dxa"/>
            <w:vAlign w:val="center"/>
          </w:tcPr>
          <w:p w:rsidR="008F4E46" w:rsidRPr="00141752" w:rsidRDefault="008F4E46" w:rsidP="008F4E46">
            <w:pPr>
              <w:jc w:val="center"/>
              <w:rPr>
                <w:rFonts w:ascii="Century Gothic" w:hAnsi="Century Gothic"/>
                <w:color w:val="000000"/>
                <w:sz w:val="16"/>
                <w:szCs w:val="20"/>
              </w:rPr>
            </w:pPr>
          </w:p>
        </w:tc>
        <w:tc>
          <w:tcPr>
            <w:tcW w:w="3685" w:type="dxa"/>
            <w:vAlign w:val="center"/>
          </w:tcPr>
          <w:p w:rsidR="008F4E46" w:rsidRPr="00141752" w:rsidRDefault="008F4E46" w:rsidP="008F4E46">
            <w:pPr>
              <w:jc w:val="both"/>
              <w:rPr>
                <w:rFonts w:ascii="Century Gothic" w:hAnsi="Century Gothic"/>
                <w:color w:val="000000"/>
                <w:sz w:val="16"/>
                <w:szCs w:val="20"/>
              </w:rPr>
            </w:pPr>
            <w:r w:rsidRPr="00141752">
              <w:rPr>
                <w:rFonts w:ascii="Century Gothic" w:hAnsi="Century Gothic"/>
                <w:color w:val="000000"/>
                <w:sz w:val="16"/>
                <w:szCs w:val="20"/>
              </w:rPr>
              <w:t>Realizar la supervisión de la Oficina de Atención Municipal de Baja Verapaz y de las municipalidades de San Jerónimo, San Cristóbal Verapaz, Santa Cruz Verapaz, Cobán y Purulhá y Alta Verapaz en los días del 11 al 14 julio 2022.</w:t>
            </w:r>
          </w:p>
          <w:p w:rsidR="008F4E46" w:rsidRPr="00141752" w:rsidRDefault="008F4E46" w:rsidP="008F4E46">
            <w:pPr>
              <w:jc w:val="both"/>
              <w:rPr>
                <w:rFonts w:ascii="Century Gothic" w:hAnsi="Century Gothic"/>
                <w:color w:val="000000"/>
                <w:sz w:val="16"/>
                <w:szCs w:val="20"/>
              </w:rPr>
            </w:pPr>
          </w:p>
        </w:tc>
        <w:tc>
          <w:tcPr>
            <w:tcW w:w="1701" w:type="dxa"/>
            <w:vAlign w:val="center"/>
          </w:tcPr>
          <w:p w:rsidR="008F4E46" w:rsidRPr="00141752" w:rsidRDefault="008F4E46" w:rsidP="008F4E46">
            <w:pPr>
              <w:jc w:val="center"/>
              <w:rPr>
                <w:rFonts w:ascii="Century Gothic" w:hAnsi="Century Gothic"/>
                <w:color w:val="000000"/>
                <w:sz w:val="16"/>
                <w:szCs w:val="20"/>
              </w:rPr>
            </w:pPr>
            <w:r w:rsidRPr="00141752">
              <w:rPr>
                <w:rFonts w:ascii="Century Gothic" w:hAnsi="Century Gothic"/>
                <w:color w:val="000000"/>
                <w:sz w:val="16"/>
                <w:szCs w:val="20"/>
              </w:rPr>
              <w:t xml:space="preserve">Marco Antonio Orozco </w:t>
            </w:r>
            <w:proofErr w:type="spellStart"/>
            <w:r w:rsidRPr="00141752">
              <w:rPr>
                <w:rFonts w:ascii="Century Gothic" w:hAnsi="Century Gothic"/>
                <w:color w:val="000000"/>
                <w:sz w:val="16"/>
                <w:szCs w:val="20"/>
              </w:rPr>
              <w:t>Joachin</w:t>
            </w:r>
            <w:proofErr w:type="spellEnd"/>
          </w:p>
          <w:p w:rsidR="008F4E46" w:rsidRPr="00141752" w:rsidRDefault="008F4E46" w:rsidP="008F4E46">
            <w:pPr>
              <w:jc w:val="center"/>
              <w:rPr>
                <w:rFonts w:ascii="Century Gothic" w:hAnsi="Century Gothic"/>
                <w:color w:val="000000"/>
                <w:sz w:val="16"/>
                <w:szCs w:val="20"/>
              </w:rPr>
            </w:pPr>
          </w:p>
        </w:tc>
        <w:tc>
          <w:tcPr>
            <w:tcW w:w="2127" w:type="dxa"/>
            <w:vAlign w:val="center"/>
          </w:tcPr>
          <w:p w:rsidR="008F4E46" w:rsidRPr="00141752" w:rsidRDefault="008F4E46" w:rsidP="008F4E46">
            <w:pPr>
              <w:jc w:val="center"/>
              <w:rPr>
                <w:rFonts w:ascii="Century Gothic" w:hAnsi="Century Gothic"/>
                <w:color w:val="000000"/>
                <w:sz w:val="16"/>
                <w:szCs w:val="20"/>
              </w:rPr>
            </w:pPr>
            <w:r w:rsidRPr="00141752">
              <w:rPr>
                <w:rFonts w:ascii="Century Gothic" w:hAnsi="Century Gothic"/>
                <w:color w:val="000000"/>
                <w:sz w:val="16"/>
                <w:szCs w:val="20"/>
              </w:rPr>
              <w:t>Departamentos de Baja Verapaz y Alta Verapaz</w:t>
            </w:r>
          </w:p>
          <w:p w:rsidR="008F4E46" w:rsidRPr="00141752" w:rsidRDefault="008F4E46" w:rsidP="008F4E46">
            <w:pPr>
              <w:jc w:val="center"/>
              <w:rPr>
                <w:rFonts w:ascii="Century Gothic" w:hAnsi="Century Gothic"/>
                <w:color w:val="000000"/>
                <w:sz w:val="16"/>
                <w:szCs w:val="20"/>
              </w:rPr>
            </w:pPr>
          </w:p>
        </w:tc>
        <w:tc>
          <w:tcPr>
            <w:tcW w:w="1701" w:type="dxa"/>
            <w:vAlign w:val="center"/>
          </w:tcPr>
          <w:p w:rsidR="008F4E46" w:rsidRPr="00141752" w:rsidRDefault="008F4E46" w:rsidP="008F4E46">
            <w:pPr>
              <w:rPr>
                <w:rFonts w:ascii="Century Gothic" w:hAnsi="Century Gothic"/>
                <w:color w:val="000000"/>
                <w:sz w:val="16"/>
                <w:szCs w:val="20"/>
              </w:rPr>
            </w:pPr>
          </w:p>
          <w:p w:rsidR="008F4E46" w:rsidRPr="00141752" w:rsidRDefault="008F4E46" w:rsidP="008F4E46">
            <w:pPr>
              <w:jc w:val="center"/>
              <w:rPr>
                <w:rFonts w:ascii="Century Gothic" w:hAnsi="Century Gothic"/>
                <w:color w:val="000000"/>
                <w:sz w:val="16"/>
                <w:szCs w:val="20"/>
              </w:rPr>
            </w:pPr>
            <w:r w:rsidRPr="00141752">
              <w:rPr>
                <w:rFonts w:ascii="Century Gothic" w:hAnsi="Century Gothic"/>
                <w:color w:val="000000"/>
                <w:sz w:val="16"/>
                <w:szCs w:val="20"/>
              </w:rPr>
              <w:t xml:space="preserve">                                                                                            Q.896.50 </w:t>
            </w:r>
          </w:p>
          <w:p w:rsidR="008F4E46" w:rsidRPr="00141752" w:rsidRDefault="008F4E46" w:rsidP="008F4E46">
            <w:pPr>
              <w:jc w:val="center"/>
              <w:rPr>
                <w:rFonts w:ascii="Century Gothic" w:hAnsi="Century Gothic"/>
                <w:color w:val="000000"/>
                <w:sz w:val="16"/>
                <w:szCs w:val="20"/>
              </w:rPr>
            </w:pPr>
          </w:p>
        </w:tc>
        <w:tc>
          <w:tcPr>
            <w:tcW w:w="1615" w:type="dxa"/>
            <w:vAlign w:val="center"/>
          </w:tcPr>
          <w:p w:rsidR="008F4E46" w:rsidRPr="00141752" w:rsidRDefault="008F4E46" w:rsidP="008F4E46">
            <w:pPr>
              <w:jc w:val="center"/>
              <w:rPr>
                <w:rFonts w:ascii="Century Gothic" w:hAnsi="Century Gothic"/>
                <w:color w:val="000000"/>
                <w:sz w:val="16"/>
                <w:szCs w:val="20"/>
              </w:rPr>
            </w:pPr>
            <w:r w:rsidRPr="00141752">
              <w:rPr>
                <w:rFonts w:ascii="Century Gothic" w:hAnsi="Century Gothic"/>
                <w:color w:val="000000"/>
                <w:sz w:val="16"/>
                <w:szCs w:val="20"/>
              </w:rPr>
              <w:t>0.00</w:t>
            </w:r>
          </w:p>
        </w:tc>
      </w:tr>
      <w:tr w:rsidR="008F4E46" w:rsidRPr="00F40233" w:rsidTr="0020005D">
        <w:trPr>
          <w:trHeight w:val="1409"/>
        </w:trPr>
        <w:tc>
          <w:tcPr>
            <w:tcW w:w="534" w:type="dxa"/>
            <w:vAlign w:val="center"/>
          </w:tcPr>
          <w:p w:rsidR="008F4E46" w:rsidRPr="00141752" w:rsidRDefault="008F4E46" w:rsidP="008F4E46">
            <w:pPr>
              <w:jc w:val="center"/>
              <w:rPr>
                <w:rFonts w:ascii="Century Gothic" w:hAnsi="Century Gothic"/>
                <w:color w:val="000000"/>
                <w:sz w:val="16"/>
                <w:szCs w:val="20"/>
              </w:rPr>
            </w:pPr>
            <w:r w:rsidRPr="00141752">
              <w:rPr>
                <w:rFonts w:ascii="Century Gothic" w:hAnsi="Century Gothic"/>
                <w:color w:val="000000"/>
                <w:sz w:val="16"/>
                <w:szCs w:val="20"/>
              </w:rPr>
              <w:t>2</w:t>
            </w:r>
          </w:p>
        </w:tc>
        <w:tc>
          <w:tcPr>
            <w:tcW w:w="1134" w:type="dxa"/>
            <w:vAlign w:val="center"/>
          </w:tcPr>
          <w:p w:rsidR="008F4E46" w:rsidRPr="00141752" w:rsidRDefault="008F4E46" w:rsidP="008F4E46">
            <w:pPr>
              <w:jc w:val="center"/>
              <w:rPr>
                <w:rFonts w:ascii="Century Gothic" w:hAnsi="Century Gothic"/>
                <w:color w:val="000000"/>
                <w:sz w:val="16"/>
                <w:szCs w:val="20"/>
              </w:rPr>
            </w:pPr>
            <w:r w:rsidRPr="00141752">
              <w:rPr>
                <w:rFonts w:ascii="Century Gothic" w:hAnsi="Century Gothic"/>
                <w:color w:val="000000"/>
                <w:sz w:val="16"/>
                <w:szCs w:val="20"/>
              </w:rPr>
              <w:t>X</w:t>
            </w:r>
          </w:p>
        </w:tc>
        <w:tc>
          <w:tcPr>
            <w:tcW w:w="1559" w:type="dxa"/>
            <w:vAlign w:val="center"/>
          </w:tcPr>
          <w:p w:rsidR="008F4E46" w:rsidRPr="00141752" w:rsidRDefault="008F4E46" w:rsidP="008F4E46">
            <w:pPr>
              <w:jc w:val="center"/>
              <w:rPr>
                <w:rFonts w:ascii="Century Gothic" w:hAnsi="Century Gothic"/>
                <w:color w:val="000000"/>
                <w:sz w:val="16"/>
                <w:szCs w:val="20"/>
              </w:rPr>
            </w:pPr>
          </w:p>
        </w:tc>
        <w:tc>
          <w:tcPr>
            <w:tcW w:w="3685" w:type="dxa"/>
            <w:vAlign w:val="center"/>
          </w:tcPr>
          <w:p w:rsidR="008F4E46" w:rsidRPr="00141752" w:rsidRDefault="008F4E46" w:rsidP="008F4E46">
            <w:pPr>
              <w:jc w:val="both"/>
              <w:rPr>
                <w:rFonts w:ascii="Century Gothic" w:hAnsi="Century Gothic"/>
                <w:color w:val="000000"/>
                <w:sz w:val="16"/>
                <w:szCs w:val="20"/>
              </w:rPr>
            </w:pPr>
            <w:r w:rsidRPr="00141752">
              <w:rPr>
                <w:rFonts w:ascii="Century Gothic" w:hAnsi="Century Gothic"/>
                <w:color w:val="000000"/>
                <w:sz w:val="16"/>
                <w:szCs w:val="20"/>
              </w:rPr>
              <w:t xml:space="preserve">Realizar la supervisión en la Oficina de Atención Municipal Sacatepéquez, y las municipalidades de Sumpango, Santo Domingo </w:t>
            </w:r>
            <w:proofErr w:type="spellStart"/>
            <w:r w:rsidRPr="00141752">
              <w:rPr>
                <w:rFonts w:ascii="Century Gothic" w:hAnsi="Century Gothic"/>
                <w:color w:val="000000"/>
                <w:sz w:val="16"/>
                <w:szCs w:val="20"/>
              </w:rPr>
              <w:t>Xenacoj</w:t>
            </w:r>
            <w:proofErr w:type="spellEnd"/>
            <w:r w:rsidRPr="00141752">
              <w:rPr>
                <w:rFonts w:ascii="Century Gothic" w:hAnsi="Century Gothic"/>
                <w:color w:val="000000"/>
                <w:sz w:val="16"/>
                <w:szCs w:val="20"/>
              </w:rPr>
              <w:t>, Santa María de Jesús, Ciudad Vieja, Jocotenango todas del departamento de Sacatepéquez los días 11 al 14 de julio de 2022.</w:t>
            </w:r>
          </w:p>
          <w:p w:rsidR="008F4E46" w:rsidRPr="00141752" w:rsidRDefault="008F4E46" w:rsidP="008F4E46">
            <w:pPr>
              <w:jc w:val="both"/>
              <w:rPr>
                <w:rFonts w:ascii="Century Gothic" w:hAnsi="Century Gothic"/>
                <w:color w:val="000000"/>
                <w:sz w:val="16"/>
                <w:szCs w:val="20"/>
              </w:rPr>
            </w:pPr>
          </w:p>
        </w:tc>
        <w:tc>
          <w:tcPr>
            <w:tcW w:w="1701" w:type="dxa"/>
            <w:vAlign w:val="center"/>
          </w:tcPr>
          <w:p w:rsidR="008F4E46" w:rsidRPr="00141752" w:rsidRDefault="008F4E46" w:rsidP="008F4E46">
            <w:pPr>
              <w:jc w:val="center"/>
              <w:rPr>
                <w:rFonts w:ascii="Century Gothic" w:hAnsi="Century Gothic"/>
                <w:color w:val="000000"/>
                <w:sz w:val="16"/>
                <w:szCs w:val="20"/>
              </w:rPr>
            </w:pPr>
            <w:proofErr w:type="spellStart"/>
            <w:r w:rsidRPr="00141752">
              <w:rPr>
                <w:rFonts w:ascii="Century Gothic" w:hAnsi="Century Gothic"/>
                <w:color w:val="000000"/>
                <w:sz w:val="16"/>
                <w:szCs w:val="20"/>
              </w:rPr>
              <w:t>Mefiboset</w:t>
            </w:r>
            <w:proofErr w:type="spellEnd"/>
            <w:r w:rsidRPr="00141752">
              <w:rPr>
                <w:rFonts w:ascii="Century Gothic" w:hAnsi="Century Gothic"/>
                <w:color w:val="000000"/>
                <w:sz w:val="16"/>
                <w:szCs w:val="20"/>
              </w:rPr>
              <w:t xml:space="preserve"> </w:t>
            </w:r>
            <w:proofErr w:type="spellStart"/>
            <w:r w:rsidRPr="00141752">
              <w:rPr>
                <w:rFonts w:ascii="Century Gothic" w:hAnsi="Century Gothic"/>
                <w:color w:val="000000"/>
                <w:sz w:val="16"/>
                <w:szCs w:val="20"/>
              </w:rPr>
              <w:t>Isai</w:t>
            </w:r>
            <w:proofErr w:type="spellEnd"/>
            <w:r w:rsidRPr="00141752">
              <w:rPr>
                <w:rFonts w:ascii="Century Gothic" w:hAnsi="Century Gothic"/>
                <w:color w:val="000000"/>
                <w:sz w:val="16"/>
                <w:szCs w:val="20"/>
              </w:rPr>
              <w:t xml:space="preserve"> Escobar</w:t>
            </w:r>
          </w:p>
          <w:p w:rsidR="008F4E46" w:rsidRPr="00141752" w:rsidRDefault="008F4E46" w:rsidP="008F4E46">
            <w:pPr>
              <w:jc w:val="center"/>
              <w:rPr>
                <w:rFonts w:ascii="Century Gothic" w:hAnsi="Century Gothic"/>
                <w:color w:val="000000"/>
                <w:sz w:val="16"/>
                <w:szCs w:val="20"/>
              </w:rPr>
            </w:pPr>
          </w:p>
        </w:tc>
        <w:tc>
          <w:tcPr>
            <w:tcW w:w="2127" w:type="dxa"/>
            <w:vAlign w:val="center"/>
          </w:tcPr>
          <w:p w:rsidR="008F4E46" w:rsidRPr="00141752" w:rsidRDefault="008F4E46" w:rsidP="008F4E46">
            <w:pPr>
              <w:jc w:val="center"/>
              <w:rPr>
                <w:rFonts w:ascii="Century Gothic" w:hAnsi="Century Gothic"/>
                <w:color w:val="000000"/>
                <w:sz w:val="16"/>
                <w:szCs w:val="20"/>
              </w:rPr>
            </w:pPr>
            <w:r w:rsidRPr="00141752">
              <w:rPr>
                <w:rFonts w:ascii="Century Gothic" w:hAnsi="Century Gothic"/>
                <w:color w:val="000000"/>
                <w:sz w:val="16"/>
                <w:szCs w:val="20"/>
              </w:rPr>
              <w:t>Departamento de Sacatepéquez</w:t>
            </w:r>
          </w:p>
          <w:p w:rsidR="008F4E46" w:rsidRPr="00141752" w:rsidRDefault="008F4E46" w:rsidP="008F4E46">
            <w:pPr>
              <w:jc w:val="center"/>
              <w:rPr>
                <w:rFonts w:ascii="Century Gothic" w:hAnsi="Century Gothic"/>
                <w:color w:val="000000"/>
                <w:sz w:val="16"/>
                <w:szCs w:val="20"/>
              </w:rPr>
            </w:pPr>
          </w:p>
        </w:tc>
        <w:tc>
          <w:tcPr>
            <w:tcW w:w="1701" w:type="dxa"/>
            <w:vAlign w:val="center"/>
          </w:tcPr>
          <w:p w:rsidR="008F4E46" w:rsidRPr="00141752" w:rsidRDefault="008F4E46" w:rsidP="008F4E46">
            <w:pPr>
              <w:jc w:val="center"/>
              <w:rPr>
                <w:rFonts w:ascii="Century Gothic" w:hAnsi="Century Gothic"/>
                <w:color w:val="000000"/>
                <w:sz w:val="16"/>
                <w:szCs w:val="20"/>
              </w:rPr>
            </w:pPr>
            <w:r w:rsidRPr="00141752">
              <w:rPr>
                <w:rFonts w:ascii="Century Gothic" w:hAnsi="Century Gothic"/>
                <w:color w:val="000000"/>
                <w:sz w:val="16"/>
                <w:szCs w:val="20"/>
              </w:rPr>
              <w:t>Q.914.50</w:t>
            </w:r>
          </w:p>
        </w:tc>
        <w:tc>
          <w:tcPr>
            <w:tcW w:w="1615" w:type="dxa"/>
            <w:vAlign w:val="center"/>
          </w:tcPr>
          <w:p w:rsidR="008F4E46" w:rsidRPr="00141752" w:rsidRDefault="008F4E46" w:rsidP="008F4E46">
            <w:pPr>
              <w:jc w:val="center"/>
              <w:rPr>
                <w:rFonts w:ascii="Century Gothic" w:hAnsi="Century Gothic"/>
                <w:color w:val="000000"/>
                <w:sz w:val="16"/>
                <w:szCs w:val="20"/>
              </w:rPr>
            </w:pPr>
            <w:r w:rsidRPr="00141752">
              <w:rPr>
                <w:rFonts w:ascii="Century Gothic" w:hAnsi="Century Gothic"/>
                <w:color w:val="000000"/>
                <w:sz w:val="16"/>
                <w:szCs w:val="20"/>
              </w:rPr>
              <w:t>0.00</w:t>
            </w:r>
          </w:p>
        </w:tc>
      </w:tr>
      <w:tr w:rsidR="008F4E46" w:rsidRPr="00F40233" w:rsidTr="0020005D">
        <w:trPr>
          <w:trHeight w:val="1409"/>
        </w:trPr>
        <w:tc>
          <w:tcPr>
            <w:tcW w:w="534" w:type="dxa"/>
            <w:vAlign w:val="center"/>
          </w:tcPr>
          <w:p w:rsidR="008F4E46" w:rsidRPr="00141752" w:rsidRDefault="008F4E46" w:rsidP="008F4E46">
            <w:pPr>
              <w:jc w:val="center"/>
              <w:rPr>
                <w:rFonts w:ascii="Century Gothic" w:hAnsi="Century Gothic"/>
                <w:color w:val="000000"/>
                <w:sz w:val="16"/>
                <w:szCs w:val="20"/>
              </w:rPr>
            </w:pPr>
            <w:r w:rsidRPr="00141752">
              <w:rPr>
                <w:rFonts w:ascii="Century Gothic" w:hAnsi="Century Gothic"/>
                <w:color w:val="000000"/>
                <w:sz w:val="16"/>
                <w:szCs w:val="20"/>
              </w:rPr>
              <w:t>3</w:t>
            </w:r>
          </w:p>
        </w:tc>
        <w:tc>
          <w:tcPr>
            <w:tcW w:w="1134" w:type="dxa"/>
            <w:vAlign w:val="center"/>
          </w:tcPr>
          <w:p w:rsidR="008F4E46" w:rsidRPr="00141752" w:rsidRDefault="008F4E46" w:rsidP="008F4E46">
            <w:pPr>
              <w:jc w:val="center"/>
              <w:rPr>
                <w:rFonts w:ascii="Century Gothic" w:hAnsi="Century Gothic"/>
                <w:color w:val="000000"/>
                <w:sz w:val="16"/>
                <w:szCs w:val="20"/>
              </w:rPr>
            </w:pPr>
            <w:r w:rsidRPr="00141752">
              <w:rPr>
                <w:rFonts w:ascii="Century Gothic" w:hAnsi="Century Gothic"/>
                <w:color w:val="000000"/>
                <w:sz w:val="16"/>
                <w:szCs w:val="20"/>
              </w:rPr>
              <w:t>X</w:t>
            </w:r>
          </w:p>
        </w:tc>
        <w:tc>
          <w:tcPr>
            <w:tcW w:w="1559" w:type="dxa"/>
            <w:vAlign w:val="center"/>
          </w:tcPr>
          <w:p w:rsidR="008F4E46" w:rsidRPr="00141752" w:rsidRDefault="008F4E46" w:rsidP="008F4E46">
            <w:pPr>
              <w:jc w:val="center"/>
              <w:rPr>
                <w:rFonts w:ascii="Century Gothic" w:hAnsi="Century Gothic"/>
                <w:color w:val="000000"/>
                <w:sz w:val="16"/>
                <w:szCs w:val="20"/>
              </w:rPr>
            </w:pPr>
          </w:p>
        </w:tc>
        <w:tc>
          <w:tcPr>
            <w:tcW w:w="3685" w:type="dxa"/>
            <w:vAlign w:val="center"/>
          </w:tcPr>
          <w:p w:rsidR="008F4E46" w:rsidRPr="00141752" w:rsidRDefault="008F4E46" w:rsidP="008F4E46">
            <w:pPr>
              <w:jc w:val="both"/>
              <w:rPr>
                <w:rFonts w:ascii="Century Gothic" w:hAnsi="Century Gothic"/>
                <w:color w:val="000000"/>
                <w:sz w:val="16"/>
                <w:szCs w:val="20"/>
              </w:rPr>
            </w:pPr>
            <w:r w:rsidRPr="00141752">
              <w:rPr>
                <w:rFonts w:ascii="Century Gothic" w:hAnsi="Century Gothic"/>
                <w:color w:val="000000"/>
                <w:sz w:val="16"/>
                <w:szCs w:val="20"/>
              </w:rPr>
              <w:t xml:space="preserve">Se acompañó a la Licenciada Floridalma Mejía Lemus, </w:t>
            </w:r>
            <w:proofErr w:type="gramStart"/>
            <w:r w:rsidRPr="00141752">
              <w:rPr>
                <w:rFonts w:ascii="Century Gothic" w:hAnsi="Century Gothic"/>
                <w:color w:val="000000"/>
                <w:sz w:val="16"/>
                <w:szCs w:val="20"/>
              </w:rPr>
              <w:t>Jefa</w:t>
            </w:r>
            <w:proofErr w:type="gramEnd"/>
            <w:r w:rsidRPr="00141752">
              <w:rPr>
                <w:rFonts w:ascii="Century Gothic" w:hAnsi="Century Gothic"/>
                <w:color w:val="000000"/>
                <w:sz w:val="16"/>
                <w:szCs w:val="20"/>
              </w:rPr>
              <w:t xml:space="preserve"> del Departamento de Clases Pasivas de la Dirección de Contabilidad del Estado de este Ministerio y brinde la asesoría que el caso amerita, en la Audiencia de Inicio de Debate en el Juzgado de Paz Penal del municipio de Escuintla, el día 15 de julio de 2022, dentro del expediente web 2019-85207.</w:t>
            </w:r>
          </w:p>
        </w:tc>
        <w:tc>
          <w:tcPr>
            <w:tcW w:w="1701" w:type="dxa"/>
            <w:vAlign w:val="center"/>
          </w:tcPr>
          <w:p w:rsidR="008F4E46" w:rsidRPr="00141752" w:rsidRDefault="008F4E46" w:rsidP="008F4E46">
            <w:pPr>
              <w:jc w:val="center"/>
              <w:rPr>
                <w:rFonts w:ascii="Century Gothic" w:hAnsi="Century Gothic"/>
                <w:color w:val="000000"/>
                <w:sz w:val="16"/>
                <w:szCs w:val="20"/>
              </w:rPr>
            </w:pPr>
            <w:r w:rsidRPr="00141752">
              <w:rPr>
                <w:rFonts w:ascii="Century Gothic" w:hAnsi="Century Gothic"/>
                <w:color w:val="000000"/>
                <w:sz w:val="16"/>
                <w:szCs w:val="20"/>
              </w:rPr>
              <w:t>Jorge Augusto Alvarez Arriola</w:t>
            </w:r>
          </w:p>
          <w:p w:rsidR="008F4E46" w:rsidRPr="00141752" w:rsidRDefault="008F4E46" w:rsidP="008F4E46">
            <w:pPr>
              <w:jc w:val="center"/>
              <w:rPr>
                <w:rFonts w:ascii="Century Gothic" w:hAnsi="Century Gothic"/>
                <w:color w:val="000000"/>
                <w:sz w:val="16"/>
                <w:szCs w:val="20"/>
              </w:rPr>
            </w:pPr>
          </w:p>
        </w:tc>
        <w:tc>
          <w:tcPr>
            <w:tcW w:w="2127" w:type="dxa"/>
            <w:vAlign w:val="center"/>
          </w:tcPr>
          <w:p w:rsidR="008F4E46" w:rsidRPr="00141752" w:rsidRDefault="008F4E46" w:rsidP="008F4E46">
            <w:pPr>
              <w:jc w:val="center"/>
              <w:rPr>
                <w:rFonts w:ascii="Century Gothic" w:hAnsi="Century Gothic"/>
                <w:color w:val="000000"/>
                <w:sz w:val="16"/>
                <w:szCs w:val="20"/>
              </w:rPr>
            </w:pPr>
            <w:r w:rsidRPr="00141752">
              <w:rPr>
                <w:rFonts w:ascii="Century Gothic" w:hAnsi="Century Gothic"/>
                <w:color w:val="000000"/>
                <w:sz w:val="16"/>
                <w:szCs w:val="20"/>
              </w:rPr>
              <w:t>Municipio de Escuintla Departamento de Escuintla</w:t>
            </w:r>
          </w:p>
          <w:p w:rsidR="008F4E46" w:rsidRPr="00141752" w:rsidRDefault="008F4E46" w:rsidP="008F4E46">
            <w:pPr>
              <w:jc w:val="center"/>
              <w:rPr>
                <w:rFonts w:ascii="Century Gothic" w:hAnsi="Century Gothic"/>
                <w:color w:val="000000"/>
                <w:sz w:val="16"/>
                <w:szCs w:val="20"/>
              </w:rPr>
            </w:pPr>
          </w:p>
        </w:tc>
        <w:tc>
          <w:tcPr>
            <w:tcW w:w="1701" w:type="dxa"/>
            <w:vAlign w:val="center"/>
          </w:tcPr>
          <w:p w:rsidR="008F4E46" w:rsidRPr="00141752" w:rsidRDefault="008F4E46" w:rsidP="008F4E46">
            <w:pPr>
              <w:jc w:val="center"/>
              <w:rPr>
                <w:rFonts w:ascii="Century Gothic" w:hAnsi="Century Gothic"/>
                <w:color w:val="000000"/>
                <w:sz w:val="16"/>
                <w:szCs w:val="20"/>
              </w:rPr>
            </w:pPr>
            <w:r w:rsidRPr="00141752">
              <w:rPr>
                <w:rFonts w:ascii="Century Gothic" w:hAnsi="Century Gothic"/>
                <w:color w:val="000000"/>
                <w:sz w:val="16"/>
                <w:szCs w:val="20"/>
              </w:rPr>
              <w:t>Q.170.50</w:t>
            </w:r>
          </w:p>
        </w:tc>
        <w:tc>
          <w:tcPr>
            <w:tcW w:w="1615" w:type="dxa"/>
            <w:vAlign w:val="center"/>
          </w:tcPr>
          <w:p w:rsidR="008F4E46" w:rsidRPr="00141752" w:rsidRDefault="008F4E46" w:rsidP="008F4E46">
            <w:pPr>
              <w:jc w:val="center"/>
              <w:rPr>
                <w:rFonts w:ascii="Century Gothic" w:hAnsi="Century Gothic"/>
                <w:color w:val="000000"/>
                <w:sz w:val="16"/>
                <w:szCs w:val="20"/>
              </w:rPr>
            </w:pPr>
            <w:r w:rsidRPr="00141752">
              <w:rPr>
                <w:rFonts w:ascii="Century Gothic" w:hAnsi="Century Gothic"/>
                <w:color w:val="000000"/>
                <w:sz w:val="16"/>
                <w:szCs w:val="20"/>
              </w:rPr>
              <w:t>0.00</w:t>
            </w:r>
          </w:p>
        </w:tc>
      </w:tr>
      <w:tr w:rsidR="008F4E46" w:rsidRPr="00F40233" w:rsidTr="0020005D">
        <w:trPr>
          <w:trHeight w:val="1409"/>
        </w:trPr>
        <w:tc>
          <w:tcPr>
            <w:tcW w:w="534" w:type="dxa"/>
            <w:vAlign w:val="center"/>
          </w:tcPr>
          <w:p w:rsidR="008F4E46" w:rsidRPr="00141752" w:rsidRDefault="008F4E46" w:rsidP="008F4E46">
            <w:pPr>
              <w:jc w:val="center"/>
              <w:rPr>
                <w:rFonts w:ascii="Century Gothic" w:hAnsi="Century Gothic"/>
                <w:color w:val="000000"/>
                <w:sz w:val="16"/>
                <w:szCs w:val="20"/>
              </w:rPr>
            </w:pPr>
            <w:r w:rsidRPr="00141752">
              <w:rPr>
                <w:rFonts w:ascii="Century Gothic" w:hAnsi="Century Gothic"/>
                <w:color w:val="000000"/>
                <w:sz w:val="16"/>
                <w:szCs w:val="20"/>
              </w:rPr>
              <w:lastRenderedPageBreak/>
              <w:t>4</w:t>
            </w:r>
          </w:p>
        </w:tc>
        <w:tc>
          <w:tcPr>
            <w:tcW w:w="1134" w:type="dxa"/>
            <w:vAlign w:val="center"/>
          </w:tcPr>
          <w:p w:rsidR="008F4E46" w:rsidRPr="00141752" w:rsidRDefault="008F4E46" w:rsidP="008F4E46">
            <w:pPr>
              <w:jc w:val="center"/>
              <w:rPr>
                <w:rFonts w:ascii="Century Gothic" w:hAnsi="Century Gothic"/>
                <w:color w:val="000000"/>
                <w:sz w:val="16"/>
                <w:szCs w:val="20"/>
              </w:rPr>
            </w:pPr>
            <w:r w:rsidRPr="00141752">
              <w:rPr>
                <w:rFonts w:ascii="Century Gothic" w:hAnsi="Century Gothic"/>
                <w:color w:val="000000"/>
                <w:sz w:val="16"/>
                <w:szCs w:val="20"/>
              </w:rPr>
              <w:t>X</w:t>
            </w:r>
          </w:p>
        </w:tc>
        <w:tc>
          <w:tcPr>
            <w:tcW w:w="1559" w:type="dxa"/>
            <w:vAlign w:val="center"/>
          </w:tcPr>
          <w:p w:rsidR="008F4E46" w:rsidRPr="00141752" w:rsidRDefault="008F4E46" w:rsidP="008F4E46">
            <w:pPr>
              <w:jc w:val="center"/>
              <w:rPr>
                <w:rFonts w:ascii="Century Gothic" w:hAnsi="Century Gothic"/>
                <w:color w:val="000000"/>
                <w:sz w:val="16"/>
                <w:szCs w:val="20"/>
              </w:rPr>
            </w:pPr>
          </w:p>
        </w:tc>
        <w:tc>
          <w:tcPr>
            <w:tcW w:w="3685" w:type="dxa"/>
            <w:vAlign w:val="center"/>
          </w:tcPr>
          <w:p w:rsidR="008F4E46" w:rsidRPr="00141752" w:rsidRDefault="008F4E46" w:rsidP="008F4E46">
            <w:pPr>
              <w:jc w:val="both"/>
              <w:rPr>
                <w:rFonts w:ascii="Century Gothic" w:hAnsi="Century Gothic"/>
                <w:color w:val="000000"/>
                <w:sz w:val="16"/>
                <w:szCs w:val="20"/>
              </w:rPr>
            </w:pPr>
            <w:r w:rsidRPr="00141752">
              <w:rPr>
                <w:rFonts w:ascii="Century Gothic" w:hAnsi="Century Gothic"/>
                <w:color w:val="000000"/>
                <w:sz w:val="16"/>
                <w:szCs w:val="20"/>
              </w:rPr>
              <w:t>Realizar la supervisión en el Departamento de Santa Rosa y de las municipalidades de Cuilapa, Oratorio, Chiquimulilla, Nueva Santa Rosa, Santa Rosa de Lima, Barberena y Sede Regional de Santa Rosa los días del 18 al 22 julio 2022.</w:t>
            </w:r>
          </w:p>
          <w:p w:rsidR="008F4E46" w:rsidRPr="00141752" w:rsidRDefault="008F4E46" w:rsidP="008F4E46">
            <w:pPr>
              <w:jc w:val="both"/>
              <w:rPr>
                <w:rFonts w:ascii="Century Gothic" w:hAnsi="Century Gothic"/>
                <w:color w:val="000000"/>
                <w:sz w:val="16"/>
                <w:szCs w:val="20"/>
              </w:rPr>
            </w:pPr>
          </w:p>
        </w:tc>
        <w:tc>
          <w:tcPr>
            <w:tcW w:w="1701" w:type="dxa"/>
            <w:vAlign w:val="center"/>
          </w:tcPr>
          <w:p w:rsidR="008F4E46" w:rsidRPr="00141752" w:rsidRDefault="008F4E46" w:rsidP="008F4E46">
            <w:pPr>
              <w:jc w:val="center"/>
              <w:rPr>
                <w:rFonts w:ascii="Century Gothic" w:hAnsi="Century Gothic"/>
                <w:color w:val="000000"/>
                <w:sz w:val="16"/>
                <w:szCs w:val="20"/>
              </w:rPr>
            </w:pPr>
            <w:proofErr w:type="spellStart"/>
            <w:proofErr w:type="gramStart"/>
            <w:r w:rsidRPr="00141752">
              <w:rPr>
                <w:rFonts w:ascii="Century Gothic" w:hAnsi="Century Gothic"/>
                <w:color w:val="000000"/>
                <w:sz w:val="16"/>
                <w:szCs w:val="20"/>
              </w:rPr>
              <w:t>Mivren</w:t>
            </w:r>
            <w:proofErr w:type="spellEnd"/>
            <w:r w:rsidRPr="00141752">
              <w:rPr>
                <w:rFonts w:ascii="Century Gothic" w:hAnsi="Century Gothic"/>
                <w:color w:val="000000"/>
                <w:sz w:val="16"/>
                <w:szCs w:val="20"/>
              </w:rPr>
              <w:t xml:space="preserve">  </w:t>
            </w:r>
            <w:proofErr w:type="spellStart"/>
            <w:r w:rsidRPr="00141752">
              <w:rPr>
                <w:rFonts w:ascii="Century Gothic" w:hAnsi="Century Gothic"/>
                <w:color w:val="000000"/>
                <w:sz w:val="16"/>
                <w:szCs w:val="20"/>
              </w:rPr>
              <w:t>Manaen</w:t>
            </w:r>
            <w:proofErr w:type="spellEnd"/>
            <w:proofErr w:type="gramEnd"/>
            <w:r w:rsidRPr="00141752">
              <w:rPr>
                <w:rFonts w:ascii="Century Gothic" w:hAnsi="Century Gothic"/>
                <w:color w:val="000000"/>
                <w:sz w:val="16"/>
                <w:szCs w:val="20"/>
              </w:rPr>
              <w:t xml:space="preserve">  Castillo Pineda</w:t>
            </w:r>
          </w:p>
          <w:p w:rsidR="008F4E46" w:rsidRPr="00141752" w:rsidRDefault="008F4E46" w:rsidP="008F4E46">
            <w:pPr>
              <w:jc w:val="center"/>
              <w:rPr>
                <w:rFonts w:ascii="Century Gothic" w:hAnsi="Century Gothic"/>
                <w:color w:val="000000"/>
                <w:sz w:val="16"/>
                <w:szCs w:val="20"/>
              </w:rPr>
            </w:pPr>
          </w:p>
        </w:tc>
        <w:tc>
          <w:tcPr>
            <w:tcW w:w="2127" w:type="dxa"/>
            <w:vAlign w:val="center"/>
          </w:tcPr>
          <w:p w:rsidR="008F4E46" w:rsidRPr="00141752" w:rsidRDefault="008F4E46" w:rsidP="008F4E46">
            <w:pPr>
              <w:jc w:val="center"/>
              <w:rPr>
                <w:rFonts w:ascii="Century Gothic" w:hAnsi="Century Gothic"/>
                <w:color w:val="000000"/>
                <w:sz w:val="16"/>
                <w:szCs w:val="20"/>
              </w:rPr>
            </w:pPr>
            <w:r w:rsidRPr="00141752">
              <w:rPr>
                <w:rFonts w:ascii="Century Gothic" w:hAnsi="Century Gothic"/>
                <w:color w:val="000000"/>
                <w:sz w:val="16"/>
                <w:szCs w:val="20"/>
              </w:rPr>
              <w:t>Departamento de Santa Rosa</w:t>
            </w:r>
          </w:p>
          <w:p w:rsidR="008F4E46" w:rsidRPr="00141752" w:rsidRDefault="008F4E46" w:rsidP="008F4E46">
            <w:pPr>
              <w:jc w:val="center"/>
              <w:rPr>
                <w:rFonts w:ascii="Century Gothic" w:hAnsi="Century Gothic"/>
                <w:color w:val="000000"/>
                <w:sz w:val="16"/>
                <w:szCs w:val="20"/>
              </w:rPr>
            </w:pPr>
          </w:p>
        </w:tc>
        <w:tc>
          <w:tcPr>
            <w:tcW w:w="1701" w:type="dxa"/>
            <w:vAlign w:val="center"/>
          </w:tcPr>
          <w:p w:rsidR="008F4E46" w:rsidRPr="00141752" w:rsidRDefault="008F4E46" w:rsidP="008F4E46">
            <w:pPr>
              <w:jc w:val="center"/>
              <w:rPr>
                <w:rFonts w:ascii="Century Gothic" w:hAnsi="Century Gothic"/>
                <w:color w:val="000000"/>
                <w:sz w:val="16"/>
                <w:szCs w:val="20"/>
              </w:rPr>
            </w:pPr>
            <w:r w:rsidRPr="00141752">
              <w:rPr>
                <w:rFonts w:ascii="Century Gothic" w:hAnsi="Century Gothic"/>
                <w:color w:val="000000"/>
                <w:sz w:val="16"/>
                <w:szCs w:val="20"/>
              </w:rPr>
              <w:t>Q.1,369.00</w:t>
            </w:r>
          </w:p>
        </w:tc>
        <w:tc>
          <w:tcPr>
            <w:tcW w:w="1615" w:type="dxa"/>
            <w:vAlign w:val="center"/>
          </w:tcPr>
          <w:p w:rsidR="008F4E46" w:rsidRPr="00141752" w:rsidRDefault="008F4E46" w:rsidP="008F4E46">
            <w:pPr>
              <w:jc w:val="center"/>
              <w:rPr>
                <w:rFonts w:ascii="Century Gothic" w:hAnsi="Century Gothic"/>
                <w:color w:val="000000"/>
                <w:sz w:val="16"/>
                <w:szCs w:val="20"/>
              </w:rPr>
            </w:pPr>
            <w:r w:rsidRPr="00141752">
              <w:rPr>
                <w:rFonts w:ascii="Century Gothic" w:hAnsi="Century Gothic"/>
                <w:color w:val="000000"/>
                <w:sz w:val="16"/>
                <w:szCs w:val="20"/>
              </w:rPr>
              <w:t>0.00</w:t>
            </w:r>
          </w:p>
        </w:tc>
      </w:tr>
    </w:tbl>
    <w:p w:rsidR="000F5EA2" w:rsidRDefault="000F5EA2">
      <w:r>
        <w:br w:type="page"/>
      </w:r>
    </w:p>
    <w:tbl>
      <w:tblPr>
        <w:tblpPr w:leftFromText="141" w:rightFromText="141" w:vertAnchor="page" w:horzAnchor="margin" w:tblpXSpec="center" w:tblpY="2431"/>
        <w:tblOverlap w:val="never"/>
        <w:tblW w:w="140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1134"/>
        <w:gridCol w:w="1559"/>
        <w:gridCol w:w="3685"/>
        <w:gridCol w:w="1701"/>
        <w:gridCol w:w="2127"/>
        <w:gridCol w:w="1701"/>
        <w:gridCol w:w="1615"/>
      </w:tblGrid>
      <w:tr w:rsidR="005B7B2B" w:rsidTr="0020005D">
        <w:trPr>
          <w:trHeight w:val="561"/>
          <w:tblHeader/>
        </w:trPr>
        <w:tc>
          <w:tcPr>
            <w:tcW w:w="14056" w:type="dxa"/>
            <w:gridSpan w:val="8"/>
            <w:tcBorders>
              <w:bottom w:val="single" w:sz="4" w:space="0" w:color="000000"/>
            </w:tcBorders>
            <w:shd w:val="clear" w:color="auto" w:fill="C6D9F1"/>
            <w:vAlign w:val="center"/>
          </w:tcPr>
          <w:p w:rsidR="005B7B2B" w:rsidRDefault="000F5EA2" w:rsidP="0020005D">
            <w:pPr>
              <w:jc w:val="center"/>
              <w:rPr>
                <w:b/>
                <w:iCs/>
                <w:color w:val="943634"/>
                <w:sz w:val="28"/>
                <w:szCs w:val="28"/>
                <w:lang w:val="es-GT"/>
              </w:rPr>
            </w:pPr>
            <w:r>
              <w:lastRenderedPageBreak/>
              <w:br w:type="page"/>
            </w:r>
            <w:r w:rsidR="005B7B2B">
              <w:br w:type="page"/>
            </w:r>
          </w:p>
          <w:p w:rsidR="005B7B2B" w:rsidRDefault="005B7B2B" w:rsidP="0020005D">
            <w:pPr>
              <w:jc w:val="center"/>
              <w:rPr>
                <w:b/>
                <w:iCs/>
                <w:color w:val="943634"/>
                <w:sz w:val="28"/>
                <w:szCs w:val="28"/>
                <w:lang w:val="es-GT"/>
              </w:rPr>
            </w:pPr>
            <w:r>
              <w:rPr>
                <w:b/>
                <w:iCs/>
                <w:color w:val="943634"/>
                <w:sz w:val="28"/>
                <w:szCs w:val="28"/>
                <w:lang w:val="es-GT"/>
              </w:rPr>
              <w:t>Junio 2022</w:t>
            </w:r>
          </w:p>
          <w:p w:rsidR="005B7B2B" w:rsidRPr="00273318" w:rsidRDefault="005B7B2B" w:rsidP="0020005D">
            <w:pPr>
              <w:jc w:val="center"/>
              <w:rPr>
                <w:b/>
                <w:iCs/>
                <w:color w:val="943634"/>
                <w:sz w:val="28"/>
                <w:szCs w:val="28"/>
                <w:lang w:val="es-GT"/>
              </w:rPr>
            </w:pPr>
          </w:p>
        </w:tc>
      </w:tr>
      <w:tr w:rsidR="005B7B2B" w:rsidTr="0020005D">
        <w:trPr>
          <w:trHeight w:val="396"/>
          <w:tblHeader/>
        </w:trPr>
        <w:tc>
          <w:tcPr>
            <w:tcW w:w="534" w:type="dxa"/>
            <w:vMerge w:val="restart"/>
            <w:shd w:val="clear" w:color="auto" w:fill="C6D9F1"/>
            <w:vAlign w:val="center"/>
          </w:tcPr>
          <w:p w:rsidR="005B7B2B" w:rsidRPr="005D2A5F" w:rsidRDefault="005B7B2B" w:rsidP="0020005D">
            <w:pPr>
              <w:rPr>
                <w:b/>
              </w:rPr>
            </w:pPr>
            <w:r>
              <w:rPr>
                <w:b/>
              </w:rPr>
              <w:t>No</w:t>
            </w:r>
          </w:p>
        </w:tc>
        <w:tc>
          <w:tcPr>
            <w:tcW w:w="2693" w:type="dxa"/>
            <w:gridSpan w:val="2"/>
            <w:shd w:val="clear" w:color="auto" w:fill="C6D9F1"/>
            <w:vAlign w:val="center"/>
          </w:tcPr>
          <w:p w:rsidR="005B7B2B" w:rsidRPr="005D2A5F" w:rsidRDefault="005B7B2B" w:rsidP="0020005D">
            <w:pPr>
              <w:jc w:val="center"/>
              <w:rPr>
                <w:b/>
              </w:rPr>
            </w:pPr>
            <w:r w:rsidRPr="005D2A5F">
              <w:rPr>
                <w:b/>
              </w:rPr>
              <w:t>Tipo de Viaje</w:t>
            </w:r>
          </w:p>
        </w:tc>
        <w:tc>
          <w:tcPr>
            <w:tcW w:w="3685" w:type="dxa"/>
            <w:vMerge w:val="restart"/>
            <w:shd w:val="clear" w:color="auto" w:fill="C6D9F1"/>
            <w:vAlign w:val="center"/>
          </w:tcPr>
          <w:p w:rsidR="005B7B2B" w:rsidRPr="005D2A5F" w:rsidRDefault="005B7B2B" w:rsidP="0020005D">
            <w:pPr>
              <w:jc w:val="center"/>
              <w:rPr>
                <w:b/>
              </w:rPr>
            </w:pPr>
            <w:r w:rsidRPr="005D2A5F">
              <w:rPr>
                <w:b/>
              </w:rPr>
              <w:t>Objetivos de</w:t>
            </w:r>
            <w:r>
              <w:rPr>
                <w:b/>
              </w:rPr>
              <w:t xml:space="preserve"> la Comisión</w:t>
            </w:r>
          </w:p>
        </w:tc>
        <w:tc>
          <w:tcPr>
            <w:tcW w:w="1701" w:type="dxa"/>
            <w:vMerge w:val="restart"/>
            <w:shd w:val="clear" w:color="auto" w:fill="C6D9F1"/>
            <w:vAlign w:val="center"/>
          </w:tcPr>
          <w:p w:rsidR="005B7B2B" w:rsidRPr="005D2A5F" w:rsidRDefault="005B7B2B" w:rsidP="0020005D">
            <w:pPr>
              <w:jc w:val="center"/>
              <w:rPr>
                <w:b/>
              </w:rPr>
            </w:pPr>
            <w:r w:rsidRPr="005D2A5F">
              <w:rPr>
                <w:b/>
              </w:rPr>
              <w:t xml:space="preserve">Personal autorizado                </w:t>
            </w:r>
            <w:r>
              <w:rPr>
                <w:b/>
              </w:rPr>
              <w:t>en la Comisión</w:t>
            </w:r>
          </w:p>
        </w:tc>
        <w:tc>
          <w:tcPr>
            <w:tcW w:w="2127" w:type="dxa"/>
            <w:vMerge w:val="restart"/>
            <w:shd w:val="clear" w:color="auto" w:fill="C6D9F1"/>
            <w:vAlign w:val="center"/>
          </w:tcPr>
          <w:p w:rsidR="005B7B2B" w:rsidRPr="005D2A5F" w:rsidRDefault="005B7B2B" w:rsidP="0020005D">
            <w:pPr>
              <w:jc w:val="center"/>
              <w:rPr>
                <w:b/>
              </w:rPr>
            </w:pPr>
            <w:r w:rsidRPr="005D2A5F">
              <w:rPr>
                <w:b/>
              </w:rPr>
              <w:t xml:space="preserve">Destino </w:t>
            </w:r>
            <w:r>
              <w:rPr>
                <w:b/>
              </w:rPr>
              <w:t>de la Comisión</w:t>
            </w:r>
          </w:p>
        </w:tc>
        <w:tc>
          <w:tcPr>
            <w:tcW w:w="1701" w:type="dxa"/>
            <w:vMerge w:val="restart"/>
            <w:shd w:val="clear" w:color="auto" w:fill="C6D9F1"/>
            <w:vAlign w:val="center"/>
          </w:tcPr>
          <w:p w:rsidR="005B7B2B" w:rsidRPr="005D2A5F" w:rsidRDefault="005B7B2B" w:rsidP="0020005D">
            <w:pPr>
              <w:jc w:val="center"/>
              <w:rPr>
                <w:b/>
              </w:rPr>
            </w:pPr>
            <w:r w:rsidRPr="005D2A5F">
              <w:rPr>
                <w:b/>
              </w:rPr>
              <w:t xml:space="preserve">Costo de </w:t>
            </w:r>
            <w:r>
              <w:rPr>
                <w:b/>
              </w:rPr>
              <w:t>viáticos</w:t>
            </w:r>
          </w:p>
        </w:tc>
        <w:tc>
          <w:tcPr>
            <w:tcW w:w="1615" w:type="dxa"/>
            <w:vMerge w:val="restart"/>
            <w:shd w:val="clear" w:color="auto" w:fill="C6D9F1"/>
            <w:vAlign w:val="center"/>
          </w:tcPr>
          <w:p w:rsidR="005B7B2B" w:rsidRPr="005D2A5F" w:rsidRDefault="005B7B2B" w:rsidP="0020005D">
            <w:pPr>
              <w:jc w:val="center"/>
              <w:rPr>
                <w:b/>
              </w:rPr>
            </w:pPr>
            <w:r w:rsidRPr="005D2A5F">
              <w:rPr>
                <w:b/>
              </w:rPr>
              <w:t xml:space="preserve">Costo de </w:t>
            </w:r>
            <w:r>
              <w:rPr>
                <w:b/>
              </w:rPr>
              <w:t>boletos</w:t>
            </w:r>
          </w:p>
        </w:tc>
      </w:tr>
      <w:tr w:rsidR="005B7B2B" w:rsidTr="0020005D">
        <w:trPr>
          <w:trHeight w:val="229"/>
        </w:trPr>
        <w:tc>
          <w:tcPr>
            <w:tcW w:w="534" w:type="dxa"/>
            <w:vMerge/>
            <w:shd w:val="clear" w:color="auto" w:fill="C6D9F1"/>
            <w:vAlign w:val="center"/>
          </w:tcPr>
          <w:p w:rsidR="005B7B2B" w:rsidRPr="008E13D3" w:rsidRDefault="005B7B2B" w:rsidP="0020005D">
            <w:pPr>
              <w:jc w:val="center"/>
              <w:rPr>
                <w:b/>
                <w:sz w:val="20"/>
                <w:szCs w:val="20"/>
              </w:rPr>
            </w:pPr>
          </w:p>
        </w:tc>
        <w:tc>
          <w:tcPr>
            <w:tcW w:w="1134" w:type="dxa"/>
            <w:shd w:val="clear" w:color="auto" w:fill="C6D9F1"/>
            <w:vAlign w:val="center"/>
          </w:tcPr>
          <w:p w:rsidR="005B7B2B" w:rsidRPr="004D3FE1" w:rsidRDefault="005B7B2B" w:rsidP="0020005D">
            <w:pPr>
              <w:jc w:val="center"/>
              <w:rPr>
                <w:b/>
                <w:sz w:val="20"/>
                <w:szCs w:val="20"/>
              </w:rPr>
            </w:pPr>
            <w:r w:rsidRPr="004D3FE1">
              <w:rPr>
                <w:b/>
                <w:sz w:val="20"/>
                <w:szCs w:val="20"/>
              </w:rPr>
              <w:t>Nacional</w:t>
            </w:r>
          </w:p>
          <w:p w:rsidR="005B7B2B" w:rsidRPr="004D3FE1" w:rsidRDefault="005B7B2B" w:rsidP="0020005D">
            <w:pPr>
              <w:jc w:val="center"/>
              <w:rPr>
                <w:b/>
                <w:sz w:val="20"/>
                <w:szCs w:val="20"/>
              </w:rPr>
            </w:pPr>
          </w:p>
        </w:tc>
        <w:tc>
          <w:tcPr>
            <w:tcW w:w="1559" w:type="dxa"/>
            <w:shd w:val="clear" w:color="auto" w:fill="C6D9F1"/>
            <w:vAlign w:val="center"/>
          </w:tcPr>
          <w:p w:rsidR="005B7B2B" w:rsidRPr="004D3FE1" w:rsidRDefault="005B7B2B" w:rsidP="0020005D">
            <w:pPr>
              <w:jc w:val="center"/>
              <w:rPr>
                <w:b/>
                <w:sz w:val="20"/>
                <w:szCs w:val="20"/>
              </w:rPr>
            </w:pPr>
            <w:r w:rsidRPr="004D3FE1">
              <w:rPr>
                <w:b/>
                <w:sz w:val="20"/>
                <w:szCs w:val="20"/>
              </w:rPr>
              <w:t>Internacional</w:t>
            </w:r>
          </w:p>
          <w:p w:rsidR="005B7B2B" w:rsidRPr="004D3FE1" w:rsidRDefault="005B7B2B" w:rsidP="0020005D">
            <w:pPr>
              <w:jc w:val="center"/>
              <w:rPr>
                <w:b/>
                <w:sz w:val="20"/>
                <w:szCs w:val="20"/>
              </w:rPr>
            </w:pPr>
          </w:p>
        </w:tc>
        <w:tc>
          <w:tcPr>
            <w:tcW w:w="3685" w:type="dxa"/>
            <w:vMerge/>
            <w:shd w:val="clear" w:color="auto" w:fill="C6D9F1"/>
            <w:vAlign w:val="center"/>
          </w:tcPr>
          <w:p w:rsidR="005B7B2B" w:rsidRPr="008E13D3" w:rsidRDefault="005B7B2B" w:rsidP="0020005D">
            <w:pPr>
              <w:jc w:val="center"/>
              <w:rPr>
                <w:b/>
                <w:sz w:val="20"/>
                <w:szCs w:val="20"/>
              </w:rPr>
            </w:pPr>
          </w:p>
        </w:tc>
        <w:tc>
          <w:tcPr>
            <w:tcW w:w="1701" w:type="dxa"/>
            <w:vMerge/>
            <w:shd w:val="clear" w:color="auto" w:fill="C6D9F1"/>
            <w:vAlign w:val="center"/>
          </w:tcPr>
          <w:p w:rsidR="005B7B2B" w:rsidRPr="008E13D3" w:rsidRDefault="005B7B2B" w:rsidP="0020005D">
            <w:pPr>
              <w:jc w:val="center"/>
              <w:rPr>
                <w:b/>
                <w:sz w:val="20"/>
                <w:szCs w:val="20"/>
              </w:rPr>
            </w:pPr>
          </w:p>
        </w:tc>
        <w:tc>
          <w:tcPr>
            <w:tcW w:w="2127" w:type="dxa"/>
            <w:vMerge/>
            <w:shd w:val="clear" w:color="auto" w:fill="C6D9F1"/>
            <w:vAlign w:val="center"/>
          </w:tcPr>
          <w:p w:rsidR="005B7B2B" w:rsidRPr="008E13D3" w:rsidRDefault="005B7B2B" w:rsidP="0020005D">
            <w:pPr>
              <w:jc w:val="center"/>
              <w:rPr>
                <w:b/>
                <w:sz w:val="20"/>
                <w:szCs w:val="20"/>
              </w:rPr>
            </w:pPr>
          </w:p>
        </w:tc>
        <w:tc>
          <w:tcPr>
            <w:tcW w:w="1701" w:type="dxa"/>
            <w:vMerge/>
            <w:shd w:val="clear" w:color="auto" w:fill="C6D9F1"/>
            <w:vAlign w:val="center"/>
          </w:tcPr>
          <w:p w:rsidR="005B7B2B" w:rsidRPr="008E13D3" w:rsidRDefault="005B7B2B" w:rsidP="0020005D">
            <w:pPr>
              <w:jc w:val="center"/>
              <w:rPr>
                <w:b/>
                <w:sz w:val="20"/>
                <w:szCs w:val="20"/>
              </w:rPr>
            </w:pPr>
          </w:p>
        </w:tc>
        <w:tc>
          <w:tcPr>
            <w:tcW w:w="1615" w:type="dxa"/>
            <w:vMerge/>
            <w:shd w:val="clear" w:color="auto" w:fill="C6D9F1"/>
          </w:tcPr>
          <w:p w:rsidR="005B7B2B" w:rsidRPr="008E13D3" w:rsidRDefault="005B7B2B" w:rsidP="0020005D">
            <w:pPr>
              <w:jc w:val="center"/>
              <w:rPr>
                <w:b/>
                <w:sz w:val="20"/>
                <w:szCs w:val="20"/>
              </w:rPr>
            </w:pPr>
          </w:p>
        </w:tc>
      </w:tr>
      <w:tr w:rsidR="00F12B6A" w:rsidRPr="00F40233" w:rsidTr="0020005D">
        <w:trPr>
          <w:trHeight w:val="1409"/>
        </w:trPr>
        <w:tc>
          <w:tcPr>
            <w:tcW w:w="534" w:type="dxa"/>
            <w:vAlign w:val="center"/>
          </w:tcPr>
          <w:p w:rsidR="00F12B6A" w:rsidRPr="00F12B6A" w:rsidRDefault="00F12B6A" w:rsidP="00F12B6A">
            <w:pPr>
              <w:jc w:val="center"/>
              <w:rPr>
                <w:rFonts w:ascii="Century Gothic" w:hAnsi="Century Gothic"/>
                <w:color w:val="000000"/>
                <w:sz w:val="16"/>
                <w:szCs w:val="16"/>
              </w:rPr>
            </w:pPr>
            <w:r w:rsidRPr="00F12B6A">
              <w:rPr>
                <w:rFonts w:ascii="Century Gothic" w:hAnsi="Century Gothic"/>
                <w:color w:val="000000"/>
                <w:sz w:val="16"/>
                <w:szCs w:val="16"/>
              </w:rPr>
              <w:t>1</w:t>
            </w:r>
          </w:p>
        </w:tc>
        <w:tc>
          <w:tcPr>
            <w:tcW w:w="1134" w:type="dxa"/>
            <w:vAlign w:val="center"/>
          </w:tcPr>
          <w:p w:rsidR="00F12B6A" w:rsidRPr="00F12B6A" w:rsidRDefault="00F12B6A" w:rsidP="00F12B6A">
            <w:pPr>
              <w:jc w:val="center"/>
              <w:rPr>
                <w:rFonts w:ascii="Century Gothic" w:hAnsi="Century Gothic"/>
                <w:color w:val="000000"/>
                <w:sz w:val="16"/>
                <w:szCs w:val="16"/>
              </w:rPr>
            </w:pPr>
          </w:p>
        </w:tc>
        <w:tc>
          <w:tcPr>
            <w:tcW w:w="1559" w:type="dxa"/>
            <w:vAlign w:val="center"/>
          </w:tcPr>
          <w:p w:rsidR="00F12B6A" w:rsidRPr="00F12B6A" w:rsidRDefault="00F12B6A" w:rsidP="00F12B6A">
            <w:pPr>
              <w:jc w:val="center"/>
              <w:rPr>
                <w:rFonts w:ascii="Century Gothic" w:hAnsi="Century Gothic"/>
                <w:color w:val="000000"/>
                <w:sz w:val="16"/>
                <w:szCs w:val="16"/>
              </w:rPr>
            </w:pPr>
            <w:r w:rsidRPr="00F12B6A">
              <w:rPr>
                <w:rFonts w:ascii="Century Gothic" w:hAnsi="Century Gothic"/>
                <w:color w:val="000000"/>
                <w:sz w:val="16"/>
                <w:szCs w:val="16"/>
              </w:rPr>
              <w:t>X</w:t>
            </w:r>
          </w:p>
        </w:tc>
        <w:tc>
          <w:tcPr>
            <w:tcW w:w="3685" w:type="dxa"/>
            <w:vAlign w:val="center"/>
          </w:tcPr>
          <w:p w:rsidR="00F12B6A" w:rsidRPr="00F12B6A" w:rsidRDefault="00F12B6A" w:rsidP="00F12B6A">
            <w:pPr>
              <w:jc w:val="both"/>
              <w:rPr>
                <w:rFonts w:ascii="Century Gothic" w:hAnsi="Century Gothic"/>
                <w:color w:val="000000"/>
                <w:sz w:val="16"/>
                <w:szCs w:val="16"/>
              </w:rPr>
            </w:pPr>
            <w:r w:rsidRPr="00F12B6A">
              <w:rPr>
                <w:rFonts w:ascii="Century Gothic" w:hAnsi="Century Gothic"/>
                <w:color w:val="000000"/>
                <w:sz w:val="16"/>
                <w:szCs w:val="16"/>
              </w:rPr>
              <w:t>Atendió invitación realizada por Organismos Internacionales (Banco Mundial, Fondo Monetario Internacional y Banco Internacional de Desarrollo -BID-) en la ciudad de Washington, Estados Unidos los días del 20 al 25 de abril de 2022.</w:t>
            </w:r>
          </w:p>
        </w:tc>
        <w:tc>
          <w:tcPr>
            <w:tcW w:w="1701" w:type="dxa"/>
            <w:vAlign w:val="center"/>
          </w:tcPr>
          <w:p w:rsidR="00F12B6A" w:rsidRPr="00F12B6A" w:rsidRDefault="00F12B6A" w:rsidP="00F12B6A">
            <w:pPr>
              <w:jc w:val="center"/>
              <w:rPr>
                <w:rFonts w:ascii="Century Gothic" w:hAnsi="Century Gothic"/>
                <w:color w:val="000000"/>
                <w:sz w:val="16"/>
                <w:szCs w:val="16"/>
              </w:rPr>
            </w:pPr>
            <w:r w:rsidRPr="00F12B6A">
              <w:rPr>
                <w:rFonts w:ascii="Century Gothic" w:hAnsi="Century Gothic"/>
                <w:color w:val="000000"/>
                <w:sz w:val="16"/>
                <w:szCs w:val="16"/>
              </w:rPr>
              <w:t xml:space="preserve">Álvaro González Ricci </w:t>
            </w:r>
          </w:p>
        </w:tc>
        <w:tc>
          <w:tcPr>
            <w:tcW w:w="2127" w:type="dxa"/>
            <w:vAlign w:val="center"/>
          </w:tcPr>
          <w:p w:rsidR="00F12B6A" w:rsidRPr="00F12B6A" w:rsidRDefault="00F12B6A" w:rsidP="00F12B6A">
            <w:pPr>
              <w:jc w:val="center"/>
              <w:rPr>
                <w:rFonts w:ascii="Century Gothic" w:hAnsi="Century Gothic"/>
                <w:color w:val="000000"/>
                <w:sz w:val="16"/>
                <w:szCs w:val="16"/>
              </w:rPr>
            </w:pPr>
            <w:r w:rsidRPr="00F12B6A">
              <w:rPr>
                <w:rFonts w:ascii="Century Gothic" w:hAnsi="Century Gothic"/>
                <w:color w:val="000000"/>
                <w:sz w:val="16"/>
                <w:szCs w:val="16"/>
              </w:rPr>
              <w:t>Ciudad de Washington, Estados Unidos</w:t>
            </w:r>
          </w:p>
        </w:tc>
        <w:tc>
          <w:tcPr>
            <w:tcW w:w="1701" w:type="dxa"/>
            <w:vAlign w:val="center"/>
          </w:tcPr>
          <w:p w:rsidR="00F12B6A" w:rsidRPr="00F12B6A" w:rsidRDefault="00F12B6A" w:rsidP="00F12B6A">
            <w:pPr>
              <w:jc w:val="center"/>
              <w:rPr>
                <w:rFonts w:ascii="Century Gothic" w:hAnsi="Century Gothic"/>
                <w:color w:val="000000"/>
                <w:sz w:val="16"/>
                <w:szCs w:val="16"/>
              </w:rPr>
            </w:pPr>
            <w:r w:rsidRPr="00F12B6A">
              <w:rPr>
                <w:rFonts w:ascii="Century Gothic" w:hAnsi="Century Gothic"/>
                <w:color w:val="000000"/>
                <w:sz w:val="16"/>
                <w:szCs w:val="16"/>
              </w:rPr>
              <w:t>Q.10,878.00</w:t>
            </w:r>
          </w:p>
        </w:tc>
        <w:tc>
          <w:tcPr>
            <w:tcW w:w="1615" w:type="dxa"/>
            <w:vAlign w:val="center"/>
          </w:tcPr>
          <w:p w:rsidR="00F12B6A" w:rsidRPr="00F12B6A" w:rsidRDefault="00F12B6A" w:rsidP="00F12B6A">
            <w:pPr>
              <w:jc w:val="center"/>
              <w:rPr>
                <w:rFonts w:ascii="Century Gothic" w:hAnsi="Century Gothic"/>
                <w:color w:val="000000"/>
                <w:sz w:val="16"/>
                <w:szCs w:val="16"/>
              </w:rPr>
            </w:pPr>
            <w:r w:rsidRPr="00F12B6A">
              <w:rPr>
                <w:rFonts w:ascii="Century Gothic" w:hAnsi="Century Gothic"/>
                <w:color w:val="000000"/>
                <w:sz w:val="16"/>
                <w:szCs w:val="16"/>
              </w:rPr>
              <w:t>Q.12,610.18</w:t>
            </w:r>
          </w:p>
        </w:tc>
      </w:tr>
      <w:tr w:rsidR="00F12B6A" w:rsidRPr="00F40233" w:rsidTr="0020005D">
        <w:trPr>
          <w:trHeight w:val="1409"/>
        </w:trPr>
        <w:tc>
          <w:tcPr>
            <w:tcW w:w="534" w:type="dxa"/>
            <w:vAlign w:val="center"/>
          </w:tcPr>
          <w:p w:rsidR="00F12B6A" w:rsidRPr="00F12B6A" w:rsidRDefault="00F12B6A" w:rsidP="00F12B6A">
            <w:pPr>
              <w:jc w:val="center"/>
              <w:rPr>
                <w:rFonts w:ascii="Century Gothic" w:hAnsi="Century Gothic"/>
                <w:color w:val="000000"/>
                <w:sz w:val="16"/>
                <w:szCs w:val="16"/>
              </w:rPr>
            </w:pPr>
            <w:r w:rsidRPr="00F12B6A">
              <w:rPr>
                <w:rFonts w:ascii="Century Gothic" w:hAnsi="Century Gothic"/>
                <w:color w:val="000000"/>
                <w:sz w:val="16"/>
                <w:szCs w:val="16"/>
              </w:rPr>
              <w:t>2</w:t>
            </w:r>
          </w:p>
        </w:tc>
        <w:tc>
          <w:tcPr>
            <w:tcW w:w="1134" w:type="dxa"/>
            <w:vAlign w:val="center"/>
          </w:tcPr>
          <w:p w:rsidR="00F12B6A" w:rsidRPr="00F12B6A" w:rsidRDefault="00F12B6A" w:rsidP="00F12B6A">
            <w:pPr>
              <w:jc w:val="center"/>
              <w:rPr>
                <w:rFonts w:ascii="Century Gothic" w:hAnsi="Century Gothic"/>
                <w:color w:val="000000"/>
                <w:sz w:val="16"/>
                <w:szCs w:val="16"/>
              </w:rPr>
            </w:pPr>
            <w:r w:rsidRPr="00F12B6A">
              <w:rPr>
                <w:rFonts w:ascii="Century Gothic" w:hAnsi="Century Gothic"/>
                <w:color w:val="000000"/>
                <w:sz w:val="16"/>
                <w:szCs w:val="16"/>
              </w:rPr>
              <w:t>X</w:t>
            </w:r>
          </w:p>
        </w:tc>
        <w:tc>
          <w:tcPr>
            <w:tcW w:w="1559" w:type="dxa"/>
            <w:vAlign w:val="center"/>
          </w:tcPr>
          <w:p w:rsidR="00F12B6A" w:rsidRPr="00F12B6A" w:rsidRDefault="00F12B6A" w:rsidP="00F12B6A">
            <w:pPr>
              <w:jc w:val="center"/>
              <w:rPr>
                <w:rFonts w:ascii="Century Gothic" w:hAnsi="Century Gothic"/>
                <w:color w:val="000000"/>
                <w:sz w:val="16"/>
                <w:szCs w:val="16"/>
              </w:rPr>
            </w:pPr>
          </w:p>
        </w:tc>
        <w:tc>
          <w:tcPr>
            <w:tcW w:w="3685" w:type="dxa"/>
            <w:vAlign w:val="center"/>
          </w:tcPr>
          <w:p w:rsidR="00F12B6A" w:rsidRPr="00F12B6A" w:rsidRDefault="00F12B6A" w:rsidP="00F12B6A">
            <w:pPr>
              <w:jc w:val="both"/>
              <w:rPr>
                <w:rFonts w:ascii="Century Gothic" w:hAnsi="Century Gothic" w:cs="Calibri"/>
                <w:color w:val="000000"/>
                <w:sz w:val="16"/>
                <w:szCs w:val="16"/>
              </w:rPr>
            </w:pPr>
            <w:r w:rsidRPr="00F12B6A">
              <w:rPr>
                <w:rFonts w:ascii="Century Gothic" w:hAnsi="Century Gothic" w:cs="Calibri"/>
                <w:color w:val="000000"/>
                <w:sz w:val="16"/>
                <w:szCs w:val="16"/>
              </w:rPr>
              <w:t>Acompañar la misión que realiza el Banco Interamericano de Desarrollo -BID- en el marco de la ejecución de Préstamos BID-4791/OC-GU denominado "Programa de Fortalecimiento de la Red Institucional de Servicios de Salud (PRORISS)", la cual se desarrolló del 06 al 10 de junio de 2022.</w:t>
            </w:r>
          </w:p>
          <w:p w:rsidR="00F12B6A" w:rsidRPr="00F12B6A" w:rsidRDefault="00F12B6A" w:rsidP="00F12B6A">
            <w:pPr>
              <w:jc w:val="both"/>
              <w:rPr>
                <w:rFonts w:ascii="Century Gothic" w:hAnsi="Century Gothic"/>
                <w:color w:val="000000"/>
                <w:sz w:val="16"/>
                <w:szCs w:val="16"/>
              </w:rPr>
            </w:pPr>
          </w:p>
        </w:tc>
        <w:tc>
          <w:tcPr>
            <w:tcW w:w="1701" w:type="dxa"/>
            <w:vAlign w:val="center"/>
          </w:tcPr>
          <w:p w:rsidR="00F12B6A" w:rsidRPr="00F12B6A" w:rsidRDefault="00F12B6A" w:rsidP="00F12B6A">
            <w:pPr>
              <w:jc w:val="center"/>
              <w:rPr>
                <w:rFonts w:ascii="Century Gothic" w:hAnsi="Century Gothic" w:cs="Calibri"/>
                <w:color w:val="000000"/>
                <w:sz w:val="16"/>
                <w:szCs w:val="16"/>
              </w:rPr>
            </w:pPr>
            <w:r w:rsidRPr="00F12B6A">
              <w:rPr>
                <w:rFonts w:ascii="Century Gothic" w:hAnsi="Century Gothic" w:cs="Calibri"/>
                <w:color w:val="000000"/>
                <w:sz w:val="16"/>
                <w:szCs w:val="16"/>
              </w:rPr>
              <w:t xml:space="preserve">Rosenda Marisol </w:t>
            </w:r>
            <w:proofErr w:type="spellStart"/>
            <w:r w:rsidRPr="00F12B6A">
              <w:rPr>
                <w:rFonts w:ascii="Century Gothic" w:hAnsi="Century Gothic" w:cs="Calibri"/>
                <w:color w:val="000000"/>
                <w:sz w:val="16"/>
                <w:szCs w:val="16"/>
              </w:rPr>
              <w:t>Azañón</w:t>
            </w:r>
            <w:proofErr w:type="spellEnd"/>
            <w:r w:rsidRPr="00F12B6A">
              <w:rPr>
                <w:rFonts w:ascii="Century Gothic" w:hAnsi="Century Gothic" w:cs="Calibri"/>
                <w:color w:val="000000"/>
                <w:sz w:val="16"/>
                <w:szCs w:val="16"/>
              </w:rPr>
              <w:t xml:space="preserve"> </w:t>
            </w:r>
            <w:proofErr w:type="spellStart"/>
            <w:r w:rsidRPr="00F12B6A">
              <w:rPr>
                <w:rFonts w:ascii="Century Gothic" w:hAnsi="Century Gothic" w:cs="Calibri"/>
                <w:color w:val="000000"/>
                <w:sz w:val="16"/>
                <w:szCs w:val="16"/>
              </w:rPr>
              <w:t>Solis</w:t>
            </w:r>
            <w:proofErr w:type="spellEnd"/>
          </w:p>
          <w:p w:rsidR="00F12B6A" w:rsidRPr="00F12B6A" w:rsidRDefault="00F12B6A" w:rsidP="00F12B6A">
            <w:pPr>
              <w:jc w:val="center"/>
              <w:rPr>
                <w:rFonts w:ascii="Century Gothic" w:hAnsi="Century Gothic"/>
                <w:color w:val="000000"/>
                <w:sz w:val="16"/>
                <w:szCs w:val="16"/>
              </w:rPr>
            </w:pPr>
          </w:p>
        </w:tc>
        <w:tc>
          <w:tcPr>
            <w:tcW w:w="2127" w:type="dxa"/>
            <w:vAlign w:val="center"/>
          </w:tcPr>
          <w:p w:rsidR="00F12B6A" w:rsidRPr="00F12B6A" w:rsidRDefault="00F12B6A" w:rsidP="00F12B6A">
            <w:pPr>
              <w:jc w:val="center"/>
              <w:rPr>
                <w:rFonts w:ascii="Century Gothic" w:hAnsi="Century Gothic" w:cs="Calibri"/>
                <w:color w:val="000000"/>
                <w:sz w:val="16"/>
                <w:szCs w:val="16"/>
              </w:rPr>
            </w:pPr>
            <w:r w:rsidRPr="00F12B6A">
              <w:rPr>
                <w:rFonts w:ascii="Century Gothic" w:hAnsi="Century Gothic" w:cs="Calibri"/>
                <w:color w:val="000000"/>
                <w:sz w:val="16"/>
                <w:szCs w:val="16"/>
              </w:rPr>
              <w:t>Departamentos de San Marcos y Huehuetenango</w:t>
            </w:r>
          </w:p>
          <w:p w:rsidR="00F12B6A" w:rsidRPr="00F12B6A" w:rsidRDefault="00F12B6A" w:rsidP="00F12B6A">
            <w:pPr>
              <w:jc w:val="center"/>
              <w:rPr>
                <w:rFonts w:ascii="Century Gothic" w:hAnsi="Century Gothic"/>
                <w:color w:val="000000"/>
                <w:sz w:val="16"/>
                <w:szCs w:val="16"/>
              </w:rPr>
            </w:pPr>
          </w:p>
        </w:tc>
        <w:tc>
          <w:tcPr>
            <w:tcW w:w="1701" w:type="dxa"/>
            <w:vAlign w:val="center"/>
          </w:tcPr>
          <w:p w:rsidR="00F12B6A" w:rsidRPr="00F12B6A" w:rsidRDefault="00F12B6A" w:rsidP="00F12B6A">
            <w:pPr>
              <w:jc w:val="center"/>
              <w:rPr>
                <w:rFonts w:ascii="Century Gothic" w:hAnsi="Century Gothic" w:cs="Calibri"/>
                <w:color w:val="000000"/>
                <w:sz w:val="16"/>
                <w:szCs w:val="16"/>
              </w:rPr>
            </w:pPr>
            <w:r w:rsidRPr="00F12B6A">
              <w:rPr>
                <w:rFonts w:ascii="Century Gothic" w:hAnsi="Century Gothic" w:cs="Calibri"/>
                <w:color w:val="000000"/>
                <w:sz w:val="16"/>
                <w:szCs w:val="16"/>
              </w:rPr>
              <w:t>Q.852.00</w:t>
            </w:r>
          </w:p>
          <w:p w:rsidR="00F12B6A" w:rsidRPr="00F12B6A" w:rsidRDefault="00F12B6A" w:rsidP="00F12B6A">
            <w:pPr>
              <w:jc w:val="center"/>
              <w:rPr>
                <w:rFonts w:ascii="Century Gothic" w:hAnsi="Century Gothic"/>
                <w:color w:val="000000"/>
                <w:sz w:val="16"/>
                <w:szCs w:val="16"/>
              </w:rPr>
            </w:pPr>
          </w:p>
        </w:tc>
        <w:tc>
          <w:tcPr>
            <w:tcW w:w="1615" w:type="dxa"/>
            <w:vAlign w:val="center"/>
          </w:tcPr>
          <w:p w:rsidR="00F12B6A" w:rsidRPr="00F12B6A" w:rsidRDefault="00F12B6A" w:rsidP="00F12B6A">
            <w:pPr>
              <w:jc w:val="center"/>
              <w:rPr>
                <w:rFonts w:ascii="Century Gothic" w:hAnsi="Century Gothic"/>
                <w:color w:val="000000"/>
                <w:sz w:val="16"/>
                <w:szCs w:val="16"/>
              </w:rPr>
            </w:pPr>
            <w:r w:rsidRPr="00F12B6A">
              <w:rPr>
                <w:rFonts w:ascii="Century Gothic" w:hAnsi="Century Gothic"/>
                <w:color w:val="000000"/>
                <w:sz w:val="16"/>
                <w:szCs w:val="16"/>
              </w:rPr>
              <w:t>0.00</w:t>
            </w:r>
          </w:p>
        </w:tc>
      </w:tr>
      <w:tr w:rsidR="00F12B6A" w:rsidRPr="00F40233" w:rsidTr="0020005D">
        <w:trPr>
          <w:trHeight w:val="1409"/>
        </w:trPr>
        <w:tc>
          <w:tcPr>
            <w:tcW w:w="534" w:type="dxa"/>
            <w:vAlign w:val="center"/>
          </w:tcPr>
          <w:p w:rsidR="00F12B6A" w:rsidRPr="00F12B6A" w:rsidRDefault="00F12B6A" w:rsidP="00F12B6A">
            <w:pPr>
              <w:jc w:val="center"/>
              <w:rPr>
                <w:rFonts w:ascii="Century Gothic" w:hAnsi="Century Gothic"/>
                <w:color w:val="000000"/>
                <w:sz w:val="16"/>
                <w:szCs w:val="16"/>
              </w:rPr>
            </w:pPr>
            <w:r w:rsidRPr="00F12B6A">
              <w:rPr>
                <w:rFonts w:ascii="Century Gothic" w:hAnsi="Century Gothic"/>
                <w:color w:val="000000"/>
                <w:sz w:val="16"/>
                <w:szCs w:val="16"/>
              </w:rPr>
              <w:t>3</w:t>
            </w:r>
          </w:p>
        </w:tc>
        <w:tc>
          <w:tcPr>
            <w:tcW w:w="1134" w:type="dxa"/>
            <w:vAlign w:val="center"/>
          </w:tcPr>
          <w:p w:rsidR="00F12B6A" w:rsidRPr="00F12B6A" w:rsidRDefault="00F12B6A" w:rsidP="00F12B6A">
            <w:pPr>
              <w:jc w:val="center"/>
              <w:rPr>
                <w:rFonts w:ascii="Century Gothic" w:hAnsi="Century Gothic"/>
                <w:color w:val="000000"/>
                <w:sz w:val="16"/>
                <w:szCs w:val="16"/>
              </w:rPr>
            </w:pPr>
            <w:r w:rsidRPr="00F12B6A">
              <w:rPr>
                <w:rFonts w:ascii="Century Gothic" w:hAnsi="Century Gothic"/>
                <w:color w:val="000000"/>
                <w:sz w:val="16"/>
                <w:szCs w:val="16"/>
              </w:rPr>
              <w:t>X</w:t>
            </w:r>
          </w:p>
        </w:tc>
        <w:tc>
          <w:tcPr>
            <w:tcW w:w="1559" w:type="dxa"/>
            <w:vAlign w:val="center"/>
          </w:tcPr>
          <w:p w:rsidR="00F12B6A" w:rsidRPr="00F12B6A" w:rsidRDefault="00F12B6A" w:rsidP="00F12B6A">
            <w:pPr>
              <w:jc w:val="center"/>
              <w:rPr>
                <w:rFonts w:ascii="Century Gothic" w:hAnsi="Century Gothic"/>
                <w:color w:val="000000"/>
                <w:sz w:val="16"/>
                <w:szCs w:val="16"/>
              </w:rPr>
            </w:pPr>
          </w:p>
        </w:tc>
        <w:tc>
          <w:tcPr>
            <w:tcW w:w="3685" w:type="dxa"/>
            <w:vAlign w:val="center"/>
          </w:tcPr>
          <w:p w:rsidR="00F12B6A" w:rsidRPr="00F12B6A" w:rsidRDefault="00F12B6A" w:rsidP="00F12B6A">
            <w:pPr>
              <w:jc w:val="both"/>
              <w:rPr>
                <w:rFonts w:ascii="Century Gothic" w:hAnsi="Century Gothic" w:cs="Calibri"/>
                <w:color w:val="000000"/>
                <w:sz w:val="16"/>
                <w:szCs w:val="16"/>
              </w:rPr>
            </w:pPr>
            <w:r w:rsidRPr="00F12B6A">
              <w:rPr>
                <w:rFonts w:ascii="Century Gothic" w:hAnsi="Century Gothic" w:cs="Calibri"/>
                <w:color w:val="000000"/>
                <w:sz w:val="16"/>
                <w:szCs w:val="16"/>
              </w:rPr>
              <w:t>Llevar a cabo la supervisión de la Oficina de Atención Municipal de Suchitepéquez y de las Municipalidades de San Francisco Zapotitlán, San Bernardino, Río Bravo, Santo Tomas la Unión, San Juan Bautista, los días 06 al 09 de junio de 2022.</w:t>
            </w:r>
          </w:p>
          <w:p w:rsidR="00F12B6A" w:rsidRPr="00F12B6A" w:rsidRDefault="00F12B6A" w:rsidP="00F12B6A">
            <w:pPr>
              <w:jc w:val="both"/>
              <w:rPr>
                <w:rFonts w:ascii="Century Gothic" w:hAnsi="Century Gothic" w:cs="Calibri"/>
                <w:color w:val="000000"/>
                <w:sz w:val="16"/>
                <w:szCs w:val="16"/>
              </w:rPr>
            </w:pPr>
          </w:p>
        </w:tc>
        <w:tc>
          <w:tcPr>
            <w:tcW w:w="1701" w:type="dxa"/>
            <w:vAlign w:val="center"/>
          </w:tcPr>
          <w:p w:rsidR="00F12B6A" w:rsidRPr="00F12B6A" w:rsidRDefault="00F12B6A" w:rsidP="00F12B6A">
            <w:pPr>
              <w:jc w:val="center"/>
              <w:rPr>
                <w:rFonts w:ascii="Century Gothic" w:hAnsi="Century Gothic" w:cs="Calibri"/>
                <w:color w:val="000000"/>
                <w:sz w:val="16"/>
                <w:szCs w:val="16"/>
              </w:rPr>
            </w:pPr>
            <w:r w:rsidRPr="00F12B6A">
              <w:rPr>
                <w:rFonts w:ascii="Century Gothic" w:hAnsi="Century Gothic" w:cs="Calibri"/>
                <w:color w:val="000000"/>
                <w:sz w:val="16"/>
                <w:szCs w:val="16"/>
              </w:rPr>
              <w:t>Marco Antonio Orozco</w:t>
            </w:r>
          </w:p>
          <w:p w:rsidR="00F12B6A" w:rsidRPr="00F12B6A" w:rsidRDefault="00F12B6A" w:rsidP="00F12B6A">
            <w:pPr>
              <w:jc w:val="center"/>
              <w:rPr>
                <w:rFonts w:ascii="Century Gothic" w:hAnsi="Century Gothic" w:cs="Calibri"/>
                <w:color w:val="000000"/>
                <w:sz w:val="16"/>
                <w:szCs w:val="16"/>
              </w:rPr>
            </w:pPr>
          </w:p>
        </w:tc>
        <w:tc>
          <w:tcPr>
            <w:tcW w:w="2127" w:type="dxa"/>
            <w:vAlign w:val="center"/>
          </w:tcPr>
          <w:p w:rsidR="00F12B6A" w:rsidRPr="00F12B6A" w:rsidRDefault="00F12B6A" w:rsidP="00F12B6A">
            <w:pPr>
              <w:jc w:val="center"/>
              <w:rPr>
                <w:rFonts w:ascii="Century Gothic" w:hAnsi="Century Gothic" w:cs="Calibri"/>
                <w:color w:val="000000"/>
                <w:sz w:val="16"/>
                <w:szCs w:val="16"/>
              </w:rPr>
            </w:pPr>
            <w:r w:rsidRPr="00F12B6A">
              <w:rPr>
                <w:rFonts w:ascii="Century Gothic" w:hAnsi="Century Gothic" w:cs="Calibri"/>
                <w:color w:val="000000"/>
                <w:sz w:val="16"/>
                <w:szCs w:val="16"/>
              </w:rPr>
              <w:t>Departamento de Suchitepéquez</w:t>
            </w:r>
          </w:p>
          <w:p w:rsidR="00F12B6A" w:rsidRPr="00F12B6A" w:rsidRDefault="00F12B6A" w:rsidP="00F12B6A">
            <w:pPr>
              <w:jc w:val="center"/>
              <w:rPr>
                <w:rFonts w:ascii="Century Gothic" w:hAnsi="Century Gothic" w:cs="Calibri"/>
                <w:color w:val="000000"/>
                <w:sz w:val="16"/>
                <w:szCs w:val="16"/>
              </w:rPr>
            </w:pPr>
          </w:p>
        </w:tc>
        <w:tc>
          <w:tcPr>
            <w:tcW w:w="1701" w:type="dxa"/>
            <w:vAlign w:val="center"/>
          </w:tcPr>
          <w:p w:rsidR="00F12B6A" w:rsidRPr="00F12B6A" w:rsidRDefault="00F12B6A" w:rsidP="00F12B6A">
            <w:pPr>
              <w:jc w:val="center"/>
              <w:rPr>
                <w:rFonts w:ascii="Century Gothic" w:hAnsi="Century Gothic" w:cs="Calibri"/>
                <w:color w:val="000000"/>
                <w:sz w:val="16"/>
                <w:szCs w:val="16"/>
              </w:rPr>
            </w:pPr>
            <w:r w:rsidRPr="00F12B6A">
              <w:rPr>
                <w:rFonts w:ascii="Century Gothic" w:hAnsi="Century Gothic" w:cs="Calibri"/>
                <w:color w:val="000000"/>
                <w:sz w:val="16"/>
                <w:szCs w:val="16"/>
              </w:rPr>
              <w:t>Q.618.00</w:t>
            </w:r>
          </w:p>
          <w:p w:rsidR="00F12B6A" w:rsidRPr="00F12B6A" w:rsidRDefault="00F12B6A" w:rsidP="00F12B6A">
            <w:pPr>
              <w:jc w:val="center"/>
              <w:rPr>
                <w:rFonts w:ascii="Century Gothic" w:hAnsi="Century Gothic" w:cs="Calibri"/>
                <w:color w:val="000000"/>
                <w:sz w:val="16"/>
                <w:szCs w:val="16"/>
              </w:rPr>
            </w:pPr>
          </w:p>
        </w:tc>
        <w:tc>
          <w:tcPr>
            <w:tcW w:w="1615" w:type="dxa"/>
            <w:vAlign w:val="center"/>
          </w:tcPr>
          <w:p w:rsidR="00F12B6A" w:rsidRPr="00F12B6A" w:rsidRDefault="00F12B6A" w:rsidP="00F12B6A">
            <w:pPr>
              <w:jc w:val="center"/>
              <w:rPr>
                <w:rFonts w:ascii="Century Gothic" w:hAnsi="Century Gothic"/>
                <w:color w:val="000000"/>
                <w:sz w:val="16"/>
                <w:szCs w:val="16"/>
              </w:rPr>
            </w:pPr>
            <w:r w:rsidRPr="00F12B6A">
              <w:rPr>
                <w:rFonts w:ascii="Century Gothic" w:hAnsi="Century Gothic"/>
                <w:color w:val="000000"/>
                <w:sz w:val="16"/>
                <w:szCs w:val="16"/>
              </w:rPr>
              <w:t>0.00</w:t>
            </w:r>
          </w:p>
        </w:tc>
      </w:tr>
      <w:tr w:rsidR="00F12B6A" w:rsidRPr="00F40233" w:rsidTr="0020005D">
        <w:trPr>
          <w:trHeight w:val="1409"/>
        </w:trPr>
        <w:tc>
          <w:tcPr>
            <w:tcW w:w="534" w:type="dxa"/>
            <w:vAlign w:val="center"/>
          </w:tcPr>
          <w:p w:rsidR="00F12B6A" w:rsidRPr="00F12B6A" w:rsidRDefault="00F12B6A" w:rsidP="00F12B6A">
            <w:pPr>
              <w:jc w:val="center"/>
              <w:rPr>
                <w:rFonts w:ascii="Century Gothic" w:hAnsi="Century Gothic"/>
                <w:color w:val="000000"/>
                <w:sz w:val="16"/>
                <w:szCs w:val="16"/>
              </w:rPr>
            </w:pPr>
            <w:r w:rsidRPr="00F12B6A">
              <w:rPr>
                <w:rFonts w:ascii="Century Gothic" w:hAnsi="Century Gothic"/>
                <w:color w:val="000000"/>
                <w:sz w:val="16"/>
                <w:szCs w:val="16"/>
              </w:rPr>
              <w:t>4</w:t>
            </w:r>
          </w:p>
        </w:tc>
        <w:tc>
          <w:tcPr>
            <w:tcW w:w="1134" w:type="dxa"/>
            <w:vAlign w:val="center"/>
          </w:tcPr>
          <w:p w:rsidR="00F12B6A" w:rsidRPr="00F12B6A" w:rsidRDefault="00F12B6A" w:rsidP="00F12B6A">
            <w:pPr>
              <w:jc w:val="center"/>
              <w:rPr>
                <w:rFonts w:ascii="Century Gothic" w:hAnsi="Century Gothic"/>
                <w:color w:val="000000"/>
                <w:sz w:val="16"/>
                <w:szCs w:val="16"/>
              </w:rPr>
            </w:pPr>
            <w:r w:rsidRPr="00F12B6A">
              <w:rPr>
                <w:rFonts w:ascii="Century Gothic" w:hAnsi="Century Gothic"/>
                <w:color w:val="000000"/>
                <w:sz w:val="16"/>
                <w:szCs w:val="16"/>
              </w:rPr>
              <w:t>X</w:t>
            </w:r>
          </w:p>
        </w:tc>
        <w:tc>
          <w:tcPr>
            <w:tcW w:w="1559" w:type="dxa"/>
            <w:vAlign w:val="center"/>
          </w:tcPr>
          <w:p w:rsidR="00F12B6A" w:rsidRPr="00F12B6A" w:rsidRDefault="00F12B6A" w:rsidP="00F12B6A">
            <w:pPr>
              <w:jc w:val="center"/>
              <w:rPr>
                <w:rFonts w:ascii="Century Gothic" w:hAnsi="Century Gothic"/>
                <w:color w:val="000000"/>
                <w:sz w:val="16"/>
                <w:szCs w:val="16"/>
              </w:rPr>
            </w:pPr>
          </w:p>
        </w:tc>
        <w:tc>
          <w:tcPr>
            <w:tcW w:w="3685" w:type="dxa"/>
            <w:vAlign w:val="center"/>
          </w:tcPr>
          <w:p w:rsidR="00F12B6A" w:rsidRPr="00F12B6A" w:rsidRDefault="00F12B6A" w:rsidP="00F12B6A">
            <w:pPr>
              <w:jc w:val="both"/>
              <w:rPr>
                <w:rFonts w:ascii="Century Gothic" w:hAnsi="Century Gothic" w:cs="Calibri"/>
                <w:color w:val="000000"/>
                <w:sz w:val="16"/>
                <w:szCs w:val="16"/>
              </w:rPr>
            </w:pPr>
            <w:r w:rsidRPr="00F12B6A">
              <w:rPr>
                <w:rFonts w:ascii="Century Gothic" w:hAnsi="Century Gothic" w:cs="Calibri"/>
                <w:color w:val="000000"/>
                <w:sz w:val="16"/>
                <w:szCs w:val="16"/>
              </w:rPr>
              <w:t xml:space="preserve">Llevar a cabo la supervisión en sede DAAFIM- Escuintla y las municipalidades de Nueva Concepción, Tiquisate, </w:t>
            </w:r>
            <w:proofErr w:type="spellStart"/>
            <w:r w:rsidRPr="00F12B6A">
              <w:rPr>
                <w:rFonts w:ascii="Century Gothic" w:hAnsi="Century Gothic" w:cs="Calibri"/>
                <w:color w:val="000000"/>
                <w:sz w:val="16"/>
                <w:szCs w:val="16"/>
              </w:rPr>
              <w:t>Sipacate</w:t>
            </w:r>
            <w:proofErr w:type="spellEnd"/>
            <w:r w:rsidRPr="00F12B6A">
              <w:rPr>
                <w:rFonts w:ascii="Century Gothic" w:hAnsi="Century Gothic" w:cs="Calibri"/>
                <w:color w:val="000000"/>
                <w:sz w:val="16"/>
                <w:szCs w:val="16"/>
              </w:rPr>
              <w:t xml:space="preserve">, </w:t>
            </w:r>
            <w:proofErr w:type="spellStart"/>
            <w:r w:rsidRPr="00F12B6A">
              <w:rPr>
                <w:rFonts w:ascii="Century Gothic" w:hAnsi="Century Gothic" w:cs="Calibri"/>
                <w:color w:val="000000"/>
                <w:sz w:val="16"/>
                <w:szCs w:val="16"/>
              </w:rPr>
              <w:t>Siquinalá</w:t>
            </w:r>
            <w:proofErr w:type="spellEnd"/>
            <w:r w:rsidRPr="00F12B6A">
              <w:rPr>
                <w:rFonts w:ascii="Century Gothic" w:hAnsi="Century Gothic" w:cs="Calibri"/>
                <w:color w:val="000000"/>
                <w:sz w:val="16"/>
                <w:szCs w:val="16"/>
              </w:rPr>
              <w:t xml:space="preserve"> y Escuintla, los días del 06 al 09 de junio de 2022.</w:t>
            </w:r>
          </w:p>
          <w:p w:rsidR="00F12B6A" w:rsidRPr="00F12B6A" w:rsidRDefault="00F12B6A" w:rsidP="00F12B6A">
            <w:pPr>
              <w:jc w:val="both"/>
              <w:rPr>
                <w:rFonts w:ascii="Century Gothic" w:hAnsi="Century Gothic" w:cs="Calibri"/>
                <w:color w:val="000000"/>
                <w:sz w:val="16"/>
                <w:szCs w:val="16"/>
              </w:rPr>
            </w:pPr>
          </w:p>
        </w:tc>
        <w:tc>
          <w:tcPr>
            <w:tcW w:w="1701" w:type="dxa"/>
            <w:vAlign w:val="center"/>
          </w:tcPr>
          <w:p w:rsidR="00F12B6A" w:rsidRPr="00F12B6A" w:rsidRDefault="00F12B6A" w:rsidP="00F12B6A">
            <w:pPr>
              <w:jc w:val="center"/>
              <w:rPr>
                <w:rFonts w:ascii="Century Gothic" w:hAnsi="Century Gothic" w:cs="Calibri"/>
                <w:color w:val="000000"/>
                <w:sz w:val="16"/>
                <w:szCs w:val="16"/>
              </w:rPr>
            </w:pPr>
            <w:proofErr w:type="spellStart"/>
            <w:r w:rsidRPr="00F12B6A">
              <w:rPr>
                <w:rFonts w:ascii="Century Gothic" w:hAnsi="Century Gothic" w:cs="Calibri"/>
                <w:color w:val="000000"/>
                <w:sz w:val="16"/>
                <w:szCs w:val="16"/>
              </w:rPr>
              <w:t>Mefiboset</w:t>
            </w:r>
            <w:proofErr w:type="spellEnd"/>
            <w:r w:rsidRPr="00F12B6A">
              <w:rPr>
                <w:rFonts w:ascii="Century Gothic" w:hAnsi="Century Gothic" w:cs="Calibri"/>
                <w:color w:val="000000"/>
                <w:sz w:val="16"/>
                <w:szCs w:val="16"/>
              </w:rPr>
              <w:t xml:space="preserve"> </w:t>
            </w:r>
            <w:proofErr w:type="spellStart"/>
            <w:r w:rsidRPr="00F12B6A">
              <w:rPr>
                <w:rFonts w:ascii="Century Gothic" w:hAnsi="Century Gothic" w:cs="Calibri"/>
                <w:color w:val="000000"/>
                <w:sz w:val="16"/>
                <w:szCs w:val="16"/>
              </w:rPr>
              <w:t>Isai</w:t>
            </w:r>
            <w:proofErr w:type="spellEnd"/>
            <w:r w:rsidRPr="00F12B6A">
              <w:rPr>
                <w:rFonts w:ascii="Century Gothic" w:hAnsi="Century Gothic" w:cs="Calibri"/>
                <w:color w:val="000000"/>
                <w:sz w:val="16"/>
                <w:szCs w:val="16"/>
              </w:rPr>
              <w:t xml:space="preserve"> Escobar</w:t>
            </w:r>
          </w:p>
          <w:p w:rsidR="00F12B6A" w:rsidRPr="00F12B6A" w:rsidRDefault="00F12B6A" w:rsidP="00F12B6A">
            <w:pPr>
              <w:jc w:val="center"/>
              <w:rPr>
                <w:rFonts w:ascii="Century Gothic" w:hAnsi="Century Gothic" w:cs="Calibri"/>
                <w:color w:val="000000"/>
                <w:sz w:val="16"/>
                <w:szCs w:val="16"/>
              </w:rPr>
            </w:pPr>
          </w:p>
        </w:tc>
        <w:tc>
          <w:tcPr>
            <w:tcW w:w="2127" w:type="dxa"/>
            <w:vAlign w:val="center"/>
          </w:tcPr>
          <w:p w:rsidR="00F12B6A" w:rsidRPr="00F12B6A" w:rsidRDefault="00F12B6A" w:rsidP="00F12B6A">
            <w:pPr>
              <w:jc w:val="center"/>
              <w:rPr>
                <w:rFonts w:ascii="Century Gothic" w:hAnsi="Century Gothic" w:cs="Calibri"/>
                <w:color w:val="000000"/>
                <w:sz w:val="16"/>
                <w:szCs w:val="16"/>
              </w:rPr>
            </w:pPr>
            <w:r w:rsidRPr="00F12B6A">
              <w:rPr>
                <w:rFonts w:ascii="Century Gothic" w:hAnsi="Century Gothic" w:cs="Calibri"/>
                <w:color w:val="000000"/>
                <w:sz w:val="16"/>
                <w:szCs w:val="16"/>
              </w:rPr>
              <w:t>Departamento de Escuintla</w:t>
            </w:r>
          </w:p>
          <w:p w:rsidR="00F12B6A" w:rsidRPr="00F12B6A" w:rsidRDefault="00F12B6A" w:rsidP="00F12B6A">
            <w:pPr>
              <w:jc w:val="center"/>
              <w:rPr>
                <w:rFonts w:ascii="Century Gothic" w:hAnsi="Century Gothic" w:cs="Calibri"/>
                <w:color w:val="000000"/>
                <w:sz w:val="16"/>
                <w:szCs w:val="16"/>
              </w:rPr>
            </w:pPr>
          </w:p>
        </w:tc>
        <w:tc>
          <w:tcPr>
            <w:tcW w:w="1701" w:type="dxa"/>
            <w:vAlign w:val="center"/>
          </w:tcPr>
          <w:p w:rsidR="00F12B6A" w:rsidRPr="00F12B6A" w:rsidRDefault="00F12B6A" w:rsidP="00F12B6A">
            <w:pPr>
              <w:jc w:val="center"/>
              <w:rPr>
                <w:rFonts w:ascii="Century Gothic" w:hAnsi="Century Gothic" w:cs="Calibri"/>
                <w:color w:val="000000"/>
                <w:sz w:val="16"/>
                <w:szCs w:val="16"/>
              </w:rPr>
            </w:pPr>
            <w:r w:rsidRPr="00F12B6A">
              <w:rPr>
                <w:rFonts w:ascii="Century Gothic" w:hAnsi="Century Gothic" w:cs="Calibri"/>
                <w:color w:val="000000"/>
                <w:sz w:val="16"/>
                <w:szCs w:val="16"/>
              </w:rPr>
              <w:t>Q.858.50</w:t>
            </w:r>
          </w:p>
          <w:p w:rsidR="00F12B6A" w:rsidRPr="00F12B6A" w:rsidRDefault="00F12B6A" w:rsidP="00F12B6A">
            <w:pPr>
              <w:jc w:val="center"/>
              <w:rPr>
                <w:rFonts w:ascii="Century Gothic" w:hAnsi="Century Gothic" w:cs="Calibri"/>
                <w:color w:val="000000"/>
                <w:sz w:val="16"/>
                <w:szCs w:val="16"/>
              </w:rPr>
            </w:pPr>
          </w:p>
        </w:tc>
        <w:tc>
          <w:tcPr>
            <w:tcW w:w="1615" w:type="dxa"/>
            <w:vAlign w:val="center"/>
          </w:tcPr>
          <w:p w:rsidR="00F12B6A" w:rsidRPr="00F12B6A" w:rsidRDefault="00F12B6A" w:rsidP="00F12B6A">
            <w:pPr>
              <w:jc w:val="center"/>
              <w:rPr>
                <w:rFonts w:ascii="Century Gothic" w:hAnsi="Century Gothic"/>
                <w:color w:val="000000"/>
                <w:sz w:val="16"/>
                <w:szCs w:val="16"/>
              </w:rPr>
            </w:pPr>
            <w:r w:rsidRPr="00F12B6A">
              <w:rPr>
                <w:rFonts w:ascii="Century Gothic" w:hAnsi="Century Gothic"/>
                <w:color w:val="000000"/>
                <w:sz w:val="16"/>
                <w:szCs w:val="16"/>
              </w:rPr>
              <w:t>0.00</w:t>
            </w:r>
          </w:p>
        </w:tc>
      </w:tr>
      <w:tr w:rsidR="00F12B6A" w:rsidRPr="00F40233" w:rsidTr="0020005D">
        <w:trPr>
          <w:trHeight w:val="1409"/>
        </w:trPr>
        <w:tc>
          <w:tcPr>
            <w:tcW w:w="534" w:type="dxa"/>
            <w:vAlign w:val="center"/>
          </w:tcPr>
          <w:p w:rsidR="00F12B6A" w:rsidRPr="00F12B6A" w:rsidRDefault="00F12B6A" w:rsidP="00F12B6A">
            <w:pPr>
              <w:jc w:val="center"/>
              <w:rPr>
                <w:rFonts w:ascii="Century Gothic" w:hAnsi="Century Gothic"/>
                <w:color w:val="000000"/>
                <w:sz w:val="16"/>
                <w:szCs w:val="16"/>
              </w:rPr>
            </w:pPr>
            <w:r w:rsidRPr="00F12B6A">
              <w:rPr>
                <w:rFonts w:ascii="Century Gothic" w:hAnsi="Century Gothic"/>
                <w:color w:val="000000"/>
                <w:sz w:val="16"/>
                <w:szCs w:val="16"/>
              </w:rPr>
              <w:lastRenderedPageBreak/>
              <w:t>5</w:t>
            </w:r>
          </w:p>
        </w:tc>
        <w:tc>
          <w:tcPr>
            <w:tcW w:w="1134" w:type="dxa"/>
            <w:vAlign w:val="center"/>
          </w:tcPr>
          <w:p w:rsidR="00F12B6A" w:rsidRPr="00F12B6A" w:rsidRDefault="00F12B6A" w:rsidP="00F12B6A">
            <w:pPr>
              <w:jc w:val="center"/>
              <w:rPr>
                <w:rFonts w:ascii="Century Gothic" w:hAnsi="Century Gothic"/>
                <w:color w:val="000000"/>
                <w:sz w:val="16"/>
                <w:szCs w:val="16"/>
              </w:rPr>
            </w:pPr>
            <w:r w:rsidRPr="00F12B6A">
              <w:rPr>
                <w:rFonts w:ascii="Century Gothic" w:hAnsi="Century Gothic"/>
                <w:color w:val="000000"/>
                <w:sz w:val="16"/>
                <w:szCs w:val="16"/>
              </w:rPr>
              <w:t>X</w:t>
            </w:r>
          </w:p>
        </w:tc>
        <w:tc>
          <w:tcPr>
            <w:tcW w:w="1559" w:type="dxa"/>
            <w:vAlign w:val="center"/>
          </w:tcPr>
          <w:p w:rsidR="00F12B6A" w:rsidRPr="00F12B6A" w:rsidRDefault="00F12B6A" w:rsidP="00F12B6A">
            <w:pPr>
              <w:jc w:val="center"/>
              <w:rPr>
                <w:rFonts w:ascii="Century Gothic" w:hAnsi="Century Gothic"/>
                <w:color w:val="000000"/>
                <w:sz w:val="16"/>
                <w:szCs w:val="16"/>
              </w:rPr>
            </w:pPr>
          </w:p>
        </w:tc>
        <w:tc>
          <w:tcPr>
            <w:tcW w:w="3685" w:type="dxa"/>
            <w:vAlign w:val="center"/>
          </w:tcPr>
          <w:p w:rsidR="00F12B6A" w:rsidRPr="00F12B6A" w:rsidRDefault="00F12B6A" w:rsidP="00F12B6A">
            <w:pPr>
              <w:jc w:val="both"/>
              <w:rPr>
                <w:rFonts w:ascii="Century Gothic" w:hAnsi="Century Gothic" w:cs="Calibri"/>
                <w:color w:val="000000"/>
                <w:sz w:val="16"/>
                <w:szCs w:val="16"/>
              </w:rPr>
            </w:pPr>
            <w:r w:rsidRPr="00F12B6A">
              <w:rPr>
                <w:rFonts w:ascii="Century Gothic" w:hAnsi="Century Gothic" w:cs="Calibri"/>
                <w:color w:val="000000"/>
                <w:sz w:val="16"/>
                <w:szCs w:val="16"/>
              </w:rPr>
              <w:t>Acompañar a la Licenciada Floridalma Mejía Lemus, Jefa del Departamento de Clases Pasivas de la Dirección de Contabilidad del Estado de este Ministerio y le brinde la asesoría que el caso amerita, en relación a las denuncias presentadas por parte de dicha Dirección y que se encuentran en fase de investigación en la Fiscalía Distrital del Ministerio Público de Quetzaltenango, así como las Audiencias en el Juzgado de Paz Penal dentro de los expedientes web 2020-23016 y 2021-6184, los días 7 y 8 de junio de 2022.</w:t>
            </w:r>
          </w:p>
          <w:p w:rsidR="00F12B6A" w:rsidRPr="00F12B6A" w:rsidRDefault="00F12B6A" w:rsidP="00F12B6A">
            <w:pPr>
              <w:jc w:val="both"/>
              <w:rPr>
                <w:rFonts w:ascii="Century Gothic" w:hAnsi="Century Gothic" w:cs="Calibri"/>
                <w:color w:val="000000"/>
                <w:sz w:val="16"/>
                <w:szCs w:val="16"/>
              </w:rPr>
            </w:pPr>
          </w:p>
        </w:tc>
        <w:tc>
          <w:tcPr>
            <w:tcW w:w="1701" w:type="dxa"/>
            <w:vAlign w:val="center"/>
          </w:tcPr>
          <w:p w:rsidR="00F12B6A" w:rsidRPr="00F12B6A" w:rsidRDefault="00F12B6A" w:rsidP="00F12B6A">
            <w:pPr>
              <w:jc w:val="center"/>
              <w:rPr>
                <w:rFonts w:ascii="Century Gothic" w:hAnsi="Century Gothic" w:cs="Calibri"/>
                <w:color w:val="000000"/>
                <w:sz w:val="16"/>
                <w:szCs w:val="16"/>
              </w:rPr>
            </w:pPr>
            <w:r w:rsidRPr="00F12B6A">
              <w:rPr>
                <w:rFonts w:ascii="Century Gothic" w:hAnsi="Century Gothic" w:cs="Calibri"/>
                <w:color w:val="000000"/>
                <w:sz w:val="16"/>
                <w:szCs w:val="16"/>
              </w:rPr>
              <w:t>Jorge Augusto Alvarez Arriola</w:t>
            </w:r>
          </w:p>
          <w:p w:rsidR="00F12B6A" w:rsidRPr="00F12B6A" w:rsidRDefault="00F12B6A" w:rsidP="00F12B6A">
            <w:pPr>
              <w:jc w:val="center"/>
              <w:rPr>
                <w:rFonts w:ascii="Century Gothic" w:hAnsi="Century Gothic" w:cs="Calibri"/>
                <w:color w:val="000000"/>
                <w:sz w:val="16"/>
                <w:szCs w:val="16"/>
              </w:rPr>
            </w:pPr>
          </w:p>
        </w:tc>
        <w:tc>
          <w:tcPr>
            <w:tcW w:w="2127" w:type="dxa"/>
            <w:vAlign w:val="center"/>
          </w:tcPr>
          <w:p w:rsidR="00F12B6A" w:rsidRPr="00F12B6A" w:rsidRDefault="00F12B6A" w:rsidP="00F12B6A">
            <w:pPr>
              <w:jc w:val="center"/>
              <w:rPr>
                <w:rFonts w:ascii="Century Gothic" w:hAnsi="Century Gothic" w:cs="Calibri"/>
                <w:color w:val="000000"/>
                <w:sz w:val="16"/>
                <w:szCs w:val="16"/>
              </w:rPr>
            </w:pPr>
            <w:r w:rsidRPr="00F12B6A">
              <w:rPr>
                <w:rFonts w:ascii="Century Gothic" w:hAnsi="Century Gothic" w:cs="Calibri"/>
                <w:color w:val="000000"/>
                <w:sz w:val="16"/>
                <w:szCs w:val="16"/>
              </w:rPr>
              <w:t>Municipio de Quetzaltenango, Departamento de Quetzaltenango</w:t>
            </w:r>
          </w:p>
          <w:p w:rsidR="00F12B6A" w:rsidRPr="00F12B6A" w:rsidRDefault="00F12B6A" w:rsidP="00F12B6A">
            <w:pPr>
              <w:jc w:val="center"/>
              <w:rPr>
                <w:rFonts w:ascii="Century Gothic" w:hAnsi="Century Gothic" w:cs="Calibri"/>
                <w:color w:val="000000"/>
                <w:sz w:val="16"/>
                <w:szCs w:val="16"/>
              </w:rPr>
            </w:pPr>
          </w:p>
        </w:tc>
        <w:tc>
          <w:tcPr>
            <w:tcW w:w="1701" w:type="dxa"/>
            <w:vAlign w:val="center"/>
          </w:tcPr>
          <w:p w:rsidR="00F12B6A" w:rsidRPr="00F12B6A" w:rsidRDefault="00F12B6A" w:rsidP="00F12B6A">
            <w:pPr>
              <w:jc w:val="center"/>
              <w:rPr>
                <w:rFonts w:ascii="Century Gothic" w:hAnsi="Century Gothic" w:cs="Calibri"/>
                <w:color w:val="000000"/>
                <w:sz w:val="16"/>
                <w:szCs w:val="16"/>
              </w:rPr>
            </w:pPr>
            <w:r w:rsidRPr="00F12B6A">
              <w:rPr>
                <w:rFonts w:ascii="Century Gothic" w:hAnsi="Century Gothic" w:cs="Calibri"/>
                <w:color w:val="000000"/>
                <w:sz w:val="16"/>
                <w:szCs w:val="16"/>
              </w:rPr>
              <w:t>Q.574.00</w:t>
            </w:r>
          </w:p>
          <w:p w:rsidR="00F12B6A" w:rsidRPr="00F12B6A" w:rsidRDefault="00F12B6A" w:rsidP="00F12B6A">
            <w:pPr>
              <w:jc w:val="center"/>
              <w:rPr>
                <w:rFonts w:ascii="Century Gothic" w:hAnsi="Century Gothic" w:cs="Calibri"/>
                <w:color w:val="000000"/>
                <w:sz w:val="16"/>
                <w:szCs w:val="16"/>
              </w:rPr>
            </w:pPr>
          </w:p>
        </w:tc>
        <w:tc>
          <w:tcPr>
            <w:tcW w:w="1615" w:type="dxa"/>
            <w:vAlign w:val="center"/>
          </w:tcPr>
          <w:p w:rsidR="00F12B6A" w:rsidRPr="00F12B6A" w:rsidRDefault="00F12B6A" w:rsidP="00F12B6A">
            <w:pPr>
              <w:jc w:val="center"/>
              <w:rPr>
                <w:rFonts w:ascii="Century Gothic" w:hAnsi="Century Gothic"/>
                <w:color w:val="000000"/>
                <w:sz w:val="16"/>
                <w:szCs w:val="16"/>
              </w:rPr>
            </w:pPr>
            <w:r w:rsidRPr="00F12B6A">
              <w:rPr>
                <w:rFonts w:ascii="Century Gothic" w:hAnsi="Century Gothic"/>
                <w:color w:val="000000"/>
                <w:sz w:val="16"/>
                <w:szCs w:val="16"/>
              </w:rPr>
              <w:t>0.00</w:t>
            </w:r>
          </w:p>
        </w:tc>
      </w:tr>
      <w:tr w:rsidR="00F12B6A" w:rsidRPr="00F40233" w:rsidTr="0020005D">
        <w:trPr>
          <w:trHeight w:val="1409"/>
        </w:trPr>
        <w:tc>
          <w:tcPr>
            <w:tcW w:w="534" w:type="dxa"/>
            <w:vAlign w:val="center"/>
          </w:tcPr>
          <w:p w:rsidR="00F12B6A" w:rsidRPr="00F12B6A" w:rsidRDefault="00F12B6A" w:rsidP="00F12B6A">
            <w:pPr>
              <w:jc w:val="center"/>
              <w:rPr>
                <w:rFonts w:ascii="Century Gothic" w:hAnsi="Century Gothic"/>
                <w:color w:val="000000"/>
                <w:sz w:val="16"/>
                <w:szCs w:val="16"/>
              </w:rPr>
            </w:pPr>
            <w:r w:rsidRPr="00F12B6A">
              <w:rPr>
                <w:rFonts w:ascii="Century Gothic" w:hAnsi="Century Gothic"/>
                <w:color w:val="000000"/>
                <w:sz w:val="16"/>
                <w:szCs w:val="16"/>
              </w:rPr>
              <w:t>6</w:t>
            </w:r>
          </w:p>
        </w:tc>
        <w:tc>
          <w:tcPr>
            <w:tcW w:w="1134" w:type="dxa"/>
            <w:vAlign w:val="center"/>
          </w:tcPr>
          <w:p w:rsidR="00F12B6A" w:rsidRPr="00F12B6A" w:rsidRDefault="00F12B6A" w:rsidP="00F12B6A">
            <w:pPr>
              <w:jc w:val="center"/>
              <w:rPr>
                <w:rFonts w:ascii="Century Gothic" w:hAnsi="Century Gothic"/>
                <w:color w:val="000000"/>
                <w:sz w:val="16"/>
                <w:szCs w:val="16"/>
              </w:rPr>
            </w:pPr>
            <w:r w:rsidRPr="00F12B6A">
              <w:rPr>
                <w:rFonts w:ascii="Century Gothic" w:hAnsi="Century Gothic"/>
                <w:color w:val="000000"/>
                <w:sz w:val="16"/>
                <w:szCs w:val="16"/>
              </w:rPr>
              <w:t>X</w:t>
            </w:r>
          </w:p>
        </w:tc>
        <w:tc>
          <w:tcPr>
            <w:tcW w:w="1559" w:type="dxa"/>
            <w:vAlign w:val="center"/>
          </w:tcPr>
          <w:p w:rsidR="00F12B6A" w:rsidRPr="00F12B6A" w:rsidRDefault="00F12B6A" w:rsidP="00F12B6A">
            <w:pPr>
              <w:jc w:val="center"/>
              <w:rPr>
                <w:rFonts w:ascii="Century Gothic" w:hAnsi="Century Gothic"/>
                <w:color w:val="000000"/>
                <w:sz w:val="16"/>
                <w:szCs w:val="16"/>
              </w:rPr>
            </w:pPr>
          </w:p>
        </w:tc>
        <w:tc>
          <w:tcPr>
            <w:tcW w:w="3685" w:type="dxa"/>
            <w:vAlign w:val="center"/>
          </w:tcPr>
          <w:p w:rsidR="00F12B6A" w:rsidRPr="00F12B6A" w:rsidRDefault="00F12B6A" w:rsidP="00F12B6A">
            <w:pPr>
              <w:jc w:val="both"/>
              <w:rPr>
                <w:rFonts w:ascii="Century Gothic" w:hAnsi="Century Gothic" w:cs="Calibri"/>
                <w:color w:val="000000"/>
                <w:sz w:val="16"/>
                <w:szCs w:val="16"/>
              </w:rPr>
            </w:pPr>
            <w:r w:rsidRPr="00F12B6A">
              <w:rPr>
                <w:rFonts w:ascii="Century Gothic" w:hAnsi="Century Gothic" w:cs="Calibri"/>
                <w:color w:val="000000"/>
                <w:sz w:val="16"/>
                <w:szCs w:val="16"/>
              </w:rPr>
              <w:t>Conducir vehículo para realizar comisión solicitada por la Dirección de Contabilidad del Estado, los días 7 y 8 de junio de 2022.</w:t>
            </w:r>
          </w:p>
        </w:tc>
        <w:tc>
          <w:tcPr>
            <w:tcW w:w="1701" w:type="dxa"/>
            <w:vAlign w:val="center"/>
          </w:tcPr>
          <w:p w:rsidR="00F12B6A" w:rsidRPr="00F12B6A" w:rsidRDefault="00F12B6A" w:rsidP="00F12B6A">
            <w:pPr>
              <w:jc w:val="center"/>
              <w:rPr>
                <w:rFonts w:ascii="Century Gothic" w:hAnsi="Century Gothic" w:cs="Calibri"/>
                <w:color w:val="000000"/>
                <w:sz w:val="16"/>
                <w:szCs w:val="16"/>
              </w:rPr>
            </w:pPr>
            <w:r w:rsidRPr="00F12B6A">
              <w:rPr>
                <w:rFonts w:ascii="Century Gothic" w:hAnsi="Century Gothic" w:cs="Calibri"/>
                <w:color w:val="000000"/>
                <w:sz w:val="16"/>
                <w:szCs w:val="16"/>
              </w:rPr>
              <w:t>Héctor Fernando Vargas Larios</w:t>
            </w:r>
          </w:p>
          <w:p w:rsidR="00F12B6A" w:rsidRPr="00F12B6A" w:rsidRDefault="00F12B6A" w:rsidP="00F12B6A">
            <w:pPr>
              <w:jc w:val="center"/>
              <w:rPr>
                <w:rFonts w:ascii="Century Gothic" w:hAnsi="Century Gothic" w:cs="Calibri"/>
                <w:color w:val="000000"/>
                <w:sz w:val="16"/>
                <w:szCs w:val="16"/>
              </w:rPr>
            </w:pPr>
          </w:p>
        </w:tc>
        <w:tc>
          <w:tcPr>
            <w:tcW w:w="2127" w:type="dxa"/>
            <w:vAlign w:val="center"/>
          </w:tcPr>
          <w:p w:rsidR="00F12B6A" w:rsidRPr="00F12B6A" w:rsidRDefault="00F12B6A" w:rsidP="00F12B6A">
            <w:pPr>
              <w:jc w:val="center"/>
              <w:rPr>
                <w:rFonts w:ascii="Century Gothic" w:hAnsi="Century Gothic" w:cs="Calibri"/>
                <w:color w:val="000000"/>
                <w:sz w:val="16"/>
                <w:szCs w:val="16"/>
              </w:rPr>
            </w:pPr>
            <w:r w:rsidRPr="00F12B6A">
              <w:rPr>
                <w:rFonts w:ascii="Century Gothic" w:hAnsi="Century Gothic" w:cs="Calibri"/>
                <w:color w:val="000000"/>
                <w:sz w:val="16"/>
                <w:szCs w:val="16"/>
              </w:rPr>
              <w:t>Municipio de Quetzaltenango, Departamento de Quetzaltenango</w:t>
            </w:r>
          </w:p>
        </w:tc>
        <w:tc>
          <w:tcPr>
            <w:tcW w:w="1701" w:type="dxa"/>
            <w:vAlign w:val="center"/>
          </w:tcPr>
          <w:p w:rsidR="00F12B6A" w:rsidRPr="00F12B6A" w:rsidRDefault="00F12B6A" w:rsidP="00F12B6A">
            <w:pPr>
              <w:jc w:val="center"/>
              <w:rPr>
                <w:rFonts w:ascii="Century Gothic" w:hAnsi="Century Gothic" w:cs="Calibri"/>
                <w:color w:val="000000"/>
                <w:sz w:val="16"/>
                <w:szCs w:val="16"/>
              </w:rPr>
            </w:pPr>
            <w:r w:rsidRPr="00F12B6A">
              <w:rPr>
                <w:rFonts w:ascii="Century Gothic" w:hAnsi="Century Gothic" w:cs="Calibri"/>
                <w:color w:val="000000"/>
                <w:sz w:val="16"/>
                <w:szCs w:val="16"/>
              </w:rPr>
              <w:t>Q.598.00</w:t>
            </w:r>
          </w:p>
          <w:p w:rsidR="00F12B6A" w:rsidRPr="00F12B6A" w:rsidRDefault="00F12B6A" w:rsidP="00F12B6A">
            <w:pPr>
              <w:jc w:val="center"/>
              <w:rPr>
                <w:rFonts w:ascii="Century Gothic" w:hAnsi="Century Gothic" w:cs="Calibri"/>
                <w:color w:val="000000"/>
                <w:sz w:val="16"/>
                <w:szCs w:val="16"/>
              </w:rPr>
            </w:pPr>
          </w:p>
        </w:tc>
        <w:tc>
          <w:tcPr>
            <w:tcW w:w="1615" w:type="dxa"/>
            <w:vAlign w:val="center"/>
          </w:tcPr>
          <w:p w:rsidR="00F12B6A" w:rsidRPr="00F12B6A" w:rsidRDefault="00F12B6A" w:rsidP="00F12B6A">
            <w:pPr>
              <w:jc w:val="center"/>
              <w:rPr>
                <w:rFonts w:ascii="Century Gothic" w:hAnsi="Century Gothic"/>
                <w:color w:val="000000"/>
                <w:sz w:val="16"/>
                <w:szCs w:val="16"/>
              </w:rPr>
            </w:pPr>
            <w:r w:rsidRPr="00F12B6A">
              <w:rPr>
                <w:rFonts w:ascii="Century Gothic" w:hAnsi="Century Gothic"/>
                <w:color w:val="000000"/>
                <w:sz w:val="16"/>
                <w:szCs w:val="16"/>
              </w:rPr>
              <w:t>0.00</w:t>
            </w:r>
          </w:p>
        </w:tc>
      </w:tr>
      <w:tr w:rsidR="00F12B6A" w:rsidRPr="00F40233" w:rsidTr="0020005D">
        <w:trPr>
          <w:trHeight w:val="1409"/>
        </w:trPr>
        <w:tc>
          <w:tcPr>
            <w:tcW w:w="534" w:type="dxa"/>
            <w:vAlign w:val="center"/>
          </w:tcPr>
          <w:p w:rsidR="00F12B6A" w:rsidRPr="00F12B6A" w:rsidRDefault="00F12B6A" w:rsidP="00F12B6A">
            <w:pPr>
              <w:jc w:val="center"/>
              <w:rPr>
                <w:rFonts w:ascii="Century Gothic" w:hAnsi="Century Gothic"/>
                <w:color w:val="000000"/>
                <w:sz w:val="16"/>
                <w:szCs w:val="16"/>
              </w:rPr>
            </w:pPr>
            <w:r w:rsidRPr="00F12B6A">
              <w:rPr>
                <w:rFonts w:ascii="Century Gothic" w:hAnsi="Century Gothic"/>
                <w:color w:val="000000"/>
                <w:sz w:val="16"/>
                <w:szCs w:val="16"/>
              </w:rPr>
              <w:t>7</w:t>
            </w:r>
          </w:p>
        </w:tc>
        <w:tc>
          <w:tcPr>
            <w:tcW w:w="1134" w:type="dxa"/>
            <w:vAlign w:val="center"/>
          </w:tcPr>
          <w:p w:rsidR="00F12B6A" w:rsidRPr="00F12B6A" w:rsidRDefault="00F12B6A" w:rsidP="00F12B6A">
            <w:pPr>
              <w:jc w:val="center"/>
              <w:rPr>
                <w:rFonts w:ascii="Century Gothic" w:hAnsi="Century Gothic"/>
                <w:color w:val="000000"/>
                <w:sz w:val="16"/>
                <w:szCs w:val="16"/>
              </w:rPr>
            </w:pPr>
            <w:r w:rsidRPr="00F12B6A">
              <w:rPr>
                <w:rFonts w:ascii="Century Gothic" w:hAnsi="Century Gothic"/>
                <w:color w:val="000000"/>
                <w:sz w:val="16"/>
                <w:szCs w:val="16"/>
              </w:rPr>
              <w:t>X</w:t>
            </w:r>
          </w:p>
        </w:tc>
        <w:tc>
          <w:tcPr>
            <w:tcW w:w="1559" w:type="dxa"/>
            <w:vAlign w:val="center"/>
          </w:tcPr>
          <w:p w:rsidR="00F12B6A" w:rsidRPr="00F12B6A" w:rsidRDefault="00F12B6A" w:rsidP="00F12B6A">
            <w:pPr>
              <w:jc w:val="center"/>
              <w:rPr>
                <w:rFonts w:ascii="Century Gothic" w:hAnsi="Century Gothic"/>
                <w:color w:val="000000"/>
                <w:sz w:val="16"/>
                <w:szCs w:val="16"/>
              </w:rPr>
            </w:pPr>
          </w:p>
        </w:tc>
        <w:tc>
          <w:tcPr>
            <w:tcW w:w="3685" w:type="dxa"/>
            <w:vAlign w:val="center"/>
          </w:tcPr>
          <w:p w:rsidR="00F12B6A" w:rsidRPr="00F12B6A" w:rsidRDefault="00F12B6A" w:rsidP="00F12B6A">
            <w:pPr>
              <w:jc w:val="both"/>
              <w:rPr>
                <w:rFonts w:ascii="Century Gothic" w:hAnsi="Century Gothic" w:cs="Calibri"/>
                <w:color w:val="000000"/>
                <w:sz w:val="16"/>
                <w:szCs w:val="16"/>
              </w:rPr>
            </w:pPr>
            <w:r w:rsidRPr="00F12B6A">
              <w:rPr>
                <w:rFonts w:ascii="Century Gothic" w:hAnsi="Century Gothic" w:cs="Calibri"/>
                <w:color w:val="000000"/>
                <w:sz w:val="16"/>
                <w:szCs w:val="16"/>
              </w:rPr>
              <w:t>Realizar visitas de seguimiento de acuerdo a los planes de trabajo de los Colaboradores Financistas establecidos en las Oficinas de Atención Municipal los días del 13 al 15 de junio de 2022.</w:t>
            </w:r>
          </w:p>
        </w:tc>
        <w:tc>
          <w:tcPr>
            <w:tcW w:w="1701" w:type="dxa"/>
            <w:vAlign w:val="center"/>
          </w:tcPr>
          <w:p w:rsidR="00F12B6A" w:rsidRPr="00F12B6A" w:rsidRDefault="00F12B6A" w:rsidP="00F12B6A">
            <w:pPr>
              <w:jc w:val="center"/>
              <w:rPr>
                <w:rFonts w:ascii="Century Gothic" w:hAnsi="Century Gothic" w:cs="Calibri"/>
                <w:color w:val="000000"/>
                <w:sz w:val="16"/>
                <w:szCs w:val="16"/>
              </w:rPr>
            </w:pPr>
            <w:r w:rsidRPr="00F12B6A">
              <w:rPr>
                <w:rFonts w:ascii="Century Gothic" w:hAnsi="Century Gothic" w:cs="Calibri"/>
                <w:color w:val="000000"/>
                <w:sz w:val="16"/>
                <w:szCs w:val="16"/>
              </w:rPr>
              <w:t>Brenda Liliana Pineda Ramos</w:t>
            </w:r>
          </w:p>
          <w:p w:rsidR="00F12B6A" w:rsidRPr="00F12B6A" w:rsidRDefault="00F12B6A" w:rsidP="00F12B6A">
            <w:pPr>
              <w:jc w:val="center"/>
              <w:rPr>
                <w:rFonts w:ascii="Century Gothic" w:hAnsi="Century Gothic" w:cs="Calibri"/>
                <w:color w:val="000000"/>
                <w:sz w:val="16"/>
                <w:szCs w:val="16"/>
              </w:rPr>
            </w:pPr>
          </w:p>
        </w:tc>
        <w:tc>
          <w:tcPr>
            <w:tcW w:w="2127" w:type="dxa"/>
            <w:vAlign w:val="center"/>
          </w:tcPr>
          <w:p w:rsidR="00F12B6A" w:rsidRPr="00F12B6A" w:rsidRDefault="00F12B6A" w:rsidP="00F12B6A">
            <w:pPr>
              <w:jc w:val="center"/>
              <w:rPr>
                <w:rFonts w:ascii="Century Gothic" w:hAnsi="Century Gothic" w:cs="Calibri"/>
                <w:color w:val="000000"/>
                <w:sz w:val="16"/>
                <w:szCs w:val="16"/>
              </w:rPr>
            </w:pPr>
            <w:r w:rsidRPr="00F12B6A">
              <w:rPr>
                <w:rFonts w:ascii="Century Gothic" w:hAnsi="Century Gothic" w:cs="Calibri"/>
                <w:color w:val="000000"/>
                <w:sz w:val="16"/>
                <w:szCs w:val="16"/>
              </w:rPr>
              <w:t>Departamentos de Huehuetenango, Quetzaltenango y Sololá</w:t>
            </w:r>
          </w:p>
          <w:p w:rsidR="00F12B6A" w:rsidRPr="00F12B6A" w:rsidRDefault="00F12B6A" w:rsidP="00F12B6A">
            <w:pPr>
              <w:jc w:val="center"/>
              <w:rPr>
                <w:rFonts w:ascii="Century Gothic" w:hAnsi="Century Gothic" w:cs="Calibri"/>
                <w:color w:val="000000"/>
                <w:sz w:val="16"/>
                <w:szCs w:val="16"/>
              </w:rPr>
            </w:pPr>
          </w:p>
        </w:tc>
        <w:tc>
          <w:tcPr>
            <w:tcW w:w="1701" w:type="dxa"/>
            <w:vAlign w:val="center"/>
          </w:tcPr>
          <w:p w:rsidR="00F12B6A" w:rsidRPr="00F12B6A" w:rsidRDefault="00F12B6A" w:rsidP="00F12B6A">
            <w:pPr>
              <w:jc w:val="center"/>
              <w:rPr>
                <w:rFonts w:ascii="Century Gothic" w:hAnsi="Century Gothic" w:cs="Calibri"/>
                <w:color w:val="000000"/>
                <w:sz w:val="16"/>
                <w:szCs w:val="16"/>
              </w:rPr>
            </w:pPr>
            <w:r w:rsidRPr="00F12B6A">
              <w:rPr>
                <w:rFonts w:ascii="Century Gothic" w:hAnsi="Century Gothic" w:cs="Calibri"/>
                <w:color w:val="000000"/>
                <w:sz w:val="16"/>
                <w:szCs w:val="16"/>
              </w:rPr>
              <w:t>Q.874.01</w:t>
            </w:r>
          </w:p>
          <w:p w:rsidR="00F12B6A" w:rsidRPr="00F12B6A" w:rsidRDefault="00F12B6A" w:rsidP="00F12B6A">
            <w:pPr>
              <w:jc w:val="center"/>
              <w:rPr>
                <w:rFonts w:ascii="Century Gothic" w:hAnsi="Century Gothic" w:cs="Calibri"/>
                <w:color w:val="000000"/>
                <w:sz w:val="16"/>
                <w:szCs w:val="16"/>
              </w:rPr>
            </w:pPr>
          </w:p>
        </w:tc>
        <w:tc>
          <w:tcPr>
            <w:tcW w:w="1615" w:type="dxa"/>
            <w:vAlign w:val="center"/>
          </w:tcPr>
          <w:p w:rsidR="00F12B6A" w:rsidRPr="00F12B6A" w:rsidRDefault="00F12B6A" w:rsidP="00F12B6A">
            <w:pPr>
              <w:jc w:val="center"/>
              <w:rPr>
                <w:rFonts w:ascii="Century Gothic" w:hAnsi="Century Gothic"/>
                <w:color w:val="000000"/>
                <w:sz w:val="16"/>
                <w:szCs w:val="16"/>
              </w:rPr>
            </w:pPr>
            <w:r w:rsidRPr="00F12B6A">
              <w:rPr>
                <w:rFonts w:ascii="Century Gothic" w:hAnsi="Century Gothic"/>
                <w:color w:val="000000"/>
                <w:sz w:val="16"/>
                <w:szCs w:val="16"/>
              </w:rPr>
              <w:t>0.00</w:t>
            </w:r>
          </w:p>
        </w:tc>
      </w:tr>
      <w:tr w:rsidR="00F12B6A" w:rsidRPr="00F40233" w:rsidTr="0020005D">
        <w:trPr>
          <w:trHeight w:val="1409"/>
        </w:trPr>
        <w:tc>
          <w:tcPr>
            <w:tcW w:w="534" w:type="dxa"/>
            <w:vAlign w:val="center"/>
          </w:tcPr>
          <w:p w:rsidR="00F12B6A" w:rsidRPr="00F12B6A" w:rsidRDefault="00F12B6A" w:rsidP="00F12B6A">
            <w:pPr>
              <w:jc w:val="center"/>
              <w:rPr>
                <w:rFonts w:ascii="Century Gothic" w:hAnsi="Century Gothic"/>
                <w:color w:val="000000"/>
                <w:sz w:val="16"/>
                <w:szCs w:val="16"/>
              </w:rPr>
            </w:pPr>
            <w:r w:rsidRPr="00F12B6A">
              <w:rPr>
                <w:rFonts w:ascii="Century Gothic" w:hAnsi="Century Gothic"/>
                <w:color w:val="000000"/>
                <w:sz w:val="16"/>
                <w:szCs w:val="16"/>
              </w:rPr>
              <w:t>8</w:t>
            </w:r>
          </w:p>
        </w:tc>
        <w:tc>
          <w:tcPr>
            <w:tcW w:w="1134" w:type="dxa"/>
            <w:vAlign w:val="center"/>
          </w:tcPr>
          <w:p w:rsidR="00F12B6A" w:rsidRPr="00F12B6A" w:rsidRDefault="00F12B6A" w:rsidP="00F12B6A">
            <w:pPr>
              <w:jc w:val="center"/>
              <w:rPr>
                <w:rFonts w:ascii="Century Gothic" w:hAnsi="Century Gothic"/>
                <w:color w:val="000000"/>
                <w:sz w:val="16"/>
                <w:szCs w:val="16"/>
              </w:rPr>
            </w:pPr>
            <w:r w:rsidRPr="00F12B6A">
              <w:rPr>
                <w:rFonts w:ascii="Century Gothic" w:hAnsi="Century Gothic"/>
                <w:color w:val="000000"/>
                <w:sz w:val="16"/>
                <w:szCs w:val="16"/>
              </w:rPr>
              <w:t>X</w:t>
            </w:r>
          </w:p>
        </w:tc>
        <w:tc>
          <w:tcPr>
            <w:tcW w:w="1559" w:type="dxa"/>
            <w:vAlign w:val="center"/>
          </w:tcPr>
          <w:p w:rsidR="00F12B6A" w:rsidRPr="00F12B6A" w:rsidRDefault="00F12B6A" w:rsidP="00F12B6A">
            <w:pPr>
              <w:jc w:val="center"/>
              <w:rPr>
                <w:rFonts w:ascii="Century Gothic" w:hAnsi="Century Gothic"/>
                <w:color w:val="000000"/>
                <w:sz w:val="16"/>
                <w:szCs w:val="16"/>
              </w:rPr>
            </w:pPr>
          </w:p>
        </w:tc>
        <w:tc>
          <w:tcPr>
            <w:tcW w:w="3685" w:type="dxa"/>
            <w:vAlign w:val="center"/>
          </w:tcPr>
          <w:p w:rsidR="00F12B6A" w:rsidRPr="00F12B6A" w:rsidRDefault="00F12B6A" w:rsidP="00F12B6A">
            <w:pPr>
              <w:jc w:val="both"/>
              <w:rPr>
                <w:rFonts w:ascii="Century Gothic" w:hAnsi="Century Gothic" w:cs="Calibri"/>
                <w:color w:val="000000"/>
                <w:sz w:val="16"/>
                <w:szCs w:val="16"/>
              </w:rPr>
            </w:pPr>
            <w:r w:rsidRPr="00F12B6A">
              <w:rPr>
                <w:rFonts w:ascii="Century Gothic" w:hAnsi="Century Gothic" w:cs="Calibri"/>
                <w:color w:val="000000"/>
                <w:sz w:val="16"/>
                <w:szCs w:val="16"/>
              </w:rPr>
              <w:t>Realizar visitas de seguimiento de acuerdo a los planes de trabajo de los Colaboradores Financistas establecidos en las Oficinas de Atención Municipal los días del 13 al 15 de junio de 2022.</w:t>
            </w:r>
          </w:p>
        </w:tc>
        <w:tc>
          <w:tcPr>
            <w:tcW w:w="1701" w:type="dxa"/>
            <w:vAlign w:val="center"/>
          </w:tcPr>
          <w:p w:rsidR="00F12B6A" w:rsidRPr="00F12B6A" w:rsidRDefault="00F12B6A" w:rsidP="00F12B6A">
            <w:pPr>
              <w:jc w:val="center"/>
              <w:rPr>
                <w:rFonts w:ascii="Century Gothic" w:hAnsi="Century Gothic" w:cs="Calibri"/>
                <w:color w:val="000000"/>
                <w:sz w:val="16"/>
                <w:szCs w:val="16"/>
              </w:rPr>
            </w:pPr>
            <w:r w:rsidRPr="00F12B6A">
              <w:rPr>
                <w:rFonts w:ascii="Century Gothic" w:hAnsi="Century Gothic" w:cs="Calibri"/>
                <w:color w:val="000000"/>
                <w:sz w:val="16"/>
                <w:szCs w:val="16"/>
              </w:rPr>
              <w:t xml:space="preserve">Carlos Enrique </w:t>
            </w:r>
            <w:proofErr w:type="spellStart"/>
            <w:r w:rsidRPr="00F12B6A">
              <w:rPr>
                <w:rFonts w:ascii="Century Gothic" w:hAnsi="Century Gothic" w:cs="Calibri"/>
                <w:color w:val="000000"/>
                <w:sz w:val="16"/>
                <w:szCs w:val="16"/>
              </w:rPr>
              <w:t>Ubeda</w:t>
            </w:r>
            <w:proofErr w:type="spellEnd"/>
            <w:r w:rsidRPr="00F12B6A">
              <w:rPr>
                <w:rFonts w:ascii="Century Gothic" w:hAnsi="Century Gothic" w:cs="Calibri"/>
                <w:color w:val="000000"/>
                <w:sz w:val="16"/>
                <w:szCs w:val="16"/>
              </w:rPr>
              <w:t xml:space="preserve"> Méndez</w:t>
            </w:r>
          </w:p>
          <w:p w:rsidR="00F12B6A" w:rsidRPr="00F12B6A" w:rsidRDefault="00F12B6A" w:rsidP="00F12B6A">
            <w:pPr>
              <w:jc w:val="center"/>
              <w:rPr>
                <w:rFonts w:ascii="Century Gothic" w:hAnsi="Century Gothic" w:cs="Calibri"/>
                <w:color w:val="000000"/>
                <w:sz w:val="16"/>
                <w:szCs w:val="16"/>
              </w:rPr>
            </w:pPr>
          </w:p>
        </w:tc>
        <w:tc>
          <w:tcPr>
            <w:tcW w:w="2127" w:type="dxa"/>
            <w:vAlign w:val="center"/>
          </w:tcPr>
          <w:p w:rsidR="00F12B6A" w:rsidRPr="00F12B6A" w:rsidRDefault="00F12B6A" w:rsidP="00F12B6A">
            <w:pPr>
              <w:jc w:val="center"/>
              <w:rPr>
                <w:rFonts w:ascii="Century Gothic" w:hAnsi="Century Gothic" w:cs="Calibri"/>
                <w:color w:val="000000"/>
                <w:sz w:val="16"/>
                <w:szCs w:val="16"/>
              </w:rPr>
            </w:pPr>
            <w:r w:rsidRPr="00F12B6A">
              <w:rPr>
                <w:rFonts w:ascii="Century Gothic" w:hAnsi="Century Gothic" w:cs="Calibri"/>
                <w:color w:val="000000"/>
                <w:sz w:val="16"/>
                <w:szCs w:val="16"/>
              </w:rPr>
              <w:t>Departamentos de San Marcos, Suchitepéquez y Escuintla</w:t>
            </w:r>
          </w:p>
          <w:p w:rsidR="00F12B6A" w:rsidRPr="00F12B6A" w:rsidRDefault="00F12B6A" w:rsidP="00F12B6A">
            <w:pPr>
              <w:jc w:val="center"/>
              <w:rPr>
                <w:rFonts w:ascii="Century Gothic" w:hAnsi="Century Gothic" w:cs="Calibri"/>
                <w:color w:val="000000"/>
                <w:sz w:val="16"/>
                <w:szCs w:val="16"/>
              </w:rPr>
            </w:pPr>
          </w:p>
        </w:tc>
        <w:tc>
          <w:tcPr>
            <w:tcW w:w="1701" w:type="dxa"/>
            <w:vAlign w:val="center"/>
          </w:tcPr>
          <w:p w:rsidR="00F12B6A" w:rsidRPr="00F12B6A" w:rsidRDefault="00F12B6A" w:rsidP="00F12B6A">
            <w:pPr>
              <w:jc w:val="center"/>
              <w:rPr>
                <w:rFonts w:ascii="Century Gothic" w:hAnsi="Century Gothic" w:cs="Calibri"/>
                <w:color w:val="000000"/>
                <w:sz w:val="16"/>
                <w:szCs w:val="16"/>
              </w:rPr>
            </w:pPr>
            <w:r w:rsidRPr="00F12B6A">
              <w:rPr>
                <w:rFonts w:ascii="Century Gothic" w:hAnsi="Century Gothic" w:cs="Calibri"/>
                <w:color w:val="000000"/>
                <w:sz w:val="16"/>
                <w:szCs w:val="16"/>
              </w:rPr>
              <w:t>Q.466.80</w:t>
            </w:r>
          </w:p>
          <w:p w:rsidR="00F12B6A" w:rsidRPr="00F12B6A" w:rsidRDefault="00F12B6A" w:rsidP="00F12B6A">
            <w:pPr>
              <w:jc w:val="center"/>
              <w:rPr>
                <w:rFonts w:ascii="Century Gothic" w:hAnsi="Century Gothic" w:cs="Calibri"/>
                <w:color w:val="000000"/>
                <w:sz w:val="16"/>
                <w:szCs w:val="16"/>
              </w:rPr>
            </w:pPr>
          </w:p>
        </w:tc>
        <w:tc>
          <w:tcPr>
            <w:tcW w:w="1615" w:type="dxa"/>
            <w:vAlign w:val="center"/>
          </w:tcPr>
          <w:p w:rsidR="00F12B6A" w:rsidRPr="00F12B6A" w:rsidRDefault="00F12B6A" w:rsidP="00F12B6A">
            <w:pPr>
              <w:jc w:val="center"/>
              <w:rPr>
                <w:rFonts w:ascii="Century Gothic" w:hAnsi="Century Gothic"/>
                <w:color w:val="000000"/>
                <w:sz w:val="16"/>
                <w:szCs w:val="16"/>
              </w:rPr>
            </w:pPr>
            <w:r w:rsidRPr="00F12B6A">
              <w:rPr>
                <w:rFonts w:ascii="Century Gothic" w:hAnsi="Century Gothic"/>
                <w:color w:val="000000"/>
                <w:sz w:val="16"/>
                <w:szCs w:val="16"/>
              </w:rPr>
              <w:t>0.00</w:t>
            </w:r>
          </w:p>
        </w:tc>
      </w:tr>
      <w:tr w:rsidR="00F12B6A" w:rsidRPr="00F40233" w:rsidTr="0020005D">
        <w:trPr>
          <w:trHeight w:val="1409"/>
        </w:trPr>
        <w:tc>
          <w:tcPr>
            <w:tcW w:w="534" w:type="dxa"/>
            <w:vAlign w:val="center"/>
          </w:tcPr>
          <w:p w:rsidR="00F12B6A" w:rsidRPr="00F12B6A" w:rsidRDefault="00F12B6A" w:rsidP="00F12B6A">
            <w:pPr>
              <w:jc w:val="center"/>
              <w:rPr>
                <w:rFonts w:ascii="Century Gothic" w:hAnsi="Century Gothic"/>
                <w:color w:val="000000"/>
                <w:sz w:val="16"/>
                <w:szCs w:val="16"/>
              </w:rPr>
            </w:pPr>
            <w:r w:rsidRPr="00F12B6A">
              <w:rPr>
                <w:rFonts w:ascii="Century Gothic" w:hAnsi="Century Gothic"/>
                <w:color w:val="000000"/>
                <w:sz w:val="16"/>
                <w:szCs w:val="16"/>
              </w:rPr>
              <w:lastRenderedPageBreak/>
              <w:t>9</w:t>
            </w:r>
          </w:p>
        </w:tc>
        <w:tc>
          <w:tcPr>
            <w:tcW w:w="1134" w:type="dxa"/>
            <w:vAlign w:val="center"/>
          </w:tcPr>
          <w:p w:rsidR="00F12B6A" w:rsidRPr="00F12B6A" w:rsidRDefault="00F12B6A" w:rsidP="00F12B6A">
            <w:pPr>
              <w:jc w:val="center"/>
              <w:rPr>
                <w:rFonts w:ascii="Century Gothic" w:hAnsi="Century Gothic"/>
                <w:color w:val="000000"/>
                <w:sz w:val="16"/>
                <w:szCs w:val="16"/>
              </w:rPr>
            </w:pPr>
            <w:r w:rsidRPr="00F12B6A">
              <w:rPr>
                <w:rFonts w:ascii="Century Gothic" w:hAnsi="Century Gothic"/>
                <w:color w:val="000000"/>
                <w:sz w:val="16"/>
                <w:szCs w:val="16"/>
              </w:rPr>
              <w:t>X</w:t>
            </w:r>
          </w:p>
        </w:tc>
        <w:tc>
          <w:tcPr>
            <w:tcW w:w="1559" w:type="dxa"/>
            <w:vAlign w:val="center"/>
          </w:tcPr>
          <w:p w:rsidR="00F12B6A" w:rsidRPr="00F12B6A" w:rsidRDefault="00F12B6A" w:rsidP="00F12B6A">
            <w:pPr>
              <w:jc w:val="center"/>
              <w:rPr>
                <w:rFonts w:ascii="Century Gothic" w:hAnsi="Century Gothic"/>
                <w:color w:val="000000"/>
                <w:sz w:val="16"/>
                <w:szCs w:val="16"/>
              </w:rPr>
            </w:pPr>
          </w:p>
        </w:tc>
        <w:tc>
          <w:tcPr>
            <w:tcW w:w="3685" w:type="dxa"/>
            <w:vAlign w:val="center"/>
          </w:tcPr>
          <w:p w:rsidR="00F12B6A" w:rsidRPr="00F12B6A" w:rsidRDefault="00F12B6A" w:rsidP="00F12B6A">
            <w:pPr>
              <w:jc w:val="both"/>
              <w:rPr>
                <w:rFonts w:ascii="Century Gothic" w:hAnsi="Century Gothic" w:cs="Calibri"/>
                <w:color w:val="000000"/>
                <w:sz w:val="16"/>
                <w:szCs w:val="16"/>
              </w:rPr>
            </w:pPr>
            <w:r w:rsidRPr="00F12B6A">
              <w:rPr>
                <w:rFonts w:ascii="Century Gothic" w:hAnsi="Century Gothic" w:cs="Calibri"/>
                <w:color w:val="000000"/>
                <w:sz w:val="16"/>
                <w:szCs w:val="16"/>
              </w:rPr>
              <w:t>Conducir vehículo para realizar comisión solicitada por la Dirección de Asistencia a la Administración Municipal, los días del 13 al 15 de junio de 2022.</w:t>
            </w:r>
          </w:p>
        </w:tc>
        <w:tc>
          <w:tcPr>
            <w:tcW w:w="1701" w:type="dxa"/>
            <w:vAlign w:val="center"/>
          </w:tcPr>
          <w:p w:rsidR="00F12B6A" w:rsidRPr="00F12B6A" w:rsidRDefault="00F12B6A" w:rsidP="00F12B6A">
            <w:pPr>
              <w:jc w:val="center"/>
              <w:rPr>
                <w:rFonts w:ascii="Century Gothic" w:hAnsi="Century Gothic" w:cs="Calibri"/>
                <w:color w:val="000000"/>
                <w:sz w:val="16"/>
                <w:szCs w:val="16"/>
              </w:rPr>
            </w:pPr>
            <w:r w:rsidRPr="00F12B6A">
              <w:rPr>
                <w:rFonts w:ascii="Century Gothic" w:hAnsi="Century Gothic" w:cs="Calibri"/>
                <w:color w:val="000000"/>
                <w:sz w:val="16"/>
                <w:szCs w:val="16"/>
              </w:rPr>
              <w:t>Héctor Fernando Vargas Larios</w:t>
            </w:r>
          </w:p>
          <w:p w:rsidR="00F12B6A" w:rsidRPr="00F12B6A" w:rsidRDefault="00F12B6A" w:rsidP="00F12B6A">
            <w:pPr>
              <w:jc w:val="center"/>
              <w:rPr>
                <w:rFonts w:ascii="Century Gothic" w:hAnsi="Century Gothic" w:cs="Calibri"/>
                <w:color w:val="000000"/>
                <w:sz w:val="16"/>
                <w:szCs w:val="16"/>
              </w:rPr>
            </w:pPr>
          </w:p>
        </w:tc>
        <w:tc>
          <w:tcPr>
            <w:tcW w:w="2127" w:type="dxa"/>
            <w:vAlign w:val="center"/>
          </w:tcPr>
          <w:p w:rsidR="00F12B6A" w:rsidRPr="00F12B6A" w:rsidRDefault="00F12B6A" w:rsidP="00F12B6A">
            <w:pPr>
              <w:jc w:val="center"/>
              <w:rPr>
                <w:rFonts w:ascii="Century Gothic" w:hAnsi="Century Gothic" w:cs="Calibri"/>
                <w:color w:val="000000"/>
                <w:sz w:val="16"/>
                <w:szCs w:val="16"/>
              </w:rPr>
            </w:pPr>
            <w:r w:rsidRPr="00F12B6A">
              <w:rPr>
                <w:rFonts w:ascii="Century Gothic" w:hAnsi="Century Gothic" w:cs="Calibri"/>
                <w:color w:val="000000"/>
                <w:sz w:val="16"/>
                <w:szCs w:val="16"/>
              </w:rPr>
              <w:t>Departamentos de Huehuetenango, Quetzaltenango y Sololá</w:t>
            </w:r>
          </w:p>
          <w:p w:rsidR="00F12B6A" w:rsidRPr="00F12B6A" w:rsidRDefault="00F12B6A" w:rsidP="00F12B6A">
            <w:pPr>
              <w:jc w:val="center"/>
              <w:rPr>
                <w:rFonts w:ascii="Century Gothic" w:hAnsi="Century Gothic" w:cs="Calibri"/>
                <w:color w:val="000000"/>
                <w:sz w:val="16"/>
                <w:szCs w:val="16"/>
              </w:rPr>
            </w:pPr>
          </w:p>
        </w:tc>
        <w:tc>
          <w:tcPr>
            <w:tcW w:w="1701" w:type="dxa"/>
            <w:vAlign w:val="center"/>
          </w:tcPr>
          <w:p w:rsidR="00F12B6A" w:rsidRPr="00F12B6A" w:rsidRDefault="00F12B6A" w:rsidP="00F12B6A">
            <w:pPr>
              <w:jc w:val="center"/>
              <w:rPr>
                <w:rFonts w:ascii="Century Gothic" w:hAnsi="Century Gothic" w:cs="Calibri"/>
                <w:color w:val="000000"/>
                <w:sz w:val="16"/>
                <w:szCs w:val="16"/>
              </w:rPr>
            </w:pPr>
            <w:r w:rsidRPr="00F12B6A">
              <w:rPr>
                <w:rFonts w:ascii="Century Gothic" w:hAnsi="Century Gothic" w:cs="Calibri"/>
                <w:color w:val="000000"/>
                <w:sz w:val="16"/>
                <w:szCs w:val="16"/>
              </w:rPr>
              <w:t>Q.933.00</w:t>
            </w:r>
          </w:p>
          <w:p w:rsidR="00F12B6A" w:rsidRPr="00F12B6A" w:rsidRDefault="00F12B6A" w:rsidP="00F12B6A">
            <w:pPr>
              <w:jc w:val="center"/>
              <w:rPr>
                <w:rFonts w:ascii="Century Gothic" w:hAnsi="Century Gothic" w:cs="Calibri"/>
                <w:color w:val="000000"/>
                <w:sz w:val="16"/>
                <w:szCs w:val="16"/>
              </w:rPr>
            </w:pPr>
          </w:p>
        </w:tc>
        <w:tc>
          <w:tcPr>
            <w:tcW w:w="1615" w:type="dxa"/>
            <w:vAlign w:val="center"/>
          </w:tcPr>
          <w:p w:rsidR="00F12B6A" w:rsidRPr="00F12B6A" w:rsidRDefault="00F12B6A" w:rsidP="00F12B6A">
            <w:pPr>
              <w:jc w:val="center"/>
              <w:rPr>
                <w:rFonts w:ascii="Century Gothic" w:hAnsi="Century Gothic"/>
                <w:color w:val="000000"/>
                <w:sz w:val="16"/>
                <w:szCs w:val="16"/>
              </w:rPr>
            </w:pPr>
            <w:r w:rsidRPr="00F12B6A">
              <w:rPr>
                <w:rFonts w:ascii="Century Gothic" w:hAnsi="Century Gothic"/>
                <w:color w:val="000000"/>
                <w:sz w:val="16"/>
                <w:szCs w:val="16"/>
              </w:rPr>
              <w:t>0.00</w:t>
            </w:r>
          </w:p>
        </w:tc>
      </w:tr>
      <w:tr w:rsidR="00F12B6A" w:rsidRPr="00F40233" w:rsidTr="0020005D">
        <w:trPr>
          <w:trHeight w:val="1409"/>
        </w:trPr>
        <w:tc>
          <w:tcPr>
            <w:tcW w:w="534" w:type="dxa"/>
            <w:vAlign w:val="center"/>
          </w:tcPr>
          <w:p w:rsidR="00F12B6A" w:rsidRPr="00F12B6A" w:rsidRDefault="00F12B6A" w:rsidP="00F12B6A">
            <w:pPr>
              <w:jc w:val="center"/>
              <w:rPr>
                <w:rFonts w:ascii="Century Gothic" w:hAnsi="Century Gothic"/>
                <w:color w:val="000000"/>
                <w:sz w:val="16"/>
                <w:szCs w:val="16"/>
              </w:rPr>
            </w:pPr>
            <w:r w:rsidRPr="00F12B6A">
              <w:rPr>
                <w:rFonts w:ascii="Century Gothic" w:hAnsi="Century Gothic"/>
                <w:color w:val="000000"/>
                <w:sz w:val="16"/>
                <w:szCs w:val="16"/>
              </w:rPr>
              <w:t>10</w:t>
            </w:r>
          </w:p>
        </w:tc>
        <w:tc>
          <w:tcPr>
            <w:tcW w:w="1134" w:type="dxa"/>
            <w:vAlign w:val="center"/>
          </w:tcPr>
          <w:p w:rsidR="00F12B6A" w:rsidRPr="00F12B6A" w:rsidRDefault="00F12B6A" w:rsidP="00F12B6A">
            <w:pPr>
              <w:jc w:val="center"/>
              <w:rPr>
                <w:rFonts w:ascii="Century Gothic" w:hAnsi="Century Gothic"/>
                <w:color w:val="000000"/>
                <w:sz w:val="16"/>
                <w:szCs w:val="16"/>
              </w:rPr>
            </w:pPr>
            <w:r w:rsidRPr="00F12B6A">
              <w:rPr>
                <w:rFonts w:ascii="Century Gothic" w:hAnsi="Century Gothic"/>
                <w:color w:val="000000"/>
                <w:sz w:val="16"/>
                <w:szCs w:val="16"/>
              </w:rPr>
              <w:t>X</w:t>
            </w:r>
          </w:p>
        </w:tc>
        <w:tc>
          <w:tcPr>
            <w:tcW w:w="1559" w:type="dxa"/>
            <w:vAlign w:val="center"/>
          </w:tcPr>
          <w:p w:rsidR="00F12B6A" w:rsidRPr="00F12B6A" w:rsidRDefault="00F12B6A" w:rsidP="00F12B6A">
            <w:pPr>
              <w:jc w:val="center"/>
              <w:rPr>
                <w:rFonts w:ascii="Century Gothic" w:hAnsi="Century Gothic"/>
                <w:color w:val="000000"/>
                <w:sz w:val="16"/>
                <w:szCs w:val="16"/>
              </w:rPr>
            </w:pPr>
          </w:p>
        </w:tc>
        <w:tc>
          <w:tcPr>
            <w:tcW w:w="3685" w:type="dxa"/>
            <w:vAlign w:val="center"/>
          </w:tcPr>
          <w:p w:rsidR="00F12B6A" w:rsidRPr="00F12B6A" w:rsidRDefault="00F12B6A" w:rsidP="00F12B6A">
            <w:pPr>
              <w:jc w:val="both"/>
              <w:rPr>
                <w:rFonts w:ascii="Century Gothic" w:hAnsi="Century Gothic" w:cs="Calibri"/>
                <w:color w:val="000000"/>
                <w:sz w:val="16"/>
                <w:szCs w:val="16"/>
              </w:rPr>
            </w:pPr>
            <w:r w:rsidRPr="00F12B6A">
              <w:rPr>
                <w:rFonts w:ascii="Century Gothic" w:hAnsi="Century Gothic" w:cs="Calibri"/>
                <w:color w:val="000000"/>
                <w:sz w:val="16"/>
                <w:szCs w:val="16"/>
              </w:rPr>
              <w:t>Acompañar a la Licenciada Floridalma Mejía Lemus, jefa del Departamento de Clases Pasivas de la Dirección de Contabilidad del Estado de este Ministerio y le brinde la asesoría que el caso amerita, en relación a las denuncias presentadas por parte de dicha Dirección y que se encuentran en investigación del Ministerio Público de Chiquimula, y en la Audiencia de declaración testimonial dentro del expediente web 2020-20186, el día 17 de junio de 2022.</w:t>
            </w:r>
          </w:p>
        </w:tc>
        <w:tc>
          <w:tcPr>
            <w:tcW w:w="1701" w:type="dxa"/>
            <w:vAlign w:val="center"/>
          </w:tcPr>
          <w:p w:rsidR="00F12B6A" w:rsidRPr="00F12B6A" w:rsidRDefault="00F12B6A" w:rsidP="00F12B6A">
            <w:pPr>
              <w:jc w:val="center"/>
              <w:rPr>
                <w:rFonts w:ascii="Century Gothic" w:hAnsi="Century Gothic" w:cs="Calibri"/>
                <w:color w:val="000000"/>
                <w:sz w:val="16"/>
                <w:szCs w:val="16"/>
              </w:rPr>
            </w:pPr>
            <w:r w:rsidRPr="00F12B6A">
              <w:rPr>
                <w:rFonts w:ascii="Century Gothic" w:hAnsi="Century Gothic" w:cs="Calibri"/>
                <w:color w:val="000000"/>
                <w:sz w:val="16"/>
                <w:szCs w:val="16"/>
              </w:rPr>
              <w:t>Jorge Augusto Alvarez Arriola</w:t>
            </w:r>
          </w:p>
          <w:p w:rsidR="00F12B6A" w:rsidRPr="00F12B6A" w:rsidRDefault="00F12B6A" w:rsidP="00F12B6A">
            <w:pPr>
              <w:jc w:val="center"/>
              <w:rPr>
                <w:rFonts w:ascii="Century Gothic" w:hAnsi="Century Gothic" w:cs="Calibri"/>
                <w:color w:val="000000"/>
                <w:sz w:val="16"/>
                <w:szCs w:val="16"/>
              </w:rPr>
            </w:pPr>
          </w:p>
        </w:tc>
        <w:tc>
          <w:tcPr>
            <w:tcW w:w="2127" w:type="dxa"/>
            <w:vAlign w:val="center"/>
          </w:tcPr>
          <w:p w:rsidR="00F12B6A" w:rsidRPr="00F12B6A" w:rsidRDefault="00F12B6A" w:rsidP="00F12B6A">
            <w:pPr>
              <w:jc w:val="center"/>
              <w:rPr>
                <w:rFonts w:ascii="Century Gothic" w:hAnsi="Century Gothic" w:cs="Calibri"/>
                <w:color w:val="000000"/>
                <w:sz w:val="16"/>
                <w:szCs w:val="16"/>
              </w:rPr>
            </w:pPr>
            <w:r w:rsidRPr="00F12B6A">
              <w:rPr>
                <w:rFonts w:ascii="Century Gothic" w:hAnsi="Century Gothic" w:cs="Calibri"/>
                <w:color w:val="000000"/>
                <w:sz w:val="16"/>
                <w:szCs w:val="16"/>
              </w:rPr>
              <w:t>Municipio de Chiquimula Departamento de Chiquimula</w:t>
            </w:r>
          </w:p>
          <w:p w:rsidR="00F12B6A" w:rsidRPr="00F12B6A" w:rsidRDefault="00F12B6A" w:rsidP="00F12B6A">
            <w:pPr>
              <w:jc w:val="center"/>
              <w:rPr>
                <w:rFonts w:ascii="Century Gothic" w:hAnsi="Century Gothic" w:cs="Calibri"/>
                <w:color w:val="000000"/>
                <w:sz w:val="16"/>
                <w:szCs w:val="16"/>
              </w:rPr>
            </w:pPr>
          </w:p>
        </w:tc>
        <w:tc>
          <w:tcPr>
            <w:tcW w:w="1701" w:type="dxa"/>
            <w:vAlign w:val="center"/>
          </w:tcPr>
          <w:p w:rsidR="00F12B6A" w:rsidRPr="00F12B6A" w:rsidRDefault="00F12B6A" w:rsidP="00F12B6A">
            <w:pPr>
              <w:jc w:val="center"/>
              <w:rPr>
                <w:rFonts w:ascii="Century Gothic" w:hAnsi="Century Gothic" w:cs="Calibri"/>
                <w:color w:val="000000"/>
                <w:sz w:val="16"/>
                <w:szCs w:val="16"/>
              </w:rPr>
            </w:pPr>
            <w:r w:rsidRPr="00F12B6A">
              <w:rPr>
                <w:rFonts w:ascii="Century Gothic" w:hAnsi="Century Gothic" w:cs="Calibri"/>
                <w:color w:val="000000"/>
                <w:sz w:val="16"/>
                <w:szCs w:val="16"/>
              </w:rPr>
              <w:t>Q.144.00</w:t>
            </w:r>
          </w:p>
          <w:p w:rsidR="00F12B6A" w:rsidRPr="00F12B6A" w:rsidRDefault="00F12B6A" w:rsidP="00F12B6A">
            <w:pPr>
              <w:jc w:val="center"/>
              <w:rPr>
                <w:rFonts w:ascii="Century Gothic" w:hAnsi="Century Gothic" w:cs="Calibri"/>
                <w:color w:val="000000"/>
                <w:sz w:val="16"/>
                <w:szCs w:val="16"/>
              </w:rPr>
            </w:pPr>
          </w:p>
        </w:tc>
        <w:tc>
          <w:tcPr>
            <w:tcW w:w="1615" w:type="dxa"/>
            <w:vAlign w:val="center"/>
          </w:tcPr>
          <w:p w:rsidR="00F12B6A" w:rsidRPr="00F12B6A" w:rsidRDefault="00F12B6A" w:rsidP="00F12B6A">
            <w:pPr>
              <w:jc w:val="center"/>
              <w:rPr>
                <w:rFonts w:ascii="Century Gothic" w:hAnsi="Century Gothic"/>
                <w:color w:val="000000"/>
                <w:sz w:val="16"/>
                <w:szCs w:val="16"/>
              </w:rPr>
            </w:pPr>
            <w:r w:rsidRPr="00F12B6A">
              <w:rPr>
                <w:rFonts w:ascii="Century Gothic" w:hAnsi="Century Gothic"/>
                <w:color w:val="000000"/>
                <w:sz w:val="16"/>
                <w:szCs w:val="16"/>
              </w:rPr>
              <w:t>0.00</w:t>
            </w:r>
          </w:p>
        </w:tc>
      </w:tr>
      <w:tr w:rsidR="00F12B6A" w:rsidRPr="00F40233" w:rsidTr="0020005D">
        <w:trPr>
          <w:trHeight w:val="1409"/>
        </w:trPr>
        <w:tc>
          <w:tcPr>
            <w:tcW w:w="534" w:type="dxa"/>
            <w:vAlign w:val="center"/>
          </w:tcPr>
          <w:p w:rsidR="00F12B6A" w:rsidRPr="00F12B6A" w:rsidRDefault="00F12B6A" w:rsidP="00F12B6A">
            <w:pPr>
              <w:jc w:val="center"/>
              <w:rPr>
                <w:rFonts w:ascii="Century Gothic" w:hAnsi="Century Gothic"/>
                <w:color w:val="000000"/>
                <w:sz w:val="16"/>
                <w:szCs w:val="16"/>
              </w:rPr>
            </w:pPr>
            <w:r w:rsidRPr="00F12B6A">
              <w:rPr>
                <w:rFonts w:ascii="Century Gothic" w:hAnsi="Century Gothic"/>
                <w:color w:val="000000"/>
                <w:sz w:val="16"/>
                <w:szCs w:val="16"/>
              </w:rPr>
              <w:t>11</w:t>
            </w:r>
          </w:p>
        </w:tc>
        <w:tc>
          <w:tcPr>
            <w:tcW w:w="1134" w:type="dxa"/>
            <w:vAlign w:val="center"/>
          </w:tcPr>
          <w:p w:rsidR="00F12B6A" w:rsidRPr="00F12B6A" w:rsidRDefault="00F12B6A" w:rsidP="00F12B6A">
            <w:pPr>
              <w:jc w:val="center"/>
              <w:rPr>
                <w:rFonts w:ascii="Century Gothic" w:hAnsi="Century Gothic"/>
                <w:color w:val="000000"/>
                <w:sz w:val="16"/>
                <w:szCs w:val="16"/>
              </w:rPr>
            </w:pPr>
            <w:r w:rsidRPr="00F12B6A">
              <w:rPr>
                <w:rFonts w:ascii="Century Gothic" w:hAnsi="Century Gothic"/>
                <w:color w:val="000000"/>
                <w:sz w:val="16"/>
                <w:szCs w:val="16"/>
              </w:rPr>
              <w:t>X</w:t>
            </w:r>
          </w:p>
        </w:tc>
        <w:tc>
          <w:tcPr>
            <w:tcW w:w="1559" w:type="dxa"/>
            <w:vAlign w:val="center"/>
          </w:tcPr>
          <w:p w:rsidR="00F12B6A" w:rsidRPr="00F12B6A" w:rsidRDefault="00F12B6A" w:rsidP="00F12B6A">
            <w:pPr>
              <w:jc w:val="center"/>
              <w:rPr>
                <w:rFonts w:ascii="Century Gothic" w:hAnsi="Century Gothic"/>
                <w:color w:val="000000"/>
                <w:sz w:val="16"/>
                <w:szCs w:val="16"/>
              </w:rPr>
            </w:pPr>
          </w:p>
        </w:tc>
        <w:tc>
          <w:tcPr>
            <w:tcW w:w="3685" w:type="dxa"/>
            <w:vAlign w:val="center"/>
          </w:tcPr>
          <w:p w:rsidR="00F12B6A" w:rsidRPr="00F12B6A" w:rsidRDefault="00F12B6A" w:rsidP="00F12B6A">
            <w:pPr>
              <w:jc w:val="both"/>
              <w:rPr>
                <w:rFonts w:ascii="Century Gothic" w:hAnsi="Century Gothic" w:cs="Calibri"/>
                <w:color w:val="000000"/>
                <w:sz w:val="16"/>
                <w:szCs w:val="16"/>
              </w:rPr>
            </w:pPr>
            <w:r w:rsidRPr="00F12B6A">
              <w:rPr>
                <w:rFonts w:ascii="Century Gothic" w:hAnsi="Century Gothic" w:cs="Calibri"/>
                <w:color w:val="000000"/>
                <w:sz w:val="16"/>
                <w:szCs w:val="16"/>
              </w:rPr>
              <w:t>Acompañar a la Licenciada Floridalma Mejía Lemus, jefa del Departamento de Clases Pasivas de la Dirección de Contabilidad del Estado de este Ministerio y le brinde la asesoría que el caso amerita, en relación a las denuncias presentadas por parte de dicha Dirección en la Audiencia de DEBATE en el Tribunal de Sentencia Penal, Narcoactividad y Delitos Contra el Ambiente, dentro del expediente web 2020-29431, programada para el día 20 de junio de 2022 y regresando el día 21 de junio de 2022.</w:t>
            </w:r>
          </w:p>
        </w:tc>
        <w:tc>
          <w:tcPr>
            <w:tcW w:w="1701" w:type="dxa"/>
            <w:vAlign w:val="center"/>
          </w:tcPr>
          <w:p w:rsidR="00F12B6A" w:rsidRPr="00F12B6A" w:rsidRDefault="00F12B6A" w:rsidP="00F12B6A">
            <w:pPr>
              <w:jc w:val="center"/>
              <w:rPr>
                <w:rFonts w:ascii="Century Gothic" w:hAnsi="Century Gothic" w:cs="Calibri"/>
                <w:color w:val="000000"/>
                <w:sz w:val="16"/>
                <w:szCs w:val="16"/>
              </w:rPr>
            </w:pPr>
            <w:r w:rsidRPr="00F12B6A">
              <w:rPr>
                <w:rFonts w:ascii="Century Gothic" w:hAnsi="Century Gothic" w:cs="Calibri"/>
                <w:color w:val="000000"/>
                <w:sz w:val="16"/>
                <w:szCs w:val="16"/>
              </w:rPr>
              <w:t>Jorge Augusto Alvarez Arriola</w:t>
            </w:r>
          </w:p>
          <w:p w:rsidR="00F12B6A" w:rsidRPr="00F12B6A" w:rsidRDefault="00F12B6A" w:rsidP="00F12B6A">
            <w:pPr>
              <w:jc w:val="center"/>
              <w:rPr>
                <w:rFonts w:ascii="Century Gothic" w:hAnsi="Century Gothic" w:cs="Calibri"/>
                <w:color w:val="000000"/>
                <w:sz w:val="16"/>
                <w:szCs w:val="16"/>
              </w:rPr>
            </w:pPr>
          </w:p>
        </w:tc>
        <w:tc>
          <w:tcPr>
            <w:tcW w:w="2127" w:type="dxa"/>
            <w:vAlign w:val="center"/>
          </w:tcPr>
          <w:p w:rsidR="00F12B6A" w:rsidRPr="00F12B6A" w:rsidRDefault="00F12B6A" w:rsidP="00F12B6A">
            <w:pPr>
              <w:jc w:val="center"/>
              <w:rPr>
                <w:rFonts w:ascii="Century Gothic" w:hAnsi="Century Gothic" w:cs="Calibri"/>
                <w:color w:val="000000"/>
                <w:sz w:val="16"/>
                <w:szCs w:val="16"/>
              </w:rPr>
            </w:pPr>
            <w:r w:rsidRPr="00F12B6A">
              <w:rPr>
                <w:rFonts w:ascii="Century Gothic" w:hAnsi="Century Gothic" w:cs="Calibri"/>
                <w:color w:val="000000"/>
                <w:sz w:val="16"/>
                <w:szCs w:val="16"/>
              </w:rPr>
              <w:t>Municipio de San Benito, Departamento de Petén</w:t>
            </w:r>
          </w:p>
          <w:p w:rsidR="00F12B6A" w:rsidRPr="00F12B6A" w:rsidRDefault="00F12B6A" w:rsidP="00F12B6A">
            <w:pPr>
              <w:jc w:val="center"/>
              <w:rPr>
                <w:rFonts w:ascii="Century Gothic" w:hAnsi="Century Gothic" w:cs="Calibri"/>
                <w:color w:val="000000"/>
                <w:sz w:val="16"/>
                <w:szCs w:val="16"/>
              </w:rPr>
            </w:pPr>
          </w:p>
        </w:tc>
        <w:tc>
          <w:tcPr>
            <w:tcW w:w="1701" w:type="dxa"/>
            <w:vAlign w:val="center"/>
          </w:tcPr>
          <w:p w:rsidR="00F12B6A" w:rsidRPr="00F12B6A" w:rsidRDefault="00F12B6A" w:rsidP="00F12B6A">
            <w:pPr>
              <w:jc w:val="center"/>
              <w:rPr>
                <w:rFonts w:ascii="Century Gothic" w:hAnsi="Century Gothic" w:cs="Calibri"/>
                <w:color w:val="000000"/>
                <w:sz w:val="16"/>
                <w:szCs w:val="16"/>
              </w:rPr>
            </w:pPr>
            <w:r w:rsidRPr="00F12B6A">
              <w:rPr>
                <w:rFonts w:ascii="Century Gothic" w:hAnsi="Century Gothic" w:cs="Calibri"/>
                <w:color w:val="000000"/>
                <w:sz w:val="16"/>
                <w:szCs w:val="16"/>
              </w:rPr>
              <w:t>Q.402.00</w:t>
            </w:r>
          </w:p>
          <w:p w:rsidR="00F12B6A" w:rsidRPr="00F12B6A" w:rsidRDefault="00F12B6A" w:rsidP="00F12B6A">
            <w:pPr>
              <w:jc w:val="center"/>
              <w:rPr>
                <w:rFonts w:ascii="Century Gothic" w:hAnsi="Century Gothic" w:cs="Calibri"/>
                <w:color w:val="000000"/>
                <w:sz w:val="16"/>
                <w:szCs w:val="16"/>
              </w:rPr>
            </w:pPr>
          </w:p>
        </w:tc>
        <w:tc>
          <w:tcPr>
            <w:tcW w:w="1615" w:type="dxa"/>
            <w:vAlign w:val="center"/>
          </w:tcPr>
          <w:p w:rsidR="00F12B6A" w:rsidRPr="00F12B6A" w:rsidRDefault="00F12B6A" w:rsidP="00F12B6A">
            <w:pPr>
              <w:jc w:val="center"/>
              <w:rPr>
                <w:rFonts w:ascii="Century Gothic" w:hAnsi="Century Gothic"/>
                <w:color w:val="000000"/>
                <w:sz w:val="16"/>
                <w:szCs w:val="16"/>
              </w:rPr>
            </w:pPr>
            <w:r w:rsidRPr="00F12B6A">
              <w:rPr>
                <w:rFonts w:ascii="Century Gothic" w:hAnsi="Century Gothic"/>
                <w:color w:val="000000"/>
                <w:sz w:val="16"/>
                <w:szCs w:val="16"/>
              </w:rPr>
              <w:t>Q.1,519.27</w:t>
            </w:r>
          </w:p>
        </w:tc>
      </w:tr>
      <w:tr w:rsidR="00F12B6A" w:rsidRPr="00F40233" w:rsidTr="0020005D">
        <w:trPr>
          <w:trHeight w:val="1409"/>
        </w:trPr>
        <w:tc>
          <w:tcPr>
            <w:tcW w:w="534" w:type="dxa"/>
            <w:vAlign w:val="center"/>
          </w:tcPr>
          <w:p w:rsidR="00F12B6A" w:rsidRPr="00F12B6A" w:rsidRDefault="00F12B6A" w:rsidP="00F12B6A">
            <w:pPr>
              <w:jc w:val="center"/>
              <w:rPr>
                <w:rFonts w:ascii="Century Gothic" w:hAnsi="Century Gothic"/>
                <w:color w:val="000000"/>
                <w:sz w:val="16"/>
                <w:szCs w:val="16"/>
              </w:rPr>
            </w:pPr>
            <w:r w:rsidRPr="00F12B6A">
              <w:rPr>
                <w:rFonts w:ascii="Century Gothic" w:hAnsi="Century Gothic"/>
                <w:color w:val="000000"/>
                <w:sz w:val="16"/>
                <w:szCs w:val="16"/>
              </w:rPr>
              <w:t>12</w:t>
            </w:r>
          </w:p>
        </w:tc>
        <w:tc>
          <w:tcPr>
            <w:tcW w:w="1134" w:type="dxa"/>
            <w:vAlign w:val="center"/>
          </w:tcPr>
          <w:p w:rsidR="00F12B6A" w:rsidRPr="00F12B6A" w:rsidRDefault="00F12B6A" w:rsidP="00F12B6A">
            <w:pPr>
              <w:jc w:val="center"/>
              <w:rPr>
                <w:rFonts w:ascii="Century Gothic" w:hAnsi="Century Gothic"/>
                <w:color w:val="000000"/>
                <w:sz w:val="16"/>
                <w:szCs w:val="16"/>
              </w:rPr>
            </w:pPr>
            <w:r w:rsidRPr="00F12B6A">
              <w:rPr>
                <w:rFonts w:ascii="Century Gothic" w:hAnsi="Century Gothic"/>
                <w:color w:val="000000"/>
                <w:sz w:val="16"/>
                <w:szCs w:val="16"/>
              </w:rPr>
              <w:t>X</w:t>
            </w:r>
          </w:p>
        </w:tc>
        <w:tc>
          <w:tcPr>
            <w:tcW w:w="1559" w:type="dxa"/>
            <w:vAlign w:val="center"/>
          </w:tcPr>
          <w:p w:rsidR="00F12B6A" w:rsidRPr="00F12B6A" w:rsidRDefault="00F12B6A" w:rsidP="00F12B6A">
            <w:pPr>
              <w:jc w:val="center"/>
              <w:rPr>
                <w:rFonts w:ascii="Century Gothic" w:hAnsi="Century Gothic"/>
                <w:color w:val="000000"/>
                <w:sz w:val="16"/>
                <w:szCs w:val="16"/>
              </w:rPr>
            </w:pPr>
          </w:p>
        </w:tc>
        <w:tc>
          <w:tcPr>
            <w:tcW w:w="3685" w:type="dxa"/>
            <w:vAlign w:val="center"/>
          </w:tcPr>
          <w:p w:rsidR="00F12B6A" w:rsidRPr="00F12B6A" w:rsidRDefault="00F12B6A" w:rsidP="00F12B6A">
            <w:pPr>
              <w:jc w:val="both"/>
              <w:rPr>
                <w:rFonts w:ascii="Century Gothic" w:hAnsi="Century Gothic" w:cs="Calibri"/>
                <w:color w:val="000000"/>
                <w:sz w:val="16"/>
                <w:szCs w:val="16"/>
              </w:rPr>
            </w:pPr>
            <w:r w:rsidRPr="00F12B6A">
              <w:rPr>
                <w:rFonts w:ascii="Century Gothic" w:hAnsi="Century Gothic" w:cs="Calibri"/>
                <w:color w:val="000000"/>
                <w:sz w:val="16"/>
                <w:szCs w:val="16"/>
              </w:rPr>
              <w:t xml:space="preserve">Floridalma Mejía Lemus, </w:t>
            </w:r>
            <w:proofErr w:type="gramStart"/>
            <w:r w:rsidRPr="00F12B6A">
              <w:rPr>
                <w:rFonts w:ascii="Century Gothic" w:hAnsi="Century Gothic" w:cs="Calibri"/>
                <w:color w:val="000000"/>
                <w:sz w:val="16"/>
                <w:szCs w:val="16"/>
              </w:rPr>
              <w:t>Jefa</w:t>
            </w:r>
            <w:proofErr w:type="gramEnd"/>
            <w:r w:rsidRPr="00F12B6A">
              <w:rPr>
                <w:rFonts w:ascii="Century Gothic" w:hAnsi="Century Gothic" w:cs="Calibri"/>
                <w:color w:val="000000"/>
                <w:sz w:val="16"/>
                <w:szCs w:val="16"/>
              </w:rPr>
              <w:t xml:space="preserve"> del Departamento de Clases Pasivas de la Dirección de Contabilidad del Estado, para que comparezca en calidad de testigo al debate Oral y Público, el día lunes 21 al Tribunal de Sentencia Penal Narcoactividad y Delitos Contra el Ambiente del Municipio de San Benito, Departamento de Petén.</w:t>
            </w:r>
          </w:p>
        </w:tc>
        <w:tc>
          <w:tcPr>
            <w:tcW w:w="1701" w:type="dxa"/>
            <w:vAlign w:val="center"/>
          </w:tcPr>
          <w:p w:rsidR="00F12B6A" w:rsidRPr="00F12B6A" w:rsidRDefault="00F12B6A" w:rsidP="00F12B6A">
            <w:pPr>
              <w:jc w:val="center"/>
              <w:rPr>
                <w:rFonts w:ascii="Century Gothic" w:hAnsi="Century Gothic" w:cs="Calibri"/>
                <w:color w:val="000000"/>
                <w:sz w:val="16"/>
                <w:szCs w:val="16"/>
              </w:rPr>
            </w:pPr>
            <w:r w:rsidRPr="00F12B6A">
              <w:rPr>
                <w:rFonts w:ascii="Century Gothic" w:hAnsi="Century Gothic" w:cs="Calibri"/>
                <w:color w:val="000000"/>
                <w:sz w:val="16"/>
                <w:szCs w:val="16"/>
              </w:rPr>
              <w:t>Floridalma Mejía Lemus</w:t>
            </w:r>
          </w:p>
        </w:tc>
        <w:tc>
          <w:tcPr>
            <w:tcW w:w="2127" w:type="dxa"/>
            <w:vAlign w:val="center"/>
          </w:tcPr>
          <w:p w:rsidR="00F12B6A" w:rsidRPr="00F12B6A" w:rsidRDefault="00F12B6A" w:rsidP="00F12B6A">
            <w:pPr>
              <w:jc w:val="center"/>
              <w:rPr>
                <w:rFonts w:ascii="Century Gothic" w:hAnsi="Century Gothic" w:cs="Calibri"/>
                <w:color w:val="000000"/>
                <w:sz w:val="16"/>
                <w:szCs w:val="16"/>
              </w:rPr>
            </w:pPr>
            <w:r w:rsidRPr="00F12B6A">
              <w:rPr>
                <w:rFonts w:ascii="Century Gothic" w:hAnsi="Century Gothic" w:cs="Calibri"/>
                <w:color w:val="000000"/>
                <w:sz w:val="16"/>
                <w:szCs w:val="16"/>
              </w:rPr>
              <w:t>Municipio de San Benito, Departamento de Petén</w:t>
            </w:r>
          </w:p>
          <w:p w:rsidR="00F12B6A" w:rsidRPr="00F12B6A" w:rsidRDefault="00F12B6A" w:rsidP="00F12B6A">
            <w:pPr>
              <w:jc w:val="center"/>
              <w:rPr>
                <w:rFonts w:ascii="Century Gothic" w:hAnsi="Century Gothic" w:cs="Calibri"/>
                <w:color w:val="000000"/>
                <w:sz w:val="16"/>
                <w:szCs w:val="16"/>
              </w:rPr>
            </w:pPr>
          </w:p>
        </w:tc>
        <w:tc>
          <w:tcPr>
            <w:tcW w:w="1701" w:type="dxa"/>
            <w:vAlign w:val="center"/>
          </w:tcPr>
          <w:p w:rsidR="00F12B6A" w:rsidRPr="00F12B6A" w:rsidRDefault="00F12B6A" w:rsidP="00F12B6A">
            <w:pPr>
              <w:jc w:val="center"/>
              <w:rPr>
                <w:rFonts w:ascii="Century Gothic" w:hAnsi="Century Gothic" w:cs="Calibri"/>
                <w:color w:val="000000"/>
                <w:sz w:val="16"/>
                <w:szCs w:val="16"/>
              </w:rPr>
            </w:pPr>
            <w:r w:rsidRPr="00F12B6A">
              <w:rPr>
                <w:rFonts w:ascii="Century Gothic" w:hAnsi="Century Gothic" w:cs="Calibri"/>
                <w:color w:val="000000"/>
                <w:sz w:val="16"/>
                <w:szCs w:val="16"/>
              </w:rPr>
              <w:t>0.00</w:t>
            </w:r>
          </w:p>
          <w:p w:rsidR="00F12B6A" w:rsidRPr="00F12B6A" w:rsidRDefault="00F12B6A" w:rsidP="00F12B6A">
            <w:pPr>
              <w:jc w:val="center"/>
              <w:rPr>
                <w:rFonts w:ascii="Century Gothic" w:hAnsi="Century Gothic" w:cs="Calibri"/>
                <w:color w:val="000000"/>
                <w:sz w:val="16"/>
                <w:szCs w:val="16"/>
              </w:rPr>
            </w:pPr>
          </w:p>
        </w:tc>
        <w:tc>
          <w:tcPr>
            <w:tcW w:w="1615" w:type="dxa"/>
            <w:vAlign w:val="center"/>
          </w:tcPr>
          <w:p w:rsidR="00F12B6A" w:rsidRPr="00F12B6A" w:rsidRDefault="00F12B6A" w:rsidP="00F12B6A">
            <w:pPr>
              <w:jc w:val="center"/>
              <w:rPr>
                <w:rFonts w:ascii="Century Gothic" w:hAnsi="Century Gothic"/>
                <w:color w:val="000000"/>
                <w:sz w:val="16"/>
                <w:szCs w:val="16"/>
              </w:rPr>
            </w:pPr>
            <w:r w:rsidRPr="00F12B6A">
              <w:rPr>
                <w:rFonts w:ascii="Century Gothic" w:hAnsi="Century Gothic"/>
                <w:color w:val="000000"/>
                <w:sz w:val="16"/>
                <w:szCs w:val="16"/>
              </w:rPr>
              <w:t>Q.1,519.27</w:t>
            </w:r>
          </w:p>
        </w:tc>
      </w:tr>
      <w:tr w:rsidR="00F12B6A" w:rsidRPr="00F40233" w:rsidTr="0020005D">
        <w:trPr>
          <w:trHeight w:val="1409"/>
        </w:trPr>
        <w:tc>
          <w:tcPr>
            <w:tcW w:w="534" w:type="dxa"/>
            <w:vAlign w:val="center"/>
          </w:tcPr>
          <w:p w:rsidR="00F12B6A" w:rsidRPr="00F12B6A" w:rsidRDefault="00F12B6A" w:rsidP="00F12B6A">
            <w:pPr>
              <w:jc w:val="center"/>
              <w:rPr>
                <w:rFonts w:ascii="Century Gothic" w:hAnsi="Century Gothic"/>
                <w:color w:val="000000"/>
                <w:sz w:val="16"/>
                <w:szCs w:val="16"/>
              </w:rPr>
            </w:pPr>
            <w:r w:rsidRPr="00F12B6A">
              <w:rPr>
                <w:rFonts w:ascii="Century Gothic" w:hAnsi="Century Gothic"/>
                <w:color w:val="000000"/>
                <w:sz w:val="16"/>
                <w:szCs w:val="16"/>
              </w:rPr>
              <w:lastRenderedPageBreak/>
              <w:t>13</w:t>
            </w:r>
          </w:p>
        </w:tc>
        <w:tc>
          <w:tcPr>
            <w:tcW w:w="1134" w:type="dxa"/>
            <w:vAlign w:val="center"/>
          </w:tcPr>
          <w:p w:rsidR="00F12B6A" w:rsidRPr="00F12B6A" w:rsidRDefault="00F12B6A" w:rsidP="00F12B6A">
            <w:pPr>
              <w:jc w:val="center"/>
              <w:rPr>
                <w:rFonts w:ascii="Century Gothic" w:hAnsi="Century Gothic"/>
                <w:color w:val="000000"/>
                <w:sz w:val="16"/>
                <w:szCs w:val="16"/>
              </w:rPr>
            </w:pPr>
            <w:r w:rsidRPr="00F12B6A">
              <w:rPr>
                <w:rFonts w:ascii="Century Gothic" w:hAnsi="Century Gothic"/>
                <w:color w:val="000000"/>
                <w:sz w:val="16"/>
                <w:szCs w:val="16"/>
              </w:rPr>
              <w:t>X</w:t>
            </w:r>
          </w:p>
        </w:tc>
        <w:tc>
          <w:tcPr>
            <w:tcW w:w="1559" w:type="dxa"/>
            <w:vAlign w:val="center"/>
          </w:tcPr>
          <w:p w:rsidR="00F12B6A" w:rsidRPr="00F12B6A" w:rsidRDefault="00F12B6A" w:rsidP="00F12B6A">
            <w:pPr>
              <w:jc w:val="both"/>
              <w:rPr>
                <w:rFonts w:ascii="Century Gothic" w:hAnsi="Century Gothic" w:cs="Calibri"/>
                <w:color w:val="000000"/>
                <w:sz w:val="16"/>
                <w:szCs w:val="16"/>
              </w:rPr>
            </w:pPr>
          </w:p>
        </w:tc>
        <w:tc>
          <w:tcPr>
            <w:tcW w:w="3685" w:type="dxa"/>
            <w:vAlign w:val="center"/>
          </w:tcPr>
          <w:p w:rsidR="00F12B6A" w:rsidRPr="00F12B6A" w:rsidRDefault="00F12B6A" w:rsidP="00F12B6A">
            <w:pPr>
              <w:jc w:val="both"/>
              <w:rPr>
                <w:rFonts w:ascii="Century Gothic" w:hAnsi="Century Gothic" w:cs="Calibri"/>
                <w:color w:val="000000"/>
                <w:sz w:val="16"/>
                <w:szCs w:val="16"/>
              </w:rPr>
            </w:pPr>
            <w:r w:rsidRPr="00F12B6A">
              <w:rPr>
                <w:rFonts w:ascii="Century Gothic" w:hAnsi="Century Gothic" w:cs="Calibri"/>
                <w:color w:val="000000"/>
                <w:sz w:val="16"/>
                <w:szCs w:val="16"/>
              </w:rPr>
              <w:t>Conducir vehículo solicitada por la Dirección de Contabilidad del Estado, el día 17 de junio de 2022.</w:t>
            </w:r>
          </w:p>
          <w:p w:rsidR="00F12B6A" w:rsidRPr="00F12B6A" w:rsidRDefault="00F12B6A" w:rsidP="00F12B6A">
            <w:pPr>
              <w:jc w:val="both"/>
              <w:rPr>
                <w:rFonts w:ascii="Century Gothic" w:hAnsi="Century Gothic" w:cs="Calibri"/>
                <w:color w:val="000000"/>
                <w:sz w:val="16"/>
                <w:szCs w:val="16"/>
              </w:rPr>
            </w:pPr>
          </w:p>
        </w:tc>
        <w:tc>
          <w:tcPr>
            <w:tcW w:w="1701" w:type="dxa"/>
            <w:vAlign w:val="center"/>
          </w:tcPr>
          <w:p w:rsidR="00F12B6A" w:rsidRPr="00F12B6A" w:rsidRDefault="00F12B6A" w:rsidP="00F12B6A">
            <w:pPr>
              <w:jc w:val="center"/>
              <w:rPr>
                <w:rFonts w:ascii="Century Gothic" w:hAnsi="Century Gothic" w:cs="Calibri"/>
                <w:color w:val="000000"/>
                <w:sz w:val="16"/>
                <w:szCs w:val="16"/>
              </w:rPr>
            </w:pPr>
            <w:r w:rsidRPr="00F12B6A">
              <w:rPr>
                <w:rFonts w:ascii="Century Gothic" w:hAnsi="Century Gothic" w:cs="Calibri"/>
                <w:color w:val="000000"/>
                <w:sz w:val="16"/>
                <w:szCs w:val="16"/>
              </w:rPr>
              <w:t>Héctor Fernando Vargas Larios</w:t>
            </w:r>
          </w:p>
          <w:p w:rsidR="00F12B6A" w:rsidRPr="00F12B6A" w:rsidRDefault="00F12B6A" w:rsidP="00F12B6A">
            <w:pPr>
              <w:jc w:val="center"/>
              <w:rPr>
                <w:rFonts w:ascii="Century Gothic" w:hAnsi="Century Gothic" w:cs="Calibri"/>
                <w:color w:val="000000"/>
                <w:sz w:val="16"/>
                <w:szCs w:val="16"/>
              </w:rPr>
            </w:pPr>
          </w:p>
        </w:tc>
        <w:tc>
          <w:tcPr>
            <w:tcW w:w="2127" w:type="dxa"/>
            <w:vAlign w:val="center"/>
          </w:tcPr>
          <w:p w:rsidR="00F12B6A" w:rsidRPr="00F12B6A" w:rsidRDefault="00F12B6A" w:rsidP="00F12B6A">
            <w:pPr>
              <w:jc w:val="center"/>
              <w:rPr>
                <w:rFonts w:ascii="Century Gothic" w:hAnsi="Century Gothic" w:cs="Calibri"/>
                <w:color w:val="000000"/>
                <w:sz w:val="16"/>
                <w:szCs w:val="16"/>
              </w:rPr>
            </w:pPr>
            <w:r w:rsidRPr="00F12B6A">
              <w:rPr>
                <w:rFonts w:ascii="Century Gothic" w:hAnsi="Century Gothic" w:cs="Calibri"/>
                <w:color w:val="000000"/>
                <w:sz w:val="16"/>
                <w:szCs w:val="16"/>
              </w:rPr>
              <w:t>Municipio de Chiquimula y Departamento de Chiquimula</w:t>
            </w:r>
          </w:p>
          <w:p w:rsidR="00F12B6A" w:rsidRPr="00F12B6A" w:rsidRDefault="00F12B6A" w:rsidP="00F12B6A">
            <w:pPr>
              <w:jc w:val="center"/>
              <w:rPr>
                <w:rFonts w:ascii="Century Gothic" w:hAnsi="Century Gothic" w:cs="Calibri"/>
                <w:color w:val="000000"/>
                <w:sz w:val="16"/>
                <w:szCs w:val="16"/>
              </w:rPr>
            </w:pPr>
          </w:p>
        </w:tc>
        <w:tc>
          <w:tcPr>
            <w:tcW w:w="1701" w:type="dxa"/>
            <w:vAlign w:val="center"/>
          </w:tcPr>
          <w:p w:rsidR="00F12B6A" w:rsidRPr="00F12B6A" w:rsidRDefault="00F12B6A" w:rsidP="00F12B6A">
            <w:pPr>
              <w:jc w:val="center"/>
              <w:rPr>
                <w:rFonts w:ascii="Century Gothic" w:hAnsi="Century Gothic" w:cs="Calibri"/>
                <w:color w:val="000000"/>
                <w:sz w:val="16"/>
                <w:szCs w:val="16"/>
              </w:rPr>
            </w:pPr>
            <w:r w:rsidRPr="00F12B6A">
              <w:rPr>
                <w:rFonts w:ascii="Century Gothic" w:hAnsi="Century Gothic" w:cs="Calibri"/>
                <w:color w:val="000000"/>
                <w:sz w:val="16"/>
                <w:szCs w:val="16"/>
              </w:rPr>
              <w:t>Q.186.00</w:t>
            </w:r>
          </w:p>
          <w:p w:rsidR="00F12B6A" w:rsidRPr="00F12B6A" w:rsidRDefault="00F12B6A" w:rsidP="00F12B6A">
            <w:pPr>
              <w:jc w:val="center"/>
              <w:rPr>
                <w:rFonts w:ascii="Century Gothic" w:hAnsi="Century Gothic" w:cs="Calibri"/>
                <w:color w:val="000000"/>
                <w:sz w:val="16"/>
                <w:szCs w:val="16"/>
              </w:rPr>
            </w:pPr>
          </w:p>
        </w:tc>
        <w:tc>
          <w:tcPr>
            <w:tcW w:w="1615" w:type="dxa"/>
            <w:vAlign w:val="center"/>
          </w:tcPr>
          <w:p w:rsidR="00F12B6A" w:rsidRPr="00F12B6A" w:rsidRDefault="00F12B6A" w:rsidP="00F12B6A">
            <w:pPr>
              <w:jc w:val="center"/>
              <w:rPr>
                <w:rFonts w:ascii="Century Gothic" w:hAnsi="Century Gothic"/>
                <w:color w:val="000000"/>
                <w:sz w:val="16"/>
                <w:szCs w:val="16"/>
              </w:rPr>
            </w:pPr>
            <w:r w:rsidRPr="00F12B6A">
              <w:rPr>
                <w:rFonts w:ascii="Century Gothic" w:hAnsi="Century Gothic"/>
                <w:color w:val="000000"/>
                <w:sz w:val="16"/>
                <w:szCs w:val="16"/>
              </w:rPr>
              <w:t>0.00</w:t>
            </w:r>
          </w:p>
        </w:tc>
      </w:tr>
      <w:tr w:rsidR="00F12B6A" w:rsidRPr="00F40233" w:rsidTr="0020005D">
        <w:trPr>
          <w:trHeight w:val="1409"/>
        </w:trPr>
        <w:tc>
          <w:tcPr>
            <w:tcW w:w="534" w:type="dxa"/>
            <w:vAlign w:val="center"/>
          </w:tcPr>
          <w:p w:rsidR="00F12B6A" w:rsidRPr="00F12B6A" w:rsidRDefault="00F12B6A" w:rsidP="00F12B6A">
            <w:pPr>
              <w:jc w:val="center"/>
              <w:rPr>
                <w:rFonts w:ascii="Century Gothic" w:hAnsi="Century Gothic"/>
                <w:color w:val="000000"/>
                <w:sz w:val="16"/>
                <w:szCs w:val="16"/>
              </w:rPr>
            </w:pPr>
            <w:r w:rsidRPr="00F12B6A">
              <w:rPr>
                <w:rFonts w:ascii="Century Gothic" w:hAnsi="Century Gothic"/>
                <w:color w:val="000000"/>
                <w:sz w:val="16"/>
                <w:szCs w:val="16"/>
              </w:rPr>
              <w:t>14</w:t>
            </w:r>
          </w:p>
        </w:tc>
        <w:tc>
          <w:tcPr>
            <w:tcW w:w="1134" w:type="dxa"/>
            <w:vAlign w:val="center"/>
          </w:tcPr>
          <w:p w:rsidR="00F12B6A" w:rsidRPr="00F12B6A" w:rsidRDefault="00F12B6A" w:rsidP="00F12B6A">
            <w:pPr>
              <w:jc w:val="center"/>
              <w:rPr>
                <w:rFonts w:ascii="Century Gothic" w:hAnsi="Century Gothic"/>
                <w:color w:val="000000"/>
                <w:sz w:val="16"/>
                <w:szCs w:val="16"/>
              </w:rPr>
            </w:pPr>
            <w:r w:rsidRPr="00F12B6A">
              <w:rPr>
                <w:rFonts w:ascii="Century Gothic" w:hAnsi="Century Gothic"/>
                <w:color w:val="000000"/>
                <w:sz w:val="16"/>
                <w:szCs w:val="16"/>
              </w:rPr>
              <w:t>X</w:t>
            </w:r>
          </w:p>
        </w:tc>
        <w:tc>
          <w:tcPr>
            <w:tcW w:w="1559" w:type="dxa"/>
            <w:vAlign w:val="center"/>
          </w:tcPr>
          <w:p w:rsidR="00F12B6A" w:rsidRPr="00F12B6A" w:rsidRDefault="00F12B6A" w:rsidP="00F12B6A">
            <w:pPr>
              <w:jc w:val="center"/>
              <w:rPr>
                <w:rFonts w:ascii="Century Gothic" w:hAnsi="Century Gothic"/>
                <w:color w:val="000000"/>
                <w:sz w:val="16"/>
                <w:szCs w:val="16"/>
              </w:rPr>
            </w:pPr>
          </w:p>
        </w:tc>
        <w:tc>
          <w:tcPr>
            <w:tcW w:w="3685" w:type="dxa"/>
            <w:vAlign w:val="center"/>
          </w:tcPr>
          <w:p w:rsidR="00F12B6A" w:rsidRPr="00F12B6A" w:rsidRDefault="00F12B6A" w:rsidP="00F12B6A">
            <w:pPr>
              <w:jc w:val="both"/>
              <w:rPr>
                <w:rFonts w:ascii="Century Gothic" w:hAnsi="Century Gothic" w:cs="Calibri"/>
                <w:color w:val="000000"/>
                <w:sz w:val="16"/>
                <w:szCs w:val="16"/>
              </w:rPr>
            </w:pPr>
            <w:r w:rsidRPr="00F12B6A">
              <w:rPr>
                <w:rFonts w:ascii="Century Gothic" w:hAnsi="Century Gothic" w:cs="Calibri"/>
                <w:color w:val="000000"/>
                <w:sz w:val="16"/>
                <w:szCs w:val="16"/>
              </w:rPr>
              <w:t>Realizar la supervisión en Sede Regional de Guatemala y Municipalidades de Fraijanes, San José Pinula, Mixco, San Pedro Sacatepéquez, Villa Canales y Amatitlán y sede regional en los días del 20 al 24 junio 2022.</w:t>
            </w:r>
          </w:p>
          <w:p w:rsidR="00F12B6A" w:rsidRPr="00F12B6A" w:rsidRDefault="00F12B6A" w:rsidP="00F12B6A">
            <w:pPr>
              <w:jc w:val="both"/>
              <w:rPr>
                <w:rFonts w:ascii="Century Gothic" w:hAnsi="Century Gothic" w:cs="Calibri"/>
                <w:color w:val="000000"/>
                <w:sz w:val="16"/>
                <w:szCs w:val="16"/>
              </w:rPr>
            </w:pPr>
          </w:p>
        </w:tc>
        <w:tc>
          <w:tcPr>
            <w:tcW w:w="1701" w:type="dxa"/>
            <w:vAlign w:val="center"/>
          </w:tcPr>
          <w:p w:rsidR="00F12B6A" w:rsidRPr="00F12B6A" w:rsidRDefault="00F12B6A" w:rsidP="00F12B6A">
            <w:pPr>
              <w:jc w:val="center"/>
              <w:rPr>
                <w:rFonts w:ascii="Century Gothic" w:hAnsi="Century Gothic" w:cs="Calibri"/>
                <w:color w:val="000000"/>
                <w:sz w:val="16"/>
                <w:szCs w:val="16"/>
              </w:rPr>
            </w:pPr>
            <w:proofErr w:type="spellStart"/>
            <w:r w:rsidRPr="00F12B6A">
              <w:rPr>
                <w:rFonts w:ascii="Century Gothic" w:hAnsi="Century Gothic" w:cs="Calibri"/>
                <w:color w:val="000000"/>
                <w:sz w:val="16"/>
                <w:szCs w:val="16"/>
              </w:rPr>
              <w:t>Mivren</w:t>
            </w:r>
            <w:proofErr w:type="spellEnd"/>
            <w:r w:rsidRPr="00F12B6A">
              <w:rPr>
                <w:rFonts w:ascii="Century Gothic" w:hAnsi="Century Gothic" w:cs="Calibri"/>
                <w:color w:val="000000"/>
                <w:sz w:val="16"/>
                <w:szCs w:val="16"/>
              </w:rPr>
              <w:t xml:space="preserve"> </w:t>
            </w:r>
            <w:proofErr w:type="spellStart"/>
            <w:r w:rsidRPr="00F12B6A">
              <w:rPr>
                <w:rFonts w:ascii="Century Gothic" w:hAnsi="Century Gothic" w:cs="Calibri"/>
                <w:color w:val="000000"/>
                <w:sz w:val="16"/>
                <w:szCs w:val="16"/>
              </w:rPr>
              <w:t>Manaen</w:t>
            </w:r>
            <w:proofErr w:type="spellEnd"/>
            <w:r w:rsidRPr="00F12B6A">
              <w:rPr>
                <w:rFonts w:ascii="Century Gothic" w:hAnsi="Century Gothic" w:cs="Calibri"/>
                <w:color w:val="000000"/>
                <w:sz w:val="16"/>
                <w:szCs w:val="16"/>
              </w:rPr>
              <w:t xml:space="preserve"> Castillo Pineda</w:t>
            </w:r>
          </w:p>
          <w:p w:rsidR="00F12B6A" w:rsidRPr="00F12B6A" w:rsidRDefault="00F12B6A" w:rsidP="00F12B6A">
            <w:pPr>
              <w:jc w:val="center"/>
              <w:rPr>
                <w:rFonts w:ascii="Century Gothic" w:hAnsi="Century Gothic" w:cs="Calibri"/>
                <w:color w:val="000000"/>
                <w:sz w:val="16"/>
                <w:szCs w:val="16"/>
              </w:rPr>
            </w:pPr>
          </w:p>
        </w:tc>
        <w:tc>
          <w:tcPr>
            <w:tcW w:w="2127" w:type="dxa"/>
            <w:vAlign w:val="center"/>
          </w:tcPr>
          <w:p w:rsidR="00F12B6A" w:rsidRPr="00F12B6A" w:rsidRDefault="00F12B6A" w:rsidP="00F12B6A">
            <w:pPr>
              <w:jc w:val="center"/>
              <w:rPr>
                <w:rFonts w:ascii="Century Gothic" w:hAnsi="Century Gothic" w:cs="Calibri"/>
                <w:color w:val="000000"/>
                <w:sz w:val="16"/>
                <w:szCs w:val="16"/>
              </w:rPr>
            </w:pPr>
            <w:r w:rsidRPr="00F12B6A">
              <w:rPr>
                <w:rFonts w:ascii="Century Gothic" w:hAnsi="Century Gothic" w:cs="Calibri"/>
                <w:color w:val="000000"/>
                <w:sz w:val="16"/>
                <w:szCs w:val="16"/>
              </w:rPr>
              <w:t>Departamento de Guatemala</w:t>
            </w:r>
          </w:p>
          <w:p w:rsidR="00F12B6A" w:rsidRPr="00F12B6A" w:rsidRDefault="00F12B6A" w:rsidP="00F12B6A">
            <w:pPr>
              <w:jc w:val="center"/>
              <w:rPr>
                <w:rFonts w:ascii="Century Gothic" w:hAnsi="Century Gothic" w:cs="Calibri"/>
                <w:color w:val="000000"/>
                <w:sz w:val="16"/>
                <w:szCs w:val="16"/>
              </w:rPr>
            </w:pPr>
          </w:p>
        </w:tc>
        <w:tc>
          <w:tcPr>
            <w:tcW w:w="1701" w:type="dxa"/>
            <w:vAlign w:val="center"/>
          </w:tcPr>
          <w:p w:rsidR="00F12B6A" w:rsidRPr="00F12B6A" w:rsidRDefault="00F12B6A" w:rsidP="00F12B6A">
            <w:pPr>
              <w:jc w:val="center"/>
              <w:rPr>
                <w:rFonts w:ascii="Century Gothic" w:hAnsi="Century Gothic" w:cs="Calibri"/>
                <w:color w:val="000000"/>
                <w:sz w:val="16"/>
                <w:szCs w:val="16"/>
              </w:rPr>
            </w:pPr>
            <w:r w:rsidRPr="00F12B6A">
              <w:rPr>
                <w:rFonts w:ascii="Century Gothic" w:hAnsi="Century Gothic" w:cs="Calibri"/>
                <w:color w:val="000000"/>
                <w:sz w:val="16"/>
                <w:szCs w:val="16"/>
              </w:rPr>
              <w:t>Q.1,826.90</w:t>
            </w:r>
          </w:p>
          <w:p w:rsidR="00F12B6A" w:rsidRPr="00F12B6A" w:rsidRDefault="00F12B6A" w:rsidP="00F12B6A">
            <w:pPr>
              <w:jc w:val="center"/>
              <w:rPr>
                <w:rFonts w:ascii="Century Gothic" w:hAnsi="Century Gothic" w:cs="Calibri"/>
                <w:color w:val="000000"/>
                <w:sz w:val="16"/>
                <w:szCs w:val="16"/>
              </w:rPr>
            </w:pPr>
          </w:p>
        </w:tc>
        <w:tc>
          <w:tcPr>
            <w:tcW w:w="1615" w:type="dxa"/>
            <w:vAlign w:val="center"/>
          </w:tcPr>
          <w:p w:rsidR="00F12B6A" w:rsidRPr="00F12B6A" w:rsidRDefault="00F12B6A" w:rsidP="00F12B6A">
            <w:pPr>
              <w:jc w:val="center"/>
              <w:rPr>
                <w:rFonts w:ascii="Century Gothic" w:hAnsi="Century Gothic"/>
                <w:color w:val="000000"/>
                <w:sz w:val="16"/>
                <w:szCs w:val="16"/>
              </w:rPr>
            </w:pPr>
            <w:r w:rsidRPr="00F12B6A">
              <w:rPr>
                <w:rFonts w:ascii="Century Gothic" w:hAnsi="Century Gothic"/>
                <w:color w:val="000000"/>
                <w:sz w:val="16"/>
                <w:szCs w:val="16"/>
              </w:rPr>
              <w:t>0.00</w:t>
            </w:r>
          </w:p>
        </w:tc>
      </w:tr>
    </w:tbl>
    <w:p w:rsidR="005B7B2B" w:rsidRDefault="005B7B2B">
      <w:r>
        <w:br w:type="page"/>
      </w:r>
    </w:p>
    <w:tbl>
      <w:tblPr>
        <w:tblpPr w:leftFromText="141" w:rightFromText="141" w:vertAnchor="page" w:horzAnchor="margin" w:tblpXSpec="center" w:tblpY="2431"/>
        <w:tblOverlap w:val="never"/>
        <w:tblW w:w="140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1134"/>
        <w:gridCol w:w="1559"/>
        <w:gridCol w:w="3685"/>
        <w:gridCol w:w="1701"/>
        <w:gridCol w:w="2127"/>
        <w:gridCol w:w="1701"/>
        <w:gridCol w:w="1615"/>
      </w:tblGrid>
      <w:tr w:rsidR="001B0EDB" w:rsidTr="0020005D">
        <w:trPr>
          <w:trHeight w:val="561"/>
          <w:tblHeader/>
        </w:trPr>
        <w:tc>
          <w:tcPr>
            <w:tcW w:w="14056" w:type="dxa"/>
            <w:gridSpan w:val="8"/>
            <w:tcBorders>
              <w:bottom w:val="single" w:sz="4" w:space="0" w:color="000000"/>
            </w:tcBorders>
            <w:shd w:val="clear" w:color="auto" w:fill="C6D9F1"/>
            <w:vAlign w:val="center"/>
          </w:tcPr>
          <w:p w:rsidR="001B0EDB" w:rsidRDefault="001B0EDB" w:rsidP="0020005D">
            <w:pPr>
              <w:jc w:val="center"/>
              <w:rPr>
                <w:b/>
                <w:iCs/>
                <w:color w:val="943634"/>
                <w:sz w:val="28"/>
                <w:szCs w:val="28"/>
                <w:lang w:val="es-GT"/>
              </w:rPr>
            </w:pPr>
            <w:r>
              <w:lastRenderedPageBreak/>
              <w:br w:type="page"/>
            </w:r>
          </w:p>
          <w:p w:rsidR="001B0EDB" w:rsidRDefault="001B0EDB" w:rsidP="0020005D">
            <w:pPr>
              <w:jc w:val="center"/>
              <w:rPr>
                <w:b/>
                <w:iCs/>
                <w:color w:val="943634"/>
                <w:sz w:val="28"/>
                <w:szCs w:val="28"/>
                <w:lang w:val="es-GT"/>
              </w:rPr>
            </w:pPr>
            <w:r>
              <w:rPr>
                <w:b/>
                <w:iCs/>
                <w:color w:val="943634"/>
                <w:sz w:val="28"/>
                <w:szCs w:val="28"/>
                <w:lang w:val="es-GT"/>
              </w:rPr>
              <w:t>Mayo 2022</w:t>
            </w:r>
          </w:p>
          <w:p w:rsidR="001B0EDB" w:rsidRPr="00273318" w:rsidRDefault="001B0EDB" w:rsidP="0020005D">
            <w:pPr>
              <w:jc w:val="center"/>
              <w:rPr>
                <w:b/>
                <w:iCs/>
                <w:color w:val="943634"/>
                <w:sz w:val="28"/>
                <w:szCs w:val="28"/>
                <w:lang w:val="es-GT"/>
              </w:rPr>
            </w:pPr>
          </w:p>
        </w:tc>
      </w:tr>
      <w:tr w:rsidR="001B0EDB" w:rsidTr="0020005D">
        <w:trPr>
          <w:trHeight w:val="396"/>
          <w:tblHeader/>
        </w:trPr>
        <w:tc>
          <w:tcPr>
            <w:tcW w:w="534" w:type="dxa"/>
            <w:vMerge w:val="restart"/>
            <w:shd w:val="clear" w:color="auto" w:fill="C6D9F1"/>
            <w:vAlign w:val="center"/>
          </w:tcPr>
          <w:p w:rsidR="001B0EDB" w:rsidRPr="005D2A5F" w:rsidRDefault="001B0EDB" w:rsidP="0020005D">
            <w:pPr>
              <w:rPr>
                <w:b/>
              </w:rPr>
            </w:pPr>
            <w:r>
              <w:rPr>
                <w:b/>
              </w:rPr>
              <w:t>No</w:t>
            </w:r>
          </w:p>
        </w:tc>
        <w:tc>
          <w:tcPr>
            <w:tcW w:w="2693" w:type="dxa"/>
            <w:gridSpan w:val="2"/>
            <w:shd w:val="clear" w:color="auto" w:fill="C6D9F1"/>
            <w:vAlign w:val="center"/>
          </w:tcPr>
          <w:p w:rsidR="001B0EDB" w:rsidRPr="005D2A5F" w:rsidRDefault="001B0EDB" w:rsidP="0020005D">
            <w:pPr>
              <w:jc w:val="center"/>
              <w:rPr>
                <w:b/>
              </w:rPr>
            </w:pPr>
            <w:r w:rsidRPr="005D2A5F">
              <w:rPr>
                <w:b/>
              </w:rPr>
              <w:t>Tipo de Viaje</w:t>
            </w:r>
          </w:p>
        </w:tc>
        <w:tc>
          <w:tcPr>
            <w:tcW w:w="3685" w:type="dxa"/>
            <w:vMerge w:val="restart"/>
            <w:shd w:val="clear" w:color="auto" w:fill="C6D9F1"/>
            <w:vAlign w:val="center"/>
          </w:tcPr>
          <w:p w:rsidR="001B0EDB" w:rsidRPr="005D2A5F" w:rsidRDefault="001B0EDB" w:rsidP="0020005D">
            <w:pPr>
              <w:jc w:val="center"/>
              <w:rPr>
                <w:b/>
              </w:rPr>
            </w:pPr>
            <w:r w:rsidRPr="005D2A5F">
              <w:rPr>
                <w:b/>
              </w:rPr>
              <w:t>Objetivos de</w:t>
            </w:r>
            <w:r>
              <w:rPr>
                <w:b/>
              </w:rPr>
              <w:t xml:space="preserve"> la Comisión</w:t>
            </w:r>
          </w:p>
        </w:tc>
        <w:tc>
          <w:tcPr>
            <w:tcW w:w="1701" w:type="dxa"/>
            <w:vMerge w:val="restart"/>
            <w:shd w:val="clear" w:color="auto" w:fill="C6D9F1"/>
            <w:vAlign w:val="center"/>
          </w:tcPr>
          <w:p w:rsidR="001B0EDB" w:rsidRPr="005D2A5F" w:rsidRDefault="001B0EDB" w:rsidP="0020005D">
            <w:pPr>
              <w:jc w:val="center"/>
              <w:rPr>
                <w:b/>
              </w:rPr>
            </w:pPr>
            <w:r w:rsidRPr="005D2A5F">
              <w:rPr>
                <w:b/>
              </w:rPr>
              <w:t xml:space="preserve">Personal autorizado                </w:t>
            </w:r>
            <w:r>
              <w:rPr>
                <w:b/>
              </w:rPr>
              <w:t>en la Comisión</w:t>
            </w:r>
          </w:p>
        </w:tc>
        <w:tc>
          <w:tcPr>
            <w:tcW w:w="2127" w:type="dxa"/>
            <w:vMerge w:val="restart"/>
            <w:shd w:val="clear" w:color="auto" w:fill="C6D9F1"/>
            <w:vAlign w:val="center"/>
          </w:tcPr>
          <w:p w:rsidR="001B0EDB" w:rsidRPr="005D2A5F" w:rsidRDefault="001B0EDB" w:rsidP="0020005D">
            <w:pPr>
              <w:jc w:val="center"/>
              <w:rPr>
                <w:b/>
              </w:rPr>
            </w:pPr>
            <w:r w:rsidRPr="005D2A5F">
              <w:rPr>
                <w:b/>
              </w:rPr>
              <w:t xml:space="preserve">Destino </w:t>
            </w:r>
            <w:r>
              <w:rPr>
                <w:b/>
              </w:rPr>
              <w:t>de la Comisión</w:t>
            </w:r>
          </w:p>
        </w:tc>
        <w:tc>
          <w:tcPr>
            <w:tcW w:w="1701" w:type="dxa"/>
            <w:vMerge w:val="restart"/>
            <w:shd w:val="clear" w:color="auto" w:fill="C6D9F1"/>
            <w:vAlign w:val="center"/>
          </w:tcPr>
          <w:p w:rsidR="001B0EDB" w:rsidRPr="005D2A5F" w:rsidRDefault="001B0EDB" w:rsidP="0020005D">
            <w:pPr>
              <w:jc w:val="center"/>
              <w:rPr>
                <w:b/>
              </w:rPr>
            </w:pPr>
            <w:r w:rsidRPr="005D2A5F">
              <w:rPr>
                <w:b/>
              </w:rPr>
              <w:t xml:space="preserve">Costo de </w:t>
            </w:r>
            <w:r>
              <w:rPr>
                <w:b/>
              </w:rPr>
              <w:t>viáticos</w:t>
            </w:r>
          </w:p>
        </w:tc>
        <w:tc>
          <w:tcPr>
            <w:tcW w:w="1615" w:type="dxa"/>
            <w:vMerge w:val="restart"/>
            <w:shd w:val="clear" w:color="auto" w:fill="C6D9F1"/>
            <w:vAlign w:val="center"/>
          </w:tcPr>
          <w:p w:rsidR="001B0EDB" w:rsidRPr="005D2A5F" w:rsidRDefault="001B0EDB" w:rsidP="0020005D">
            <w:pPr>
              <w:jc w:val="center"/>
              <w:rPr>
                <w:b/>
              </w:rPr>
            </w:pPr>
            <w:r w:rsidRPr="005D2A5F">
              <w:rPr>
                <w:b/>
              </w:rPr>
              <w:t xml:space="preserve">Costo de </w:t>
            </w:r>
            <w:r>
              <w:rPr>
                <w:b/>
              </w:rPr>
              <w:t>boletos</w:t>
            </w:r>
          </w:p>
        </w:tc>
      </w:tr>
      <w:tr w:rsidR="001B0EDB" w:rsidTr="0020005D">
        <w:trPr>
          <w:trHeight w:val="229"/>
        </w:trPr>
        <w:tc>
          <w:tcPr>
            <w:tcW w:w="534" w:type="dxa"/>
            <w:vMerge/>
            <w:shd w:val="clear" w:color="auto" w:fill="C6D9F1"/>
            <w:vAlign w:val="center"/>
          </w:tcPr>
          <w:p w:rsidR="001B0EDB" w:rsidRPr="008E13D3" w:rsidRDefault="001B0EDB" w:rsidP="0020005D">
            <w:pPr>
              <w:jc w:val="center"/>
              <w:rPr>
                <w:b/>
                <w:sz w:val="20"/>
                <w:szCs w:val="20"/>
              </w:rPr>
            </w:pPr>
          </w:p>
        </w:tc>
        <w:tc>
          <w:tcPr>
            <w:tcW w:w="1134" w:type="dxa"/>
            <w:shd w:val="clear" w:color="auto" w:fill="C6D9F1"/>
            <w:vAlign w:val="center"/>
          </w:tcPr>
          <w:p w:rsidR="001B0EDB" w:rsidRPr="004D3FE1" w:rsidRDefault="001B0EDB" w:rsidP="0020005D">
            <w:pPr>
              <w:jc w:val="center"/>
              <w:rPr>
                <w:b/>
                <w:sz w:val="20"/>
                <w:szCs w:val="20"/>
              </w:rPr>
            </w:pPr>
            <w:r w:rsidRPr="004D3FE1">
              <w:rPr>
                <w:b/>
                <w:sz w:val="20"/>
                <w:szCs w:val="20"/>
              </w:rPr>
              <w:t>Nacional</w:t>
            </w:r>
          </w:p>
          <w:p w:rsidR="001B0EDB" w:rsidRPr="004D3FE1" w:rsidRDefault="001B0EDB" w:rsidP="0020005D">
            <w:pPr>
              <w:jc w:val="center"/>
              <w:rPr>
                <w:b/>
                <w:sz w:val="20"/>
                <w:szCs w:val="20"/>
              </w:rPr>
            </w:pPr>
          </w:p>
        </w:tc>
        <w:tc>
          <w:tcPr>
            <w:tcW w:w="1559" w:type="dxa"/>
            <w:shd w:val="clear" w:color="auto" w:fill="C6D9F1"/>
            <w:vAlign w:val="center"/>
          </w:tcPr>
          <w:p w:rsidR="001B0EDB" w:rsidRPr="004D3FE1" w:rsidRDefault="001B0EDB" w:rsidP="0020005D">
            <w:pPr>
              <w:jc w:val="center"/>
              <w:rPr>
                <w:b/>
                <w:sz w:val="20"/>
                <w:szCs w:val="20"/>
              </w:rPr>
            </w:pPr>
            <w:r w:rsidRPr="004D3FE1">
              <w:rPr>
                <w:b/>
                <w:sz w:val="20"/>
                <w:szCs w:val="20"/>
              </w:rPr>
              <w:t>Internacional</w:t>
            </w:r>
          </w:p>
          <w:p w:rsidR="001B0EDB" w:rsidRPr="004D3FE1" w:rsidRDefault="001B0EDB" w:rsidP="0020005D">
            <w:pPr>
              <w:jc w:val="center"/>
              <w:rPr>
                <w:b/>
                <w:sz w:val="20"/>
                <w:szCs w:val="20"/>
              </w:rPr>
            </w:pPr>
          </w:p>
        </w:tc>
        <w:tc>
          <w:tcPr>
            <w:tcW w:w="3685" w:type="dxa"/>
            <w:vMerge/>
            <w:shd w:val="clear" w:color="auto" w:fill="C6D9F1"/>
            <w:vAlign w:val="center"/>
          </w:tcPr>
          <w:p w:rsidR="001B0EDB" w:rsidRPr="008E13D3" w:rsidRDefault="001B0EDB" w:rsidP="0020005D">
            <w:pPr>
              <w:jc w:val="center"/>
              <w:rPr>
                <w:b/>
                <w:sz w:val="20"/>
                <w:szCs w:val="20"/>
              </w:rPr>
            </w:pPr>
          </w:p>
        </w:tc>
        <w:tc>
          <w:tcPr>
            <w:tcW w:w="1701" w:type="dxa"/>
            <w:vMerge/>
            <w:shd w:val="clear" w:color="auto" w:fill="C6D9F1"/>
            <w:vAlign w:val="center"/>
          </w:tcPr>
          <w:p w:rsidR="001B0EDB" w:rsidRPr="008E13D3" w:rsidRDefault="001B0EDB" w:rsidP="0020005D">
            <w:pPr>
              <w:jc w:val="center"/>
              <w:rPr>
                <w:b/>
                <w:sz w:val="20"/>
                <w:szCs w:val="20"/>
              </w:rPr>
            </w:pPr>
          </w:p>
        </w:tc>
        <w:tc>
          <w:tcPr>
            <w:tcW w:w="2127" w:type="dxa"/>
            <w:vMerge/>
            <w:shd w:val="clear" w:color="auto" w:fill="C6D9F1"/>
            <w:vAlign w:val="center"/>
          </w:tcPr>
          <w:p w:rsidR="001B0EDB" w:rsidRPr="008E13D3" w:rsidRDefault="001B0EDB" w:rsidP="0020005D">
            <w:pPr>
              <w:jc w:val="center"/>
              <w:rPr>
                <w:b/>
                <w:sz w:val="20"/>
                <w:szCs w:val="20"/>
              </w:rPr>
            </w:pPr>
          </w:p>
        </w:tc>
        <w:tc>
          <w:tcPr>
            <w:tcW w:w="1701" w:type="dxa"/>
            <w:vMerge/>
            <w:shd w:val="clear" w:color="auto" w:fill="C6D9F1"/>
            <w:vAlign w:val="center"/>
          </w:tcPr>
          <w:p w:rsidR="001B0EDB" w:rsidRPr="008E13D3" w:rsidRDefault="001B0EDB" w:rsidP="0020005D">
            <w:pPr>
              <w:jc w:val="center"/>
              <w:rPr>
                <w:b/>
                <w:sz w:val="20"/>
                <w:szCs w:val="20"/>
              </w:rPr>
            </w:pPr>
          </w:p>
        </w:tc>
        <w:tc>
          <w:tcPr>
            <w:tcW w:w="1615" w:type="dxa"/>
            <w:vMerge/>
            <w:shd w:val="clear" w:color="auto" w:fill="C6D9F1"/>
          </w:tcPr>
          <w:p w:rsidR="001B0EDB" w:rsidRPr="008E13D3" w:rsidRDefault="001B0EDB" w:rsidP="0020005D">
            <w:pPr>
              <w:jc w:val="center"/>
              <w:rPr>
                <w:b/>
                <w:sz w:val="20"/>
                <w:szCs w:val="20"/>
              </w:rPr>
            </w:pPr>
          </w:p>
        </w:tc>
      </w:tr>
      <w:tr w:rsidR="00F12B6A" w:rsidRPr="00F40233" w:rsidTr="0020005D">
        <w:trPr>
          <w:trHeight w:val="1409"/>
        </w:trPr>
        <w:tc>
          <w:tcPr>
            <w:tcW w:w="534" w:type="dxa"/>
            <w:vAlign w:val="center"/>
          </w:tcPr>
          <w:p w:rsidR="00F12B6A" w:rsidRPr="00F12B6A" w:rsidRDefault="00F12B6A" w:rsidP="00F12B6A">
            <w:pPr>
              <w:jc w:val="center"/>
              <w:rPr>
                <w:rFonts w:ascii="Century Gothic" w:hAnsi="Century Gothic"/>
                <w:color w:val="000000"/>
                <w:sz w:val="16"/>
                <w:szCs w:val="16"/>
              </w:rPr>
            </w:pPr>
            <w:r w:rsidRPr="00F12B6A">
              <w:rPr>
                <w:rFonts w:ascii="Century Gothic" w:hAnsi="Century Gothic"/>
                <w:color w:val="000000"/>
                <w:sz w:val="16"/>
                <w:szCs w:val="16"/>
              </w:rPr>
              <w:t>1</w:t>
            </w:r>
          </w:p>
        </w:tc>
        <w:tc>
          <w:tcPr>
            <w:tcW w:w="1134" w:type="dxa"/>
            <w:vAlign w:val="center"/>
          </w:tcPr>
          <w:p w:rsidR="00F12B6A" w:rsidRPr="00F12B6A" w:rsidRDefault="00F12B6A" w:rsidP="00F12B6A">
            <w:pPr>
              <w:jc w:val="center"/>
              <w:rPr>
                <w:rFonts w:ascii="Century Gothic" w:hAnsi="Century Gothic"/>
                <w:color w:val="000000"/>
                <w:sz w:val="16"/>
                <w:szCs w:val="16"/>
              </w:rPr>
            </w:pPr>
          </w:p>
        </w:tc>
        <w:tc>
          <w:tcPr>
            <w:tcW w:w="1559" w:type="dxa"/>
            <w:vAlign w:val="center"/>
          </w:tcPr>
          <w:p w:rsidR="00F12B6A" w:rsidRPr="00F12B6A" w:rsidRDefault="00F12B6A" w:rsidP="00F12B6A">
            <w:pPr>
              <w:jc w:val="center"/>
              <w:rPr>
                <w:rFonts w:ascii="Century Gothic" w:hAnsi="Century Gothic"/>
                <w:color w:val="000000"/>
                <w:sz w:val="16"/>
                <w:szCs w:val="16"/>
              </w:rPr>
            </w:pPr>
            <w:r w:rsidRPr="00F12B6A">
              <w:rPr>
                <w:rFonts w:ascii="Century Gothic" w:hAnsi="Century Gothic"/>
                <w:color w:val="000000"/>
                <w:sz w:val="16"/>
                <w:szCs w:val="16"/>
              </w:rPr>
              <w:t>X</w:t>
            </w:r>
          </w:p>
        </w:tc>
        <w:tc>
          <w:tcPr>
            <w:tcW w:w="3685" w:type="dxa"/>
            <w:vAlign w:val="center"/>
          </w:tcPr>
          <w:p w:rsidR="00F12B6A" w:rsidRPr="00F12B6A" w:rsidRDefault="00F12B6A" w:rsidP="00F12B6A">
            <w:pPr>
              <w:jc w:val="both"/>
              <w:rPr>
                <w:rFonts w:ascii="Century Gothic" w:hAnsi="Century Gothic"/>
                <w:color w:val="000000"/>
                <w:sz w:val="16"/>
                <w:szCs w:val="16"/>
              </w:rPr>
            </w:pPr>
            <w:r w:rsidRPr="00F12B6A">
              <w:rPr>
                <w:rFonts w:ascii="Century Gothic" w:hAnsi="Century Gothic"/>
                <w:color w:val="000000"/>
                <w:sz w:val="16"/>
                <w:szCs w:val="16"/>
              </w:rPr>
              <w:t>Atendió invitación realizada por organismos internacionales (Banco Mundial, Fondo Monetario Internacional de Desarrollo -BID-) en la ciudad de Washington, Estados Unidos de los días del 20 al 25 de abril de 2022.</w:t>
            </w:r>
          </w:p>
        </w:tc>
        <w:tc>
          <w:tcPr>
            <w:tcW w:w="1701" w:type="dxa"/>
            <w:vAlign w:val="center"/>
          </w:tcPr>
          <w:p w:rsidR="00F12B6A" w:rsidRPr="00F12B6A" w:rsidRDefault="00F12B6A" w:rsidP="00F12B6A">
            <w:pPr>
              <w:jc w:val="center"/>
              <w:rPr>
                <w:rFonts w:ascii="Century Gothic" w:hAnsi="Century Gothic"/>
                <w:color w:val="000000"/>
                <w:sz w:val="16"/>
                <w:szCs w:val="16"/>
              </w:rPr>
            </w:pPr>
            <w:r w:rsidRPr="00F12B6A">
              <w:rPr>
                <w:rFonts w:ascii="Century Gothic" w:hAnsi="Century Gothic"/>
                <w:color w:val="000000"/>
                <w:sz w:val="16"/>
                <w:szCs w:val="16"/>
              </w:rPr>
              <w:t xml:space="preserve">Álvaro González Ricci </w:t>
            </w:r>
          </w:p>
        </w:tc>
        <w:tc>
          <w:tcPr>
            <w:tcW w:w="2127" w:type="dxa"/>
            <w:vAlign w:val="center"/>
          </w:tcPr>
          <w:p w:rsidR="00F12B6A" w:rsidRPr="00F12B6A" w:rsidRDefault="00F12B6A" w:rsidP="00F12B6A">
            <w:pPr>
              <w:jc w:val="center"/>
              <w:rPr>
                <w:rFonts w:ascii="Century Gothic" w:hAnsi="Century Gothic"/>
                <w:color w:val="000000"/>
                <w:sz w:val="16"/>
                <w:szCs w:val="16"/>
              </w:rPr>
            </w:pPr>
            <w:r w:rsidRPr="00F12B6A">
              <w:rPr>
                <w:rFonts w:ascii="Century Gothic" w:hAnsi="Century Gothic"/>
                <w:color w:val="000000"/>
                <w:sz w:val="16"/>
                <w:szCs w:val="16"/>
              </w:rPr>
              <w:t>Ciudad de Washington, Estados Unidos</w:t>
            </w:r>
          </w:p>
        </w:tc>
        <w:tc>
          <w:tcPr>
            <w:tcW w:w="1701" w:type="dxa"/>
            <w:vAlign w:val="center"/>
          </w:tcPr>
          <w:p w:rsidR="00F12B6A" w:rsidRPr="00F12B6A" w:rsidRDefault="00F12B6A" w:rsidP="00F12B6A">
            <w:pPr>
              <w:jc w:val="center"/>
              <w:rPr>
                <w:rFonts w:ascii="Century Gothic" w:hAnsi="Century Gothic"/>
                <w:color w:val="000000"/>
                <w:sz w:val="16"/>
                <w:szCs w:val="16"/>
              </w:rPr>
            </w:pPr>
            <w:r w:rsidRPr="00F12B6A">
              <w:rPr>
                <w:rFonts w:ascii="Century Gothic" w:hAnsi="Century Gothic"/>
                <w:color w:val="000000"/>
                <w:sz w:val="16"/>
                <w:szCs w:val="16"/>
              </w:rPr>
              <w:t>Q.17,094.00</w:t>
            </w:r>
          </w:p>
        </w:tc>
        <w:tc>
          <w:tcPr>
            <w:tcW w:w="1615" w:type="dxa"/>
            <w:vAlign w:val="center"/>
          </w:tcPr>
          <w:p w:rsidR="00F12B6A" w:rsidRPr="00F12B6A" w:rsidRDefault="00F12B6A" w:rsidP="00F12B6A">
            <w:pPr>
              <w:jc w:val="center"/>
              <w:rPr>
                <w:rFonts w:ascii="Century Gothic" w:hAnsi="Century Gothic"/>
                <w:color w:val="000000"/>
                <w:sz w:val="16"/>
                <w:szCs w:val="16"/>
              </w:rPr>
            </w:pPr>
            <w:r w:rsidRPr="00F12B6A">
              <w:rPr>
                <w:rFonts w:ascii="Century Gothic" w:hAnsi="Century Gothic"/>
                <w:color w:val="000000"/>
                <w:sz w:val="16"/>
                <w:szCs w:val="16"/>
              </w:rPr>
              <w:t>Q.6,774.12</w:t>
            </w:r>
          </w:p>
        </w:tc>
      </w:tr>
      <w:tr w:rsidR="00F12B6A" w:rsidRPr="00F40233" w:rsidTr="0020005D">
        <w:trPr>
          <w:trHeight w:val="1409"/>
        </w:trPr>
        <w:tc>
          <w:tcPr>
            <w:tcW w:w="534" w:type="dxa"/>
            <w:vAlign w:val="center"/>
          </w:tcPr>
          <w:p w:rsidR="00F12B6A" w:rsidRPr="00F12B6A" w:rsidRDefault="00F12B6A" w:rsidP="00F12B6A">
            <w:pPr>
              <w:jc w:val="center"/>
              <w:rPr>
                <w:rFonts w:ascii="Century Gothic" w:hAnsi="Century Gothic"/>
                <w:color w:val="000000"/>
                <w:sz w:val="16"/>
                <w:szCs w:val="16"/>
              </w:rPr>
            </w:pPr>
            <w:r w:rsidRPr="00F12B6A">
              <w:rPr>
                <w:rFonts w:ascii="Century Gothic" w:hAnsi="Century Gothic"/>
                <w:color w:val="000000"/>
                <w:sz w:val="16"/>
                <w:szCs w:val="16"/>
              </w:rPr>
              <w:t>2</w:t>
            </w:r>
          </w:p>
        </w:tc>
        <w:tc>
          <w:tcPr>
            <w:tcW w:w="1134" w:type="dxa"/>
            <w:vAlign w:val="center"/>
          </w:tcPr>
          <w:p w:rsidR="00F12B6A" w:rsidRPr="00F12B6A" w:rsidRDefault="00F12B6A" w:rsidP="00F12B6A">
            <w:pPr>
              <w:jc w:val="center"/>
              <w:rPr>
                <w:rFonts w:ascii="Century Gothic" w:hAnsi="Century Gothic"/>
                <w:color w:val="000000"/>
                <w:sz w:val="16"/>
                <w:szCs w:val="16"/>
              </w:rPr>
            </w:pPr>
            <w:r w:rsidRPr="00F12B6A">
              <w:rPr>
                <w:rFonts w:ascii="Century Gothic" w:hAnsi="Century Gothic"/>
                <w:color w:val="000000"/>
                <w:sz w:val="16"/>
                <w:szCs w:val="16"/>
              </w:rPr>
              <w:t>X</w:t>
            </w:r>
          </w:p>
        </w:tc>
        <w:tc>
          <w:tcPr>
            <w:tcW w:w="1559" w:type="dxa"/>
            <w:vAlign w:val="center"/>
          </w:tcPr>
          <w:p w:rsidR="00F12B6A" w:rsidRPr="00F12B6A" w:rsidRDefault="00F12B6A" w:rsidP="00F12B6A">
            <w:pPr>
              <w:jc w:val="center"/>
              <w:rPr>
                <w:rFonts w:ascii="Century Gothic" w:hAnsi="Century Gothic"/>
                <w:color w:val="000000"/>
                <w:sz w:val="16"/>
                <w:szCs w:val="16"/>
              </w:rPr>
            </w:pPr>
          </w:p>
        </w:tc>
        <w:tc>
          <w:tcPr>
            <w:tcW w:w="3685" w:type="dxa"/>
            <w:vAlign w:val="center"/>
          </w:tcPr>
          <w:p w:rsidR="00F12B6A" w:rsidRPr="00F12B6A" w:rsidRDefault="00F12B6A" w:rsidP="00F12B6A">
            <w:pPr>
              <w:jc w:val="both"/>
              <w:rPr>
                <w:rFonts w:ascii="Century Gothic" w:hAnsi="Century Gothic"/>
                <w:color w:val="000000"/>
                <w:sz w:val="16"/>
                <w:szCs w:val="16"/>
              </w:rPr>
            </w:pPr>
            <w:r w:rsidRPr="00F12B6A">
              <w:rPr>
                <w:rFonts w:ascii="Century Gothic" w:hAnsi="Century Gothic"/>
                <w:color w:val="000000"/>
                <w:sz w:val="16"/>
                <w:szCs w:val="16"/>
              </w:rPr>
              <w:t>Se traslada con vehículo para realizar comisión solicitada por la Dirección de Contabilidad del Estado, el día viernes 22 de abril de 2022, la cual tuvo como destino la Agencia Fiscal ubicada en el Centro Urbano en el Municipio de Flores Costa Cuca, Departamento de Quetzaltenango.</w:t>
            </w:r>
          </w:p>
        </w:tc>
        <w:tc>
          <w:tcPr>
            <w:tcW w:w="1701" w:type="dxa"/>
            <w:vAlign w:val="center"/>
          </w:tcPr>
          <w:p w:rsidR="00F12B6A" w:rsidRPr="00F12B6A" w:rsidRDefault="00F12B6A" w:rsidP="00F12B6A">
            <w:pPr>
              <w:jc w:val="center"/>
              <w:rPr>
                <w:rFonts w:ascii="Century Gothic" w:hAnsi="Century Gothic"/>
                <w:color w:val="000000"/>
                <w:sz w:val="16"/>
                <w:szCs w:val="16"/>
              </w:rPr>
            </w:pPr>
            <w:r w:rsidRPr="00F12B6A">
              <w:rPr>
                <w:rFonts w:ascii="Century Gothic" w:hAnsi="Century Gothic"/>
                <w:color w:val="000000"/>
                <w:sz w:val="16"/>
                <w:szCs w:val="16"/>
              </w:rPr>
              <w:t>Sandra Patricia Linares Sánchez</w:t>
            </w:r>
          </w:p>
        </w:tc>
        <w:tc>
          <w:tcPr>
            <w:tcW w:w="2127" w:type="dxa"/>
            <w:vAlign w:val="center"/>
          </w:tcPr>
          <w:p w:rsidR="00F12B6A" w:rsidRPr="00F12B6A" w:rsidRDefault="00F12B6A" w:rsidP="00F12B6A">
            <w:pPr>
              <w:jc w:val="center"/>
              <w:rPr>
                <w:rFonts w:ascii="Century Gothic" w:hAnsi="Century Gothic"/>
                <w:color w:val="000000"/>
                <w:sz w:val="16"/>
                <w:szCs w:val="16"/>
                <w:lang w:val="es-GT"/>
              </w:rPr>
            </w:pPr>
            <w:r w:rsidRPr="00F12B6A">
              <w:rPr>
                <w:rFonts w:ascii="Century Gothic" w:hAnsi="Century Gothic"/>
                <w:color w:val="000000"/>
                <w:sz w:val="16"/>
                <w:szCs w:val="16"/>
                <w:lang w:val="es-GT"/>
              </w:rPr>
              <w:t>Departamento de Quetzaltenango</w:t>
            </w:r>
          </w:p>
          <w:p w:rsidR="00F12B6A" w:rsidRPr="00F12B6A" w:rsidRDefault="00F12B6A" w:rsidP="00F12B6A">
            <w:pPr>
              <w:jc w:val="center"/>
              <w:rPr>
                <w:rFonts w:ascii="Century Gothic" w:hAnsi="Century Gothic"/>
                <w:color w:val="000000"/>
                <w:sz w:val="16"/>
                <w:szCs w:val="16"/>
                <w:lang w:val="es-GT"/>
              </w:rPr>
            </w:pPr>
          </w:p>
        </w:tc>
        <w:tc>
          <w:tcPr>
            <w:tcW w:w="1701" w:type="dxa"/>
            <w:vAlign w:val="center"/>
          </w:tcPr>
          <w:p w:rsidR="00F12B6A" w:rsidRPr="00F12B6A" w:rsidRDefault="00F12B6A" w:rsidP="00F12B6A">
            <w:pPr>
              <w:jc w:val="center"/>
              <w:rPr>
                <w:rFonts w:ascii="Century Gothic" w:hAnsi="Century Gothic"/>
                <w:color w:val="000000"/>
                <w:sz w:val="16"/>
                <w:szCs w:val="16"/>
              </w:rPr>
            </w:pPr>
            <w:r w:rsidRPr="00F12B6A">
              <w:rPr>
                <w:rFonts w:ascii="Century Gothic" w:hAnsi="Century Gothic"/>
                <w:color w:val="000000"/>
                <w:sz w:val="16"/>
                <w:szCs w:val="16"/>
              </w:rPr>
              <w:t>Q.153.25</w:t>
            </w:r>
          </w:p>
        </w:tc>
        <w:tc>
          <w:tcPr>
            <w:tcW w:w="1615" w:type="dxa"/>
            <w:vAlign w:val="center"/>
          </w:tcPr>
          <w:p w:rsidR="00F12B6A" w:rsidRPr="00F12B6A" w:rsidRDefault="00F12B6A" w:rsidP="00F12B6A">
            <w:pPr>
              <w:jc w:val="center"/>
              <w:rPr>
                <w:rFonts w:ascii="Century Gothic" w:hAnsi="Century Gothic"/>
                <w:color w:val="000000"/>
                <w:sz w:val="16"/>
                <w:szCs w:val="16"/>
              </w:rPr>
            </w:pPr>
            <w:r w:rsidRPr="00F12B6A">
              <w:rPr>
                <w:rFonts w:ascii="Century Gothic" w:hAnsi="Century Gothic"/>
                <w:color w:val="000000"/>
                <w:sz w:val="16"/>
                <w:szCs w:val="16"/>
              </w:rPr>
              <w:t>0.00</w:t>
            </w:r>
          </w:p>
        </w:tc>
      </w:tr>
      <w:tr w:rsidR="00F12B6A" w:rsidRPr="00F40233" w:rsidTr="0020005D">
        <w:trPr>
          <w:trHeight w:val="1409"/>
        </w:trPr>
        <w:tc>
          <w:tcPr>
            <w:tcW w:w="534" w:type="dxa"/>
            <w:vAlign w:val="center"/>
          </w:tcPr>
          <w:p w:rsidR="00F12B6A" w:rsidRPr="00F12B6A" w:rsidRDefault="00F12B6A" w:rsidP="00F12B6A">
            <w:pPr>
              <w:jc w:val="center"/>
              <w:rPr>
                <w:rFonts w:ascii="Century Gothic" w:hAnsi="Century Gothic"/>
                <w:color w:val="000000"/>
                <w:sz w:val="16"/>
                <w:szCs w:val="16"/>
              </w:rPr>
            </w:pPr>
            <w:r w:rsidRPr="00F12B6A">
              <w:rPr>
                <w:rFonts w:ascii="Century Gothic" w:hAnsi="Century Gothic"/>
                <w:color w:val="000000"/>
                <w:sz w:val="16"/>
                <w:szCs w:val="16"/>
              </w:rPr>
              <w:t>3</w:t>
            </w:r>
          </w:p>
        </w:tc>
        <w:tc>
          <w:tcPr>
            <w:tcW w:w="1134" w:type="dxa"/>
            <w:vAlign w:val="center"/>
          </w:tcPr>
          <w:p w:rsidR="00F12B6A" w:rsidRPr="00F12B6A" w:rsidRDefault="00F12B6A" w:rsidP="00F12B6A">
            <w:pPr>
              <w:jc w:val="center"/>
              <w:rPr>
                <w:rFonts w:ascii="Century Gothic" w:hAnsi="Century Gothic"/>
                <w:color w:val="000000"/>
                <w:sz w:val="16"/>
                <w:szCs w:val="16"/>
              </w:rPr>
            </w:pPr>
            <w:r w:rsidRPr="00F12B6A">
              <w:rPr>
                <w:rFonts w:ascii="Century Gothic" w:hAnsi="Century Gothic"/>
                <w:color w:val="000000"/>
                <w:sz w:val="16"/>
                <w:szCs w:val="16"/>
              </w:rPr>
              <w:t>X</w:t>
            </w:r>
          </w:p>
        </w:tc>
        <w:tc>
          <w:tcPr>
            <w:tcW w:w="1559" w:type="dxa"/>
            <w:vAlign w:val="center"/>
          </w:tcPr>
          <w:p w:rsidR="00F12B6A" w:rsidRPr="00F12B6A" w:rsidRDefault="00F12B6A" w:rsidP="00F12B6A">
            <w:pPr>
              <w:jc w:val="center"/>
              <w:rPr>
                <w:rFonts w:ascii="Century Gothic" w:hAnsi="Century Gothic"/>
                <w:color w:val="000000"/>
                <w:sz w:val="16"/>
                <w:szCs w:val="16"/>
              </w:rPr>
            </w:pPr>
          </w:p>
        </w:tc>
        <w:tc>
          <w:tcPr>
            <w:tcW w:w="3685" w:type="dxa"/>
            <w:vAlign w:val="center"/>
          </w:tcPr>
          <w:p w:rsidR="00F12B6A" w:rsidRPr="00F12B6A" w:rsidRDefault="00F12B6A" w:rsidP="00F12B6A">
            <w:pPr>
              <w:jc w:val="both"/>
              <w:rPr>
                <w:rFonts w:ascii="Century Gothic" w:hAnsi="Century Gothic"/>
                <w:color w:val="000000"/>
                <w:sz w:val="16"/>
                <w:szCs w:val="16"/>
              </w:rPr>
            </w:pPr>
            <w:r w:rsidRPr="00F12B6A">
              <w:rPr>
                <w:rFonts w:ascii="Century Gothic" w:hAnsi="Century Gothic"/>
                <w:color w:val="000000"/>
                <w:sz w:val="16"/>
                <w:szCs w:val="16"/>
              </w:rPr>
              <w:t>Se traslado con vehículo para realizar comisión solicitada por la Dirección de Contabilidad del Estado, el día 04 de mayo de 2022, la cual tuvo como destino la Agencia Fiscal.</w:t>
            </w:r>
          </w:p>
        </w:tc>
        <w:tc>
          <w:tcPr>
            <w:tcW w:w="1701" w:type="dxa"/>
            <w:vAlign w:val="center"/>
          </w:tcPr>
          <w:p w:rsidR="00F12B6A" w:rsidRPr="00F12B6A" w:rsidRDefault="00F12B6A" w:rsidP="00F12B6A">
            <w:pPr>
              <w:jc w:val="center"/>
              <w:rPr>
                <w:rFonts w:ascii="Century Gothic" w:hAnsi="Century Gothic"/>
                <w:color w:val="000000"/>
                <w:sz w:val="16"/>
                <w:szCs w:val="16"/>
              </w:rPr>
            </w:pPr>
            <w:r w:rsidRPr="00F12B6A">
              <w:rPr>
                <w:rFonts w:ascii="Century Gothic" w:hAnsi="Century Gothic"/>
                <w:color w:val="000000"/>
                <w:sz w:val="16"/>
                <w:szCs w:val="16"/>
              </w:rPr>
              <w:t>Sandra Patricia Linares Sánchez</w:t>
            </w:r>
          </w:p>
        </w:tc>
        <w:tc>
          <w:tcPr>
            <w:tcW w:w="2127" w:type="dxa"/>
            <w:vAlign w:val="center"/>
          </w:tcPr>
          <w:p w:rsidR="00F12B6A" w:rsidRPr="00F12B6A" w:rsidRDefault="00F12B6A" w:rsidP="00F12B6A">
            <w:pPr>
              <w:jc w:val="center"/>
              <w:rPr>
                <w:rFonts w:ascii="Century Gothic" w:hAnsi="Century Gothic"/>
                <w:color w:val="000000"/>
                <w:sz w:val="16"/>
                <w:szCs w:val="16"/>
                <w:lang w:val="es-GT"/>
              </w:rPr>
            </w:pPr>
            <w:r w:rsidRPr="00F12B6A">
              <w:rPr>
                <w:rFonts w:ascii="Century Gothic" w:hAnsi="Century Gothic"/>
                <w:color w:val="000000"/>
                <w:sz w:val="16"/>
                <w:szCs w:val="16"/>
                <w:lang w:val="es-GT"/>
              </w:rPr>
              <w:t>Municipio de Flores Costa Cuca, Departamento de Quetzaltenango.</w:t>
            </w:r>
          </w:p>
          <w:p w:rsidR="00F12B6A" w:rsidRPr="00F12B6A" w:rsidRDefault="00F12B6A" w:rsidP="00F12B6A">
            <w:pPr>
              <w:jc w:val="center"/>
              <w:rPr>
                <w:rFonts w:ascii="Century Gothic" w:hAnsi="Century Gothic"/>
                <w:color w:val="000000"/>
                <w:sz w:val="16"/>
                <w:szCs w:val="16"/>
                <w:lang w:val="es-GT"/>
              </w:rPr>
            </w:pPr>
          </w:p>
        </w:tc>
        <w:tc>
          <w:tcPr>
            <w:tcW w:w="1701" w:type="dxa"/>
            <w:vAlign w:val="center"/>
          </w:tcPr>
          <w:p w:rsidR="00F12B6A" w:rsidRPr="00F12B6A" w:rsidRDefault="00F12B6A" w:rsidP="00F12B6A">
            <w:pPr>
              <w:jc w:val="center"/>
              <w:rPr>
                <w:rFonts w:ascii="Century Gothic" w:hAnsi="Century Gothic"/>
                <w:color w:val="000000"/>
                <w:sz w:val="16"/>
                <w:szCs w:val="16"/>
              </w:rPr>
            </w:pPr>
            <w:r w:rsidRPr="00F12B6A">
              <w:rPr>
                <w:rFonts w:ascii="Century Gothic" w:hAnsi="Century Gothic"/>
                <w:color w:val="000000"/>
                <w:sz w:val="16"/>
                <w:szCs w:val="16"/>
              </w:rPr>
              <w:t>Q.75.50</w:t>
            </w:r>
          </w:p>
        </w:tc>
        <w:tc>
          <w:tcPr>
            <w:tcW w:w="1615" w:type="dxa"/>
            <w:vAlign w:val="center"/>
          </w:tcPr>
          <w:p w:rsidR="00F12B6A" w:rsidRPr="00F12B6A" w:rsidRDefault="00F12B6A" w:rsidP="00F12B6A">
            <w:pPr>
              <w:jc w:val="center"/>
              <w:rPr>
                <w:rFonts w:ascii="Century Gothic" w:hAnsi="Century Gothic"/>
                <w:color w:val="000000"/>
                <w:sz w:val="16"/>
                <w:szCs w:val="16"/>
              </w:rPr>
            </w:pPr>
            <w:r w:rsidRPr="00F12B6A">
              <w:rPr>
                <w:rFonts w:ascii="Century Gothic" w:hAnsi="Century Gothic"/>
                <w:color w:val="000000"/>
                <w:sz w:val="16"/>
                <w:szCs w:val="16"/>
              </w:rPr>
              <w:t>0.00</w:t>
            </w:r>
          </w:p>
        </w:tc>
      </w:tr>
      <w:tr w:rsidR="00F12B6A" w:rsidRPr="00F40233" w:rsidTr="0020005D">
        <w:trPr>
          <w:trHeight w:val="1409"/>
        </w:trPr>
        <w:tc>
          <w:tcPr>
            <w:tcW w:w="534" w:type="dxa"/>
            <w:vAlign w:val="center"/>
          </w:tcPr>
          <w:p w:rsidR="00F12B6A" w:rsidRPr="00F12B6A" w:rsidRDefault="00F12B6A" w:rsidP="00F12B6A">
            <w:pPr>
              <w:jc w:val="center"/>
              <w:rPr>
                <w:rFonts w:ascii="Century Gothic" w:hAnsi="Century Gothic"/>
                <w:color w:val="000000"/>
                <w:sz w:val="16"/>
                <w:szCs w:val="16"/>
              </w:rPr>
            </w:pPr>
            <w:r w:rsidRPr="00F12B6A">
              <w:rPr>
                <w:rFonts w:ascii="Century Gothic" w:hAnsi="Century Gothic"/>
                <w:color w:val="000000"/>
                <w:sz w:val="16"/>
                <w:szCs w:val="16"/>
              </w:rPr>
              <w:t>4</w:t>
            </w:r>
          </w:p>
        </w:tc>
        <w:tc>
          <w:tcPr>
            <w:tcW w:w="1134" w:type="dxa"/>
            <w:vAlign w:val="center"/>
          </w:tcPr>
          <w:p w:rsidR="00F12B6A" w:rsidRPr="00F12B6A" w:rsidRDefault="00F12B6A" w:rsidP="00F12B6A">
            <w:pPr>
              <w:jc w:val="center"/>
              <w:rPr>
                <w:rFonts w:ascii="Century Gothic" w:hAnsi="Century Gothic"/>
                <w:color w:val="000000"/>
                <w:sz w:val="16"/>
                <w:szCs w:val="16"/>
              </w:rPr>
            </w:pPr>
            <w:r w:rsidRPr="00F12B6A">
              <w:rPr>
                <w:rFonts w:ascii="Century Gothic" w:hAnsi="Century Gothic"/>
                <w:color w:val="000000"/>
                <w:sz w:val="16"/>
                <w:szCs w:val="16"/>
              </w:rPr>
              <w:t>X</w:t>
            </w:r>
          </w:p>
        </w:tc>
        <w:tc>
          <w:tcPr>
            <w:tcW w:w="1559" w:type="dxa"/>
            <w:vAlign w:val="center"/>
          </w:tcPr>
          <w:p w:rsidR="00F12B6A" w:rsidRPr="00F12B6A" w:rsidRDefault="00F12B6A" w:rsidP="00F12B6A">
            <w:pPr>
              <w:jc w:val="center"/>
              <w:rPr>
                <w:rFonts w:ascii="Century Gothic" w:hAnsi="Century Gothic"/>
                <w:color w:val="000000"/>
                <w:sz w:val="16"/>
                <w:szCs w:val="16"/>
              </w:rPr>
            </w:pPr>
          </w:p>
        </w:tc>
        <w:tc>
          <w:tcPr>
            <w:tcW w:w="3685" w:type="dxa"/>
            <w:vAlign w:val="center"/>
          </w:tcPr>
          <w:p w:rsidR="00F12B6A" w:rsidRPr="00F12B6A" w:rsidRDefault="00F12B6A" w:rsidP="00F12B6A">
            <w:pPr>
              <w:jc w:val="both"/>
              <w:rPr>
                <w:rFonts w:ascii="Century Gothic" w:hAnsi="Century Gothic"/>
                <w:color w:val="000000"/>
                <w:sz w:val="16"/>
                <w:szCs w:val="16"/>
              </w:rPr>
            </w:pPr>
            <w:r w:rsidRPr="00F12B6A">
              <w:rPr>
                <w:rFonts w:ascii="Century Gothic" w:hAnsi="Century Gothic"/>
                <w:color w:val="000000"/>
                <w:sz w:val="16"/>
                <w:szCs w:val="16"/>
              </w:rPr>
              <w:t>Se acompaña a la Licenciada Floridalma Mejía Lemus, jefa del Departamento de Clases Pasivas de la Dirección de Contabilidad del Estado de este Ministerio y le brindó asesoría que el caso ameritó, en relación a la audiencia en la Fiscalía Municipal del Ministerio Público el día 04 de mayo de 2022.</w:t>
            </w:r>
          </w:p>
        </w:tc>
        <w:tc>
          <w:tcPr>
            <w:tcW w:w="1701" w:type="dxa"/>
            <w:vAlign w:val="center"/>
          </w:tcPr>
          <w:p w:rsidR="00F12B6A" w:rsidRPr="00F12B6A" w:rsidRDefault="00F12B6A" w:rsidP="00F12B6A">
            <w:pPr>
              <w:jc w:val="center"/>
              <w:rPr>
                <w:rFonts w:ascii="Century Gothic" w:hAnsi="Century Gothic"/>
                <w:color w:val="000000"/>
                <w:sz w:val="16"/>
                <w:szCs w:val="16"/>
              </w:rPr>
            </w:pPr>
            <w:r w:rsidRPr="00F12B6A">
              <w:rPr>
                <w:rFonts w:ascii="Century Gothic" w:hAnsi="Century Gothic"/>
                <w:color w:val="000000"/>
                <w:sz w:val="16"/>
                <w:szCs w:val="16"/>
              </w:rPr>
              <w:t>Jorge Augusto Alvarez Arriola</w:t>
            </w:r>
          </w:p>
        </w:tc>
        <w:tc>
          <w:tcPr>
            <w:tcW w:w="2127" w:type="dxa"/>
            <w:vAlign w:val="center"/>
          </w:tcPr>
          <w:p w:rsidR="00F12B6A" w:rsidRPr="00F12B6A" w:rsidRDefault="00F12B6A" w:rsidP="00F12B6A">
            <w:pPr>
              <w:jc w:val="center"/>
              <w:rPr>
                <w:rFonts w:ascii="Century Gothic" w:hAnsi="Century Gothic"/>
                <w:color w:val="000000"/>
                <w:sz w:val="16"/>
                <w:szCs w:val="16"/>
              </w:rPr>
            </w:pPr>
            <w:r w:rsidRPr="00F12B6A">
              <w:rPr>
                <w:rFonts w:ascii="Century Gothic" w:hAnsi="Century Gothic"/>
                <w:color w:val="000000"/>
                <w:sz w:val="16"/>
                <w:szCs w:val="16"/>
                <w:lang w:val="es-GT"/>
              </w:rPr>
              <w:t>Municipio de Flores Costa Cuca, Departamento de Quetzaltenango</w:t>
            </w:r>
          </w:p>
        </w:tc>
        <w:tc>
          <w:tcPr>
            <w:tcW w:w="1701" w:type="dxa"/>
            <w:vAlign w:val="center"/>
          </w:tcPr>
          <w:p w:rsidR="00F12B6A" w:rsidRPr="00F12B6A" w:rsidRDefault="00F12B6A" w:rsidP="00F12B6A">
            <w:pPr>
              <w:jc w:val="center"/>
              <w:rPr>
                <w:rFonts w:ascii="Century Gothic" w:hAnsi="Century Gothic"/>
                <w:color w:val="000000"/>
                <w:sz w:val="16"/>
                <w:szCs w:val="16"/>
              </w:rPr>
            </w:pPr>
            <w:r w:rsidRPr="00F12B6A">
              <w:rPr>
                <w:rFonts w:ascii="Century Gothic" w:hAnsi="Century Gothic"/>
                <w:color w:val="000000"/>
                <w:sz w:val="16"/>
                <w:szCs w:val="16"/>
              </w:rPr>
              <w:t>Q.48.00</w:t>
            </w:r>
          </w:p>
        </w:tc>
        <w:tc>
          <w:tcPr>
            <w:tcW w:w="1615" w:type="dxa"/>
            <w:vAlign w:val="center"/>
          </w:tcPr>
          <w:p w:rsidR="00F12B6A" w:rsidRPr="00F12B6A" w:rsidRDefault="00F12B6A" w:rsidP="00F12B6A">
            <w:pPr>
              <w:jc w:val="center"/>
              <w:rPr>
                <w:rFonts w:ascii="Century Gothic" w:hAnsi="Century Gothic"/>
                <w:color w:val="000000"/>
                <w:sz w:val="16"/>
                <w:szCs w:val="16"/>
              </w:rPr>
            </w:pPr>
            <w:r w:rsidRPr="00F12B6A">
              <w:rPr>
                <w:rFonts w:ascii="Century Gothic" w:hAnsi="Century Gothic"/>
                <w:color w:val="000000"/>
                <w:sz w:val="16"/>
                <w:szCs w:val="16"/>
              </w:rPr>
              <w:t>0.00</w:t>
            </w:r>
          </w:p>
        </w:tc>
      </w:tr>
      <w:tr w:rsidR="00F12B6A" w:rsidRPr="00F40233" w:rsidTr="0020005D">
        <w:trPr>
          <w:trHeight w:val="1409"/>
        </w:trPr>
        <w:tc>
          <w:tcPr>
            <w:tcW w:w="534" w:type="dxa"/>
            <w:vAlign w:val="center"/>
          </w:tcPr>
          <w:p w:rsidR="00F12B6A" w:rsidRPr="00F12B6A" w:rsidRDefault="00F12B6A" w:rsidP="00F12B6A">
            <w:pPr>
              <w:jc w:val="center"/>
              <w:rPr>
                <w:rFonts w:ascii="Century Gothic" w:hAnsi="Century Gothic"/>
                <w:color w:val="000000"/>
                <w:sz w:val="16"/>
                <w:szCs w:val="16"/>
              </w:rPr>
            </w:pPr>
            <w:r w:rsidRPr="00F12B6A">
              <w:rPr>
                <w:rFonts w:ascii="Century Gothic" w:hAnsi="Century Gothic"/>
                <w:color w:val="000000"/>
                <w:sz w:val="16"/>
                <w:szCs w:val="16"/>
              </w:rPr>
              <w:lastRenderedPageBreak/>
              <w:t>5</w:t>
            </w:r>
          </w:p>
        </w:tc>
        <w:tc>
          <w:tcPr>
            <w:tcW w:w="1134" w:type="dxa"/>
            <w:vAlign w:val="center"/>
          </w:tcPr>
          <w:p w:rsidR="00F12B6A" w:rsidRPr="00F12B6A" w:rsidRDefault="00F12B6A" w:rsidP="00F12B6A">
            <w:pPr>
              <w:jc w:val="center"/>
              <w:rPr>
                <w:rFonts w:ascii="Century Gothic" w:hAnsi="Century Gothic"/>
                <w:color w:val="000000"/>
                <w:sz w:val="16"/>
                <w:szCs w:val="16"/>
              </w:rPr>
            </w:pPr>
            <w:r w:rsidRPr="00F12B6A">
              <w:rPr>
                <w:rFonts w:ascii="Century Gothic" w:hAnsi="Century Gothic"/>
                <w:color w:val="000000"/>
                <w:sz w:val="16"/>
                <w:szCs w:val="16"/>
              </w:rPr>
              <w:t>X</w:t>
            </w:r>
          </w:p>
        </w:tc>
        <w:tc>
          <w:tcPr>
            <w:tcW w:w="1559" w:type="dxa"/>
            <w:vAlign w:val="center"/>
          </w:tcPr>
          <w:p w:rsidR="00F12B6A" w:rsidRPr="00F12B6A" w:rsidRDefault="00F12B6A" w:rsidP="00F12B6A">
            <w:pPr>
              <w:jc w:val="center"/>
              <w:rPr>
                <w:rFonts w:ascii="Century Gothic" w:hAnsi="Century Gothic"/>
                <w:color w:val="000000"/>
                <w:sz w:val="16"/>
                <w:szCs w:val="16"/>
              </w:rPr>
            </w:pPr>
          </w:p>
        </w:tc>
        <w:tc>
          <w:tcPr>
            <w:tcW w:w="3685" w:type="dxa"/>
            <w:vAlign w:val="center"/>
          </w:tcPr>
          <w:p w:rsidR="00F12B6A" w:rsidRPr="00F12B6A" w:rsidRDefault="00F12B6A" w:rsidP="00F12B6A">
            <w:pPr>
              <w:jc w:val="both"/>
              <w:rPr>
                <w:rFonts w:ascii="Century Gothic" w:hAnsi="Century Gothic"/>
                <w:color w:val="000000"/>
                <w:sz w:val="16"/>
                <w:szCs w:val="16"/>
              </w:rPr>
            </w:pPr>
            <w:r w:rsidRPr="00F12B6A">
              <w:rPr>
                <w:rFonts w:ascii="Century Gothic" w:hAnsi="Century Gothic"/>
                <w:color w:val="000000"/>
                <w:sz w:val="16"/>
                <w:szCs w:val="16"/>
              </w:rPr>
              <w:t>Se traslado en vehículo para realizar comisión solicitada por la Dirección Financiera, el día 08 al 13 de mayo de 2022.</w:t>
            </w:r>
          </w:p>
        </w:tc>
        <w:tc>
          <w:tcPr>
            <w:tcW w:w="1701" w:type="dxa"/>
            <w:vAlign w:val="center"/>
          </w:tcPr>
          <w:p w:rsidR="00F12B6A" w:rsidRPr="00F12B6A" w:rsidRDefault="00F12B6A" w:rsidP="00F12B6A">
            <w:pPr>
              <w:jc w:val="center"/>
              <w:rPr>
                <w:rFonts w:ascii="Century Gothic" w:hAnsi="Century Gothic"/>
                <w:color w:val="000000"/>
                <w:sz w:val="16"/>
                <w:szCs w:val="16"/>
                <w:lang w:val="es-GT"/>
              </w:rPr>
            </w:pPr>
            <w:r w:rsidRPr="00F12B6A">
              <w:rPr>
                <w:rFonts w:ascii="Century Gothic" w:hAnsi="Century Gothic"/>
                <w:color w:val="000000"/>
                <w:sz w:val="16"/>
                <w:szCs w:val="16"/>
                <w:lang w:val="es-GT"/>
              </w:rPr>
              <w:t>Héctor Fernando Vargas Larios</w:t>
            </w:r>
          </w:p>
        </w:tc>
        <w:tc>
          <w:tcPr>
            <w:tcW w:w="2127" w:type="dxa"/>
            <w:vAlign w:val="center"/>
          </w:tcPr>
          <w:p w:rsidR="00F12B6A" w:rsidRPr="00F12B6A" w:rsidRDefault="00F12B6A" w:rsidP="00F12B6A">
            <w:pPr>
              <w:jc w:val="center"/>
              <w:rPr>
                <w:rFonts w:ascii="Century Gothic" w:hAnsi="Century Gothic"/>
                <w:color w:val="000000"/>
                <w:sz w:val="16"/>
                <w:szCs w:val="16"/>
                <w:lang w:val="es-GT"/>
              </w:rPr>
            </w:pPr>
            <w:r w:rsidRPr="00F12B6A">
              <w:rPr>
                <w:rFonts w:ascii="Century Gothic" w:hAnsi="Century Gothic"/>
                <w:color w:val="000000"/>
                <w:sz w:val="16"/>
                <w:szCs w:val="16"/>
                <w:lang w:val="es-GT"/>
              </w:rPr>
              <w:t>Municipio de Flores, Departamento de Petén</w:t>
            </w:r>
          </w:p>
          <w:p w:rsidR="00F12B6A" w:rsidRPr="00F12B6A" w:rsidRDefault="00F12B6A" w:rsidP="00F12B6A">
            <w:pPr>
              <w:jc w:val="center"/>
              <w:rPr>
                <w:rFonts w:ascii="Century Gothic" w:hAnsi="Century Gothic"/>
                <w:color w:val="000000"/>
                <w:sz w:val="16"/>
                <w:szCs w:val="16"/>
                <w:lang w:val="es-GT"/>
              </w:rPr>
            </w:pPr>
          </w:p>
        </w:tc>
        <w:tc>
          <w:tcPr>
            <w:tcW w:w="1701" w:type="dxa"/>
            <w:vAlign w:val="center"/>
          </w:tcPr>
          <w:p w:rsidR="00F12B6A" w:rsidRPr="00F12B6A" w:rsidRDefault="00F12B6A" w:rsidP="00F12B6A">
            <w:pPr>
              <w:jc w:val="center"/>
              <w:rPr>
                <w:rFonts w:ascii="Century Gothic" w:hAnsi="Century Gothic"/>
                <w:color w:val="000000"/>
                <w:sz w:val="16"/>
                <w:szCs w:val="16"/>
              </w:rPr>
            </w:pPr>
            <w:r w:rsidRPr="00F12B6A">
              <w:rPr>
                <w:rFonts w:ascii="Century Gothic" w:hAnsi="Century Gothic"/>
                <w:color w:val="000000"/>
                <w:sz w:val="16"/>
                <w:szCs w:val="16"/>
              </w:rPr>
              <w:t>Q.1,774.00</w:t>
            </w:r>
          </w:p>
        </w:tc>
        <w:tc>
          <w:tcPr>
            <w:tcW w:w="1615" w:type="dxa"/>
            <w:vAlign w:val="center"/>
          </w:tcPr>
          <w:p w:rsidR="00F12B6A" w:rsidRPr="00F12B6A" w:rsidRDefault="00F12B6A" w:rsidP="00F12B6A">
            <w:pPr>
              <w:jc w:val="center"/>
              <w:rPr>
                <w:rFonts w:ascii="Century Gothic" w:hAnsi="Century Gothic"/>
                <w:color w:val="000000"/>
                <w:sz w:val="16"/>
                <w:szCs w:val="16"/>
              </w:rPr>
            </w:pPr>
            <w:r w:rsidRPr="00F12B6A">
              <w:rPr>
                <w:rFonts w:ascii="Century Gothic" w:hAnsi="Century Gothic"/>
                <w:color w:val="000000"/>
                <w:sz w:val="16"/>
                <w:szCs w:val="16"/>
              </w:rPr>
              <w:t>0.00</w:t>
            </w:r>
          </w:p>
        </w:tc>
      </w:tr>
      <w:tr w:rsidR="00F12B6A" w:rsidRPr="00F40233" w:rsidTr="0020005D">
        <w:trPr>
          <w:trHeight w:val="1409"/>
        </w:trPr>
        <w:tc>
          <w:tcPr>
            <w:tcW w:w="534" w:type="dxa"/>
            <w:vAlign w:val="center"/>
          </w:tcPr>
          <w:p w:rsidR="00F12B6A" w:rsidRPr="00F12B6A" w:rsidRDefault="00F12B6A" w:rsidP="00F12B6A">
            <w:pPr>
              <w:jc w:val="center"/>
              <w:rPr>
                <w:rFonts w:ascii="Century Gothic" w:hAnsi="Century Gothic"/>
                <w:color w:val="000000"/>
                <w:sz w:val="16"/>
                <w:szCs w:val="16"/>
              </w:rPr>
            </w:pPr>
            <w:r w:rsidRPr="00F12B6A">
              <w:rPr>
                <w:rFonts w:ascii="Century Gothic" w:hAnsi="Century Gothic"/>
                <w:color w:val="000000"/>
                <w:sz w:val="16"/>
                <w:szCs w:val="16"/>
              </w:rPr>
              <w:t>6</w:t>
            </w:r>
          </w:p>
        </w:tc>
        <w:tc>
          <w:tcPr>
            <w:tcW w:w="1134" w:type="dxa"/>
            <w:vAlign w:val="center"/>
          </w:tcPr>
          <w:p w:rsidR="00F12B6A" w:rsidRPr="00F12B6A" w:rsidRDefault="00F12B6A" w:rsidP="00F12B6A">
            <w:pPr>
              <w:jc w:val="center"/>
              <w:rPr>
                <w:rFonts w:ascii="Century Gothic" w:hAnsi="Century Gothic"/>
                <w:color w:val="000000"/>
                <w:sz w:val="16"/>
                <w:szCs w:val="16"/>
              </w:rPr>
            </w:pPr>
            <w:r w:rsidRPr="00F12B6A">
              <w:rPr>
                <w:rFonts w:ascii="Century Gothic" w:hAnsi="Century Gothic"/>
                <w:color w:val="000000"/>
                <w:sz w:val="16"/>
                <w:szCs w:val="16"/>
              </w:rPr>
              <w:t>X</w:t>
            </w:r>
          </w:p>
        </w:tc>
        <w:tc>
          <w:tcPr>
            <w:tcW w:w="1559" w:type="dxa"/>
            <w:vAlign w:val="center"/>
          </w:tcPr>
          <w:p w:rsidR="00F12B6A" w:rsidRPr="00F12B6A" w:rsidRDefault="00F12B6A" w:rsidP="00F12B6A">
            <w:pPr>
              <w:jc w:val="center"/>
              <w:rPr>
                <w:rFonts w:ascii="Century Gothic" w:hAnsi="Century Gothic"/>
                <w:color w:val="000000"/>
                <w:sz w:val="16"/>
                <w:szCs w:val="16"/>
              </w:rPr>
            </w:pPr>
          </w:p>
        </w:tc>
        <w:tc>
          <w:tcPr>
            <w:tcW w:w="3685" w:type="dxa"/>
            <w:vAlign w:val="center"/>
          </w:tcPr>
          <w:p w:rsidR="00F12B6A" w:rsidRPr="00F12B6A" w:rsidRDefault="00F12B6A" w:rsidP="00F12B6A">
            <w:pPr>
              <w:jc w:val="both"/>
              <w:rPr>
                <w:rFonts w:ascii="Century Gothic" w:hAnsi="Century Gothic"/>
                <w:color w:val="000000"/>
                <w:sz w:val="16"/>
                <w:szCs w:val="16"/>
              </w:rPr>
            </w:pPr>
            <w:r w:rsidRPr="00F12B6A">
              <w:rPr>
                <w:rFonts w:ascii="Century Gothic" w:hAnsi="Century Gothic"/>
                <w:color w:val="000000"/>
                <w:sz w:val="16"/>
                <w:szCs w:val="16"/>
              </w:rPr>
              <w:t>Comitiva de Seguridad Ejecutiva del Viceministro Licenciado Kildare Stanley Enríquez del Ministerio de Finanzas Públicas, quien atendió actividades relacionadas al PRECONADUR y CONADUR durante el 09 al 13 de mayo de 2022.</w:t>
            </w:r>
          </w:p>
        </w:tc>
        <w:tc>
          <w:tcPr>
            <w:tcW w:w="1701" w:type="dxa"/>
            <w:vAlign w:val="center"/>
          </w:tcPr>
          <w:p w:rsidR="00F12B6A" w:rsidRPr="00F12B6A" w:rsidRDefault="00F12B6A" w:rsidP="00F12B6A">
            <w:pPr>
              <w:jc w:val="center"/>
              <w:rPr>
                <w:rFonts w:ascii="Century Gothic" w:hAnsi="Century Gothic"/>
                <w:color w:val="000000"/>
                <w:sz w:val="16"/>
                <w:szCs w:val="16"/>
              </w:rPr>
            </w:pPr>
            <w:r w:rsidRPr="00F12B6A">
              <w:rPr>
                <w:rFonts w:ascii="Century Gothic" w:hAnsi="Century Gothic"/>
                <w:color w:val="000000"/>
                <w:sz w:val="16"/>
                <w:szCs w:val="16"/>
              </w:rPr>
              <w:t>César Adolfo Estrada Ortega</w:t>
            </w:r>
          </w:p>
        </w:tc>
        <w:tc>
          <w:tcPr>
            <w:tcW w:w="2127" w:type="dxa"/>
            <w:vAlign w:val="center"/>
          </w:tcPr>
          <w:p w:rsidR="00F12B6A" w:rsidRPr="00F12B6A" w:rsidRDefault="00F12B6A" w:rsidP="00F12B6A">
            <w:pPr>
              <w:jc w:val="center"/>
              <w:rPr>
                <w:rFonts w:ascii="Century Gothic" w:hAnsi="Century Gothic"/>
                <w:color w:val="000000"/>
                <w:sz w:val="16"/>
                <w:szCs w:val="16"/>
                <w:lang w:val="es-GT"/>
              </w:rPr>
            </w:pPr>
            <w:r w:rsidRPr="00F12B6A">
              <w:rPr>
                <w:rFonts w:ascii="Century Gothic" w:hAnsi="Century Gothic"/>
                <w:color w:val="000000"/>
                <w:sz w:val="16"/>
                <w:szCs w:val="16"/>
                <w:lang w:val="es-GT"/>
              </w:rPr>
              <w:t>Municipio de Flores, Departamento de Petén</w:t>
            </w:r>
          </w:p>
          <w:p w:rsidR="00F12B6A" w:rsidRPr="00F12B6A" w:rsidRDefault="00F12B6A" w:rsidP="00F12B6A">
            <w:pPr>
              <w:jc w:val="center"/>
              <w:rPr>
                <w:rFonts w:ascii="Century Gothic" w:hAnsi="Century Gothic"/>
                <w:color w:val="000000"/>
                <w:sz w:val="16"/>
                <w:szCs w:val="16"/>
                <w:lang w:val="es-GT"/>
              </w:rPr>
            </w:pPr>
          </w:p>
        </w:tc>
        <w:tc>
          <w:tcPr>
            <w:tcW w:w="1701" w:type="dxa"/>
            <w:vAlign w:val="center"/>
          </w:tcPr>
          <w:p w:rsidR="00F12B6A" w:rsidRPr="00F12B6A" w:rsidRDefault="00F12B6A" w:rsidP="00F12B6A">
            <w:pPr>
              <w:jc w:val="center"/>
              <w:rPr>
                <w:rFonts w:ascii="Century Gothic" w:hAnsi="Century Gothic"/>
                <w:color w:val="000000"/>
                <w:sz w:val="16"/>
                <w:szCs w:val="16"/>
              </w:rPr>
            </w:pPr>
            <w:r w:rsidRPr="00F12B6A">
              <w:rPr>
                <w:rFonts w:ascii="Century Gothic" w:hAnsi="Century Gothic"/>
                <w:color w:val="000000"/>
                <w:sz w:val="16"/>
                <w:szCs w:val="16"/>
              </w:rPr>
              <w:t>Q.1,735.00</w:t>
            </w:r>
          </w:p>
        </w:tc>
        <w:tc>
          <w:tcPr>
            <w:tcW w:w="1615" w:type="dxa"/>
            <w:vAlign w:val="center"/>
          </w:tcPr>
          <w:p w:rsidR="00F12B6A" w:rsidRPr="00F12B6A" w:rsidRDefault="00F12B6A" w:rsidP="00F12B6A">
            <w:pPr>
              <w:jc w:val="center"/>
              <w:rPr>
                <w:rFonts w:ascii="Century Gothic" w:hAnsi="Century Gothic"/>
                <w:color w:val="000000"/>
                <w:sz w:val="16"/>
                <w:szCs w:val="16"/>
              </w:rPr>
            </w:pPr>
            <w:r w:rsidRPr="00F12B6A">
              <w:rPr>
                <w:rFonts w:ascii="Century Gothic" w:hAnsi="Century Gothic"/>
                <w:color w:val="000000"/>
                <w:sz w:val="16"/>
                <w:szCs w:val="16"/>
              </w:rPr>
              <w:t>0.00</w:t>
            </w:r>
          </w:p>
        </w:tc>
      </w:tr>
      <w:tr w:rsidR="00F12B6A" w:rsidRPr="00F40233" w:rsidTr="0020005D">
        <w:trPr>
          <w:trHeight w:val="1409"/>
        </w:trPr>
        <w:tc>
          <w:tcPr>
            <w:tcW w:w="534" w:type="dxa"/>
            <w:vAlign w:val="center"/>
          </w:tcPr>
          <w:p w:rsidR="00F12B6A" w:rsidRPr="00F12B6A" w:rsidRDefault="00F12B6A" w:rsidP="00F12B6A">
            <w:pPr>
              <w:jc w:val="center"/>
              <w:rPr>
                <w:rFonts w:ascii="Century Gothic" w:hAnsi="Century Gothic"/>
                <w:color w:val="000000"/>
                <w:sz w:val="16"/>
                <w:szCs w:val="16"/>
              </w:rPr>
            </w:pPr>
            <w:r w:rsidRPr="00F12B6A">
              <w:rPr>
                <w:rFonts w:ascii="Century Gothic" w:hAnsi="Century Gothic"/>
                <w:color w:val="000000"/>
                <w:sz w:val="16"/>
                <w:szCs w:val="16"/>
              </w:rPr>
              <w:t>7</w:t>
            </w:r>
          </w:p>
        </w:tc>
        <w:tc>
          <w:tcPr>
            <w:tcW w:w="1134" w:type="dxa"/>
            <w:vAlign w:val="center"/>
          </w:tcPr>
          <w:p w:rsidR="00F12B6A" w:rsidRPr="00F12B6A" w:rsidRDefault="00F12B6A" w:rsidP="00F12B6A">
            <w:pPr>
              <w:jc w:val="center"/>
              <w:rPr>
                <w:rFonts w:ascii="Century Gothic" w:hAnsi="Century Gothic"/>
                <w:color w:val="000000"/>
                <w:sz w:val="16"/>
                <w:szCs w:val="16"/>
              </w:rPr>
            </w:pPr>
            <w:r w:rsidRPr="00F12B6A">
              <w:rPr>
                <w:rFonts w:ascii="Century Gothic" w:hAnsi="Century Gothic"/>
                <w:color w:val="000000"/>
                <w:sz w:val="16"/>
                <w:szCs w:val="16"/>
              </w:rPr>
              <w:t>X</w:t>
            </w:r>
          </w:p>
        </w:tc>
        <w:tc>
          <w:tcPr>
            <w:tcW w:w="1559" w:type="dxa"/>
            <w:vAlign w:val="center"/>
          </w:tcPr>
          <w:p w:rsidR="00F12B6A" w:rsidRPr="00F12B6A" w:rsidRDefault="00F12B6A" w:rsidP="00F12B6A">
            <w:pPr>
              <w:jc w:val="center"/>
              <w:rPr>
                <w:rFonts w:ascii="Century Gothic" w:hAnsi="Century Gothic"/>
                <w:color w:val="000000"/>
                <w:sz w:val="16"/>
                <w:szCs w:val="16"/>
              </w:rPr>
            </w:pPr>
          </w:p>
        </w:tc>
        <w:tc>
          <w:tcPr>
            <w:tcW w:w="3685" w:type="dxa"/>
            <w:vAlign w:val="center"/>
          </w:tcPr>
          <w:p w:rsidR="00F12B6A" w:rsidRPr="00F12B6A" w:rsidRDefault="00F12B6A" w:rsidP="00F12B6A">
            <w:pPr>
              <w:jc w:val="both"/>
              <w:rPr>
                <w:rFonts w:ascii="Century Gothic" w:hAnsi="Century Gothic"/>
                <w:color w:val="000000"/>
                <w:sz w:val="16"/>
                <w:szCs w:val="16"/>
              </w:rPr>
            </w:pPr>
            <w:r w:rsidRPr="00F12B6A">
              <w:rPr>
                <w:rFonts w:ascii="Century Gothic" w:hAnsi="Century Gothic"/>
                <w:color w:val="000000"/>
                <w:sz w:val="16"/>
                <w:szCs w:val="16"/>
              </w:rPr>
              <w:t>Comitiva de Seguridad Ejecutiva del Viceministro Licenciado Kildare Stanley Enríquez del Ministerio de Finanzas Públicas, quien atendió actividades relacionadas al PRECONADUR y CONADUR durante el 09 al 13 de mayo de 2022.</w:t>
            </w:r>
          </w:p>
        </w:tc>
        <w:tc>
          <w:tcPr>
            <w:tcW w:w="1701" w:type="dxa"/>
            <w:vAlign w:val="center"/>
          </w:tcPr>
          <w:p w:rsidR="00F12B6A" w:rsidRPr="00F12B6A" w:rsidRDefault="00F12B6A" w:rsidP="00F12B6A">
            <w:pPr>
              <w:jc w:val="center"/>
              <w:rPr>
                <w:rFonts w:ascii="Century Gothic" w:hAnsi="Century Gothic"/>
                <w:color w:val="000000"/>
                <w:sz w:val="16"/>
                <w:szCs w:val="16"/>
              </w:rPr>
            </w:pPr>
            <w:proofErr w:type="spellStart"/>
            <w:r w:rsidRPr="00F12B6A">
              <w:rPr>
                <w:rFonts w:ascii="Century Gothic" w:hAnsi="Century Gothic"/>
                <w:color w:val="000000"/>
                <w:sz w:val="16"/>
                <w:szCs w:val="16"/>
              </w:rPr>
              <w:t>Mabilio</w:t>
            </w:r>
            <w:proofErr w:type="spellEnd"/>
            <w:r w:rsidRPr="00F12B6A">
              <w:rPr>
                <w:rFonts w:ascii="Century Gothic" w:hAnsi="Century Gothic"/>
                <w:color w:val="000000"/>
                <w:sz w:val="16"/>
                <w:szCs w:val="16"/>
              </w:rPr>
              <w:t xml:space="preserve"> Contreras Cuellar</w:t>
            </w:r>
          </w:p>
        </w:tc>
        <w:tc>
          <w:tcPr>
            <w:tcW w:w="2127" w:type="dxa"/>
            <w:vAlign w:val="center"/>
          </w:tcPr>
          <w:p w:rsidR="00F12B6A" w:rsidRPr="00F12B6A" w:rsidRDefault="00F12B6A" w:rsidP="00F12B6A">
            <w:pPr>
              <w:jc w:val="center"/>
              <w:rPr>
                <w:rFonts w:ascii="Century Gothic" w:hAnsi="Century Gothic"/>
                <w:color w:val="000000"/>
                <w:sz w:val="16"/>
                <w:szCs w:val="16"/>
                <w:lang w:val="es-GT"/>
              </w:rPr>
            </w:pPr>
            <w:r w:rsidRPr="00F12B6A">
              <w:rPr>
                <w:rFonts w:ascii="Century Gothic" w:hAnsi="Century Gothic"/>
                <w:color w:val="000000"/>
                <w:sz w:val="16"/>
                <w:szCs w:val="16"/>
                <w:lang w:val="es-GT"/>
              </w:rPr>
              <w:t>Municipio de Flores, Departamento de Petén</w:t>
            </w:r>
          </w:p>
          <w:p w:rsidR="00F12B6A" w:rsidRPr="00F12B6A" w:rsidRDefault="00F12B6A" w:rsidP="00F12B6A">
            <w:pPr>
              <w:jc w:val="center"/>
              <w:rPr>
                <w:rFonts w:ascii="Century Gothic" w:hAnsi="Century Gothic"/>
                <w:color w:val="000000"/>
                <w:sz w:val="16"/>
                <w:szCs w:val="16"/>
                <w:lang w:val="es-GT"/>
              </w:rPr>
            </w:pPr>
          </w:p>
        </w:tc>
        <w:tc>
          <w:tcPr>
            <w:tcW w:w="1701" w:type="dxa"/>
            <w:vAlign w:val="center"/>
          </w:tcPr>
          <w:p w:rsidR="00F12B6A" w:rsidRPr="00F12B6A" w:rsidRDefault="00F12B6A" w:rsidP="00F12B6A">
            <w:pPr>
              <w:jc w:val="center"/>
              <w:rPr>
                <w:rFonts w:ascii="Century Gothic" w:hAnsi="Century Gothic"/>
                <w:color w:val="000000"/>
                <w:sz w:val="16"/>
                <w:szCs w:val="16"/>
              </w:rPr>
            </w:pPr>
            <w:r w:rsidRPr="00F12B6A">
              <w:rPr>
                <w:rFonts w:ascii="Century Gothic" w:hAnsi="Century Gothic"/>
                <w:color w:val="000000"/>
                <w:sz w:val="16"/>
                <w:szCs w:val="16"/>
              </w:rPr>
              <w:t>Q.1,735.00</w:t>
            </w:r>
          </w:p>
        </w:tc>
        <w:tc>
          <w:tcPr>
            <w:tcW w:w="1615" w:type="dxa"/>
            <w:vAlign w:val="center"/>
          </w:tcPr>
          <w:p w:rsidR="00F12B6A" w:rsidRPr="00F12B6A" w:rsidRDefault="00F12B6A" w:rsidP="00F12B6A">
            <w:pPr>
              <w:jc w:val="center"/>
              <w:rPr>
                <w:rFonts w:ascii="Century Gothic" w:hAnsi="Century Gothic"/>
                <w:color w:val="000000"/>
                <w:sz w:val="16"/>
                <w:szCs w:val="16"/>
              </w:rPr>
            </w:pPr>
            <w:r w:rsidRPr="00F12B6A">
              <w:rPr>
                <w:rFonts w:ascii="Century Gothic" w:hAnsi="Century Gothic"/>
                <w:color w:val="000000"/>
                <w:sz w:val="16"/>
                <w:szCs w:val="16"/>
              </w:rPr>
              <w:t>0.00</w:t>
            </w:r>
          </w:p>
        </w:tc>
      </w:tr>
      <w:tr w:rsidR="00F12B6A" w:rsidRPr="00F40233" w:rsidTr="0020005D">
        <w:trPr>
          <w:trHeight w:val="1409"/>
        </w:trPr>
        <w:tc>
          <w:tcPr>
            <w:tcW w:w="534" w:type="dxa"/>
            <w:vAlign w:val="center"/>
          </w:tcPr>
          <w:p w:rsidR="00F12B6A" w:rsidRPr="00F12B6A" w:rsidRDefault="00F12B6A" w:rsidP="00F12B6A">
            <w:pPr>
              <w:jc w:val="center"/>
              <w:rPr>
                <w:rFonts w:ascii="Century Gothic" w:hAnsi="Century Gothic"/>
                <w:color w:val="000000"/>
                <w:sz w:val="16"/>
                <w:szCs w:val="16"/>
              </w:rPr>
            </w:pPr>
            <w:r w:rsidRPr="00F12B6A">
              <w:rPr>
                <w:rFonts w:ascii="Century Gothic" w:hAnsi="Century Gothic"/>
                <w:color w:val="000000"/>
                <w:sz w:val="16"/>
                <w:szCs w:val="16"/>
              </w:rPr>
              <w:t>8</w:t>
            </w:r>
          </w:p>
        </w:tc>
        <w:tc>
          <w:tcPr>
            <w:tcW w:w="1134" w:type="dxa"/>
            <w:vAlign w:val="center"/>
          </w:tcPr>
          <w:p w:rsidR="00F12B6A" w:rsidRPr="00F12B6A" w:rsidRDefault="00F12B6A" w:rsidP="00F12B6A">
            <w:pPr>
              <w:jc w:val="center"/>
              <w:rPr>
                <w:rFonts w:ascii="Century Gothic" w:hAnsi="Century Gothic"/>
                <w:color w:val="000000"/>
                <w:sz w:val="16"/>
                <w:szCs w:val="16"/>
              </w:rPr>
            </w:pPr>
            <w:r w:rsidRPr="00F12B6A">
              <w:rPr>
                <w:rFonts w:ascii="Century Gothic" w:hAnsi="Century Gothic"/>
                <w:color w:val="000000"/>
                <w:sz w:val="16"/>
                <w:szCs w:val="16"/>
              </w:rPr>
              <w:t>X</w:t>
            </w:r>
          </w:p>
        </w:tc>
        <w:tc>
          <w:tcPr>
            <w:tcW w:w="1559" w:type="dxa"/>
            <w:vAlign w:val="center"/>
          </w:tcPr>
          <w:p w:rsidR="00F12B6A" w:rsidRPr="00F12B6A" w:rsidRDefault="00F12B6A" w:rsidP="00F12B6A">
            <w:pPr>
              <w:jc w:val="center"/>
              <w:rPr>
                <w:rFonts w:ascii="Century Gothic" w:hAnsi="Century Gothic"/>
                <w:color w:val="000000"/>
                <w:sz w:val="16"/>
                <w:szCs w:val="16"/>
              </w:rPr>
            </w:pPr>
          </w:p>
        </w:tc>
        <w:tc>
          <w:tcPr>
            <w:tcW w:w="3685" w:type="dxa"/>
            <w:vAlign w:val="center"/>
          </w:tcPr>
          <w:p w:rsidR="00F12B6A" w:rsidRPr="00F12B6A" w:rsidRDefault="00F12B6A" w:rsidP="00F12B6A">
            <w:pPr>
              <w:jc w:val="both"/>
              <w:rPr>
                <w:rFonts w:ascii="Century Gothic" w:hAnsi="Century Gothic"/>
                <w:color w:val="000000"/>
                <w:sz w:val="16"/>
                <w:szCs w:val="16"/>
              </w:rPr>
            </w:pPr>
            <w:r w:rsidRPr="00F12B6A">
              <w:rPr>
                <w:rFonts w:ascii="Century Gothic" w:hAnsi="Century Gothic"/>
                <w:color w:val="000000"/>
                <w:sz w:val="16"/>
                <w:szCs w:val="16"/>
              </w:rPr>
              <w:t>Participar en las reuniones de la Comisión de Análisis de Presupuesto y Política Fiscal, PRECONADUR Y CONADUR, y del 08 al 13 de mayo de 2022.</w:t>
            </w:r>
          </w:p>
        </w:tc>
        <w:tc>
          <w:tcPr>
            <w:tcW w:w="1701" w:type="dxa"/>
            <w:vAlign w:val="center"/>
          </w:tcPr>
          <w:p w:rsidR="00F12B6A" w:rsidRPr="00F12B6A" w:rsidRDefault="00F12B6A" w:rsidP="00F12B6A">
            <w:pPr>
              <w:jc w:val="center"/>
              <w:rPr>
                <w:rFonts w:ascii="Century Gothic" w:hAnsi="Century Gothic"/>
                <w:color w:val="000000"/>
                <w:sz w:val="16"/>
                <w:szCs w:val="16"/>
              </w:rPr>
            </w:pPr>
            <w:r w:rsidRPr="00F12B6A">
              <w:rPr>
                <w:rFonts w:ascii="Century Gothic" w:hAnsi="Century Gothic"/>
                <w:color w:val="000000"/>
                <w:sz w:val="16"/>
                <w:szCs w:val="16"/>
              </w:rPr>
              <w:t>María Consuelo Escobar Luna</w:t>
            </w:r>
          </w:p>
        </w:tc>
        <w:tc>
          <w:tcPr>
            <w:tcW w:w="2127" w:type="dxa"/>
            <w:vAlign w:val="center"/>
          </w:tcPr>
          <w:p w:rsidR="00F12B6A" w:rsidRPr="00F12B6A" w:rsidRDefault="00F12B6A" w:rsidP="00F12B6A">
            <w:pPr>
              <w:jc w:val="center"/>
              <w:rPr>
                <w:rFonts w:ascii="Century Gothic" w:hAnsi="Century Gothic"/>
                <w:color w:val="000000"/>
                <w:sz w:val="16"/>
                <w:szCs w:val="16"/>
                <w:lang w:val="es-GT"/>
              </w:rPr>
            </w:pPr>
            <w:r w:rsidRPr="00F12B6A">
              <w:rPr>
                <w:rFonts w:ascii="Century Gothic" w:hAnsi="Century Gothic"/>
                <w:color w:val="000000"/>
                <w:sz w:val="16"/>
                <w:szCs w:val="16"/>
                <w:lang w:val="es-GT"/>
              </w:rPr>
              <w:t>Municipio de Flores, Departamento de Petén</w:t>
            </w:r>
          </w:p>
          <w:p w:rsidR="00F12B6A" w:rsidRPr="00F12B6A" w:rsidRDefault="00F12B6A" w:rsidP="00F12B6A">
            <w:pPr>
              <w:jc w:val="center"/>
              <w:rPr>
                <w:rFonts w:ascii="Century Gothic" w:hAnsi="Century Gothic"/>
                <w:color w:val="000000"/>
                <w:sz w:val="16"/>
                <w:szCs w:val="16"/>
                <w:lang w:val="es-GT"/>
              </w:rPr>
            </w:pPr>
          </w:p>
        </w:tc>
        <w:tc>
          <w:tcPr>
            <w:tcW w:w="1701" w:type="dxa"/>
            <w:vAlign w:val="center"/>
          </w:tcPr>
          <w:p w:rsidR="00F12B6A" w:rsidRPr="00F12B6A" w:rsidRDefault="00F12B6A" w:rsidP="00F12B6A">
            <w:pPr>
              <w:jc w:val="center"/>
              <w:rPr>
                <w:rFonts w:ascii="Century Gothic" w:hAnsi="Century Gothic"/>
                <w:color w:val="000000"/>
                <w:sz w:val="16"/>
                <w:szCs w:val="16"/>
              </w:rPr>
            </w:pPr>
            <w:r w:rsidRPr="00F12B6A">
              <w:rPr>
                <w:rFonts w:ascii="Century Gothic" w:hAnsi="Century Gothic"/>
                <w:color w:val="000000"/>
                <w:sz w:val="16"/>
                <w:szCs w:val="16"/>
                <w:lang w:val="es-GT"/>
              </w:rPr>
              <w:t>Q.1,598.80</w:t>
            </w:r>
          </w:p>
        </w:tc>
        <w:tc>
          <w:tcPr>
            <w:tcW w:w="1615" w:type="dxa"/>
            <w:vAlign w:val="center"/>
          </w:tcPr>
          <w:p w:rsidR="00F12B6A" w:rsidRPr="00F12B6A" w:rsidRDefault="00F12B6A" w:rsidP="00F12B6A">
            <w:pPr>
              <w:jc w:val="center"/>
              <w:rPr>
                <w:rFonts w:ascii="Century Gothic" w:hAnsi="Century Gothic"/>
                <w:color w:val="000000"/>
                <w:sz w:val="16"/>
                <w:szCs w:val="16"/>
              </w:rPr>
            </w:pPr>
            <w:r w:rsidRPr="00F12B6A">
              <w:rPr>
                <w:rFonts w:ascii="Century Gothic" w:hAnsi="Century Gothic"/>
                <w:color w:val="000000"/>
                <w:sz w:val="16"/>
                <w:szCs w:val="16"/>
              </w:rPr>
              <w:t>0.00</w:t>
            </w:r>
          </w:p>
        </w:tc>
      </w:tr>
      <w:tr w:rsidR="00F12B6A" w:rsidRPr="00F40233" w:rsidTr="0020005D">
        <w:trPr>
          <w:trHeight w:val="1409"/>
        </w:trPr>
        <w:tc>
          <w:tcPr>
            <w:tcW w:w="534" w:type="dxa"/>
            <w:vAlign w:val="center"/>
          </w:tcPr>
          <w:p w:rsidR="00F12B6A" w:rsidRPr="00F12B6A" w:rsidRDefault="00F12B6A" w:rsidP="00F12B6A">
            <w:pPr>
              <w:jc w:val="center"/>
              <w:rPr>
                <w:rFonts w:ascii="Century Gothic" w:hAnsi="Century Gothic"/>
                <w:color w:val="000000"/>
                <w:sz w:val="16"/>
                <w:szCs w:val="16"/>
              </w:rPr>
            </w:pPr>
            <w:r w:rsidRPr="00F12B6A">
              <w:rPr>
                <w:rFonts w:ascii="Century Gothic" w:hAnsi="Century Gothic"/>
                <w:color w:val="000000"/>
                <w:sz w:val="16"/>
                <w:szCs w:val="16"/>
              </w:rPr>
              <w:t>9</w:t>
            </w:r>
          </w:p>
        </w:tc>
        <w:tc>
          <w:tcPr>
            <w:tcW w:w="1134" w:type="dxa"/>
            <w:vAlign w:val="center"/>
          </w:tcPr>
          <w:p w:rsidR="00F12B6A" w:rsidRPr="00F12B6A" w:rsidRDefault="00F12B6A" w:rsidP="00F12B6A">
            <w:pPr>
              <w:jc w:val="center"/>
              <w:rPr>
                <w:rFonts w:ascii="Century Gothic" w:hAnsi="Century Gothic"/>
                <w:color w:val="000000"/>
                <w:sz w:val="16"/>
                <w:szCs w:val="16"/>
              </w:rPr>
            </w:pPr>
            <w:r w:rsidRPr="00F12B6A">
              <w:rPr>
                <w:rFonts w:ascii="Century Gothic" w:hAnsi="Century Gothic"/>
                <w:color w:val="000000"/>
                <w:sz w:val="16"/>
                <w:szCs w:val="16"/>
              </w:rPr>
              <w:t>X</w:t>
            </w:r>
          </w:p>
        </w:tc>
        <w:tc>
          <w:tcPr>
            <w:tcW w:w="1559" w:type="dxa"/>
            <w:vAlign w:val="center"/>
          </w:tcPr>
          <w:p w:rsidR="00F12B6A" w:rsidRPr="00F12B6A" w:rsidRDefault="00F12B6A" w:rsidP="00F12B6A">
            <w:pPr>
              <w:jc w:val="center"/>
              <w:rPr>
                <w:rFonts w:ascii="Century Gothic" w:hAnsi="Century Gothic"/>
                <w:color w:val="000000"/>
                <w:sz w:val="16"/>
                <w:szCs w:val="16"/>
              </w:rPr>
            </w:pPr>
          </w:p>
        </w:tc>
        <w:tc>
          <w:tcPr>
            <w:tcW w:w="3685" w:type="dxa"/>
            <w:vAlign w:val="center"/>
          </w:tcPr>
          <w:p w:rsidR="00F12B6A" w:rsidRPr="00F12B6A" w:rsidRDefault="00F12B6A" w:rsidP="00F12B6A">
            <w:pPr>
              <w:jc w:val="both"/>
              <w:rPr>
                <w:rFonts w:ascii="Century Gothic" w:hAnsi="Century Gothic"/>
                <w:color w:val="000000"/>
                <w:sz w:val="16"/>
                <w:szCs w:val="16"/>
              </w:rPr>
            </w:pPr>
            <w:r w:rsidRPr="00F12B6A">
              <w:rPr>
                <w:rFonts w:ascii="Century Gothic" w:hAnsi="Century Gothic"/>
                <w:color w:val="000000"/>
                <w:sz w:val="16"/>
                <w:szCs w:val="16"/>
              </w:rPr>
              <w:t>Se participar en las reuniones de la Comisión de Análisis de Presupuesto y Política Fiscal, PRECONADUR Y CONADUR, del 08 al 13 de mayo de 2022.</w:t>
            </w:r>
          </w:p>
        </w:tc>
        <w:tc>
          <w:tcPr>
            <w:tcW w:w="1701" w:type="dxa"/>
            <w:vAlign w:val="center"/>
          </w:tcPr>
          <w:p w:rsidR="00F12B6A" w:rsidRPr="00F12B6A" w:rsidRDefault="00F12B6A" w:rsidP="00F12B6A">
            <w:pPr>
              <w:jc w:val="center"/>
              <w:rPr>
                <w:rFonts w:ascii="Century Gothic" w:hAnsi="Century Gothic"/>
                <w:color w:val="000000"/>
                <w:sz w:val="16"/>
                <w:szCs w:val="16"/>
              </w:rPr>
            </w:pPr>
            <w:proofErr w:type="spellStart"/>
            <w:r w:rsidRPr="00F12B6A">
              <w:rPr>
                <w:rFonts w:ascii="Century Gothic" w:hAnsi="Century Gothic"/>
                <w:color w:val="000000"/>
                <w:sz w:val="16"/>
                <w:szCs w:val="16"/>
              </w:rPr>
              <w:t>Angel</w:t>
            </w:r>
            <w:proofErr w:type="spellEnd"/>
            <w:r w:rsidRPr="00F12B6A">
              <w:rPr>
                <w:rFonts w:ascii="Century Gothic" w:hAnsi="Century Gothic"/>
                <w:color w:val="000000"/>
                <w:sz w:val="16"/>
                <w:szCs w:val="16"/>
              </w:rPr>
              <w:t xml:space="preserve"> Estuardo </w:t>
            </w:r>
            <w:proofErr w:type="spellStart"/>
            <w:r w:rsidRPr="00F12B6A">
              <w:rPr>
                <w:rFonts w:ascii="Century Gothic" w:hAnsi="Century Gothic"/>
                <w:color w:val="000000"/>
                <w:sz w:val="16"/>
                <w:szCs w:val="16"/>
              </w:rPr>
              <w:t>Ucum</w:t>
            </w:r>
            <w:proofErr w:type="spellEnd"/>
            <w:r w:rsidRPr="00F12B6A">
              <w:rPr>
                <w:rFonts w:ascii="Century Gothic" w:hAnsi="Century Gothic"/>
                <w:color w:val="000000"/>
                <w:sz w:val="16"/>
                <w:szCs w:val="16"/>
              </w:rPr>
              <w:t xml:space="preserve"> </w:t>
            </w:r>
            <w:proofErr w:type="spellStart"/>
            <w:r w:rsidRPr="00F12B6A">
              <w:rPr>
                <w:rFonts w:ascii="Century Gothic" w:hAnsi="Century Gothic"/>
                <w:color w:val="000000"/>
                <w:sz w:val="16"/>
                <w:szCs w:val="16"/>
              </w:rPr>
              <w:t>Sacul</w:t>
            </w:r>
            <w:proofErr w:type="spellEnd"/>
          </w:p>
        </w:tc>
        <w:tc>
          <w:tcPr>
            <w:tcW w:w="2127" w:type="dxa"/>
            <w:vAlign w:val="center"/>
          </w:tcPr>
          <w:p w:rsidR="00F12B6A" w:rsidRPr="00F12B6A" w:rsidRDefault="00F12B6A" w:rsidP="00F12B6A">
            <w:pPr>
              <w:jc w:val="center"/>
              <w:rPr>
                <w:rFonts w:ascii="Century Gothic" w:hAnsi="Century Gothic"/>
                <w:color w:val="000000"/>
                <w:sz w:val="16"/>
                <w:szCs w:val="16"/>
                <w:lang w:val="es-GT"/>
              </w:rPr>
            </w:pPr>
            <w:r w:rsidRPr="00F12B6A">
              <w:rPr>
                <w:rFonts w:ascii="Century Gothic" w:hAnsi="Century Gothic"/>
                <w:color w:val="000000"/>
                <w:sz w:val="16"/>
                <w:szCs w:val="16"/>
                <w:lang w:val="es-GT"/>
              </w:rPr>
              <w:t>Municipio de Flores, Departamento de Petén</w:t>
            </w:r>
          </w:p>
          <w:p w:rsidR="00F12B6A" w:rsidRPr="00F12B6A" w:rsidRDefault="00F12B6A" w:rsidP="00F12B6A">
            <w:pPr>
              <w:jc w:val="center"/>
              <w:rPr>
                <w:rFonts w:ascii="Century Gothic" w:hAnsi="Century Gothic"/>
                <w:color w:val="000000"/>
                <w:sz w:val="16"/>
                <w:szCs w:val="16"/>
                <w:lang w:val="es-GT"/>
              </w:rPr>
            </w:pPr>
          </w:p>
        </w:tc>
        <w:tc>
          <w:tcPr>
            <w:tcW w:w="1701" w:type="dxa"/>
            <w:vAlign w:val="center"/>
          </w:tcPr>
          <w:p w:rsidR="00F12B6A" w:rsidRPr="00F12B6A" w:rsidRDefault="00F12B6A" w:rsidP="00F12B6A">
            <w:pPr>
              <w:jc w:val="center"/>
              <w:rPr>
                <w:rFonts w:ascii="Century Gothic" w:hAnsi="Century Gothic"/>
                <w:color w:val="000000"/>
                <w:sz w:val="16"/>
                <w:szCs w:val="16"/>
                <w:lang w:val="es-GT"/>
              </w:rPr>
            </w:pPr>
            <w:r w:rsidRPr="00F12B6A">
              <w:rPr>
                <w:rFonts w:ascii="Century Gothic" w:hAnsi="Century Gothic"/>
                <w:color w:val="000000"/>
                <w:sz w:val="16"/>
                <w:szCs w:val="16"/>
                <w:lang w:val="es-GT"/>
              </w:rPr>
              <w:t>Q.1,424.20</w:t>
            </w:r>
          </w:p>
        </w:tc>
        <w:tc>
          <w:tcPr>
            <w:tcW w:w="1615" w:type="dxa"/>
            <w:vAlign w:val="center"/>
          </w:tcPr>
          <w:p w:rsidR="00F12B6A" w:rsidRPr="00F12B6A" w:rsidRDefault="00F12B6A" w:rsidP="00F12B6A">
            <w:pPr>
              <w:jc w:val="center"/>
              <w:rPr>
                <w:rFonts w:ascii="Century Gothic" w:hAnsi="Century Gothic"/>
                <w:color w:val="000000"/>
                <w:sz w:val="16"/>
                <w:szCs w:val="16"/>
              </w:rPr>
            </w:pPr>
            <w:r w:rsidRPr="00F12B6A">
              <w:rPr>
                <w:rFonts w:ascii="Century Gothic" w:hAnsi="Century Gothic"/>
                <w:color w:val="000000"/>
                <w:sz w:val="16"/>
                <w:szCs w:val="16"/>
              </w:rPr>
              <w:t>0.00</w:t>
            </w:r>
          </w:p>
        </w:tc>
      </w:tr>
      <w:tr w:rsidR="00F12B6A" w:rsidRPr="00F40233" w:rsidTr="0020005D">
        <w:trPr>
          <w:trHeight w:val="1409"/>
        </w:trPr>
        <w:tc>
          <w:tcPr>
            <w:tcW w:w="534" w:type="dxa"/>
            <w:vAlign w:val="center"/>
          </w:tcPr>
          <w:p w:rsidR="00F12B6A" w:rsidRPr="00F12B6A" w:rsidRDefault="00F12B6A" w:rsidP="00F12B6A">
            <w:pPr>
              <w:jc w:val="center"/>
              <w:rPr>
                <w:rFonts w:ascii="Century Gothic" w:hAnsi="Century Gothic"/>
                <w:color w:val="000000"/>
                <w:sz w:val="16"/>
                <w:szCs w:val="16"/>
              </w:rPr>
            </w:pPr>
            <w:r w:rsidRPr="00F12B6A">
              <w:rPr>
                <w:rFonts w:ascii="Century Gothic" w:hAnsi="Century Gothic"/>
                <w:color w:val="000000"/>
                <w:sz w:val="16"/>
                <w:szCs w:val="16"/>
              </w:rPr>
              <w:lastRenderedPageBreak/>
              <w:t>10</w:t>
            </w:r>
          </w:p>
        </w:tc>
        <w:tc>
          <w:tcPr>
            <w:tcW w:w="1134" w:type="dxa"/>
            <w:vAlign w:val="center"/>
          </w:tcPr>
          <w:p w:rsidR="00F12B6A" w:rsidRPr="00F12B6A" w:rsidRDefault="00F12B6A" w:rsidP="00F12B6A">
            <w:pPr>
              <w:jc w:val="center"/>
              <w:rPr>
                <w:rFonts w:ascii="Century Gothic" w:hAnsi="Century Gothic"/>
                <w:color w:val="000000"/>
                <w:sz w:val="16"/>
                <w:szCs w:val="16"/>
              </w:rPr>
            </w:pPr>
            <w:r w:rsidRPr="00F12B6A">
              <w:rPr>
                <w:rFonts w:ascii="Century Gothic" w:hAnsi="Century Gothic"/>
                <w:color w:val="000000"/>
                <w:sz w:val="16"/>
                <w:szCs w:val="16"/>
              </w:rPr>
              <w:t>X</w:t>
            </w:r>
          </w:p>
        </w:tc>
        <w:tc>
          <w:tcPr>
            <w:tcW w:w="1559" w:type="dxa"/>
            <w:vAlign w:val="center"/>
          </w:tcPr>
          <w:p w:rsidR="00F12B6A" w:rsidRPr="00F12B6A" w:rsidRDefault="00F12B6A" w:rsidP="00F12B6A">
            <w:pPr>
              <w:jc w:val="center"/>
              <w:rPr>
                <w:rFonts w:ascii="Century Gothic" w:hAnsi="Century Gothic"/>
                <w:color w:val="000000"/>
                <w:sz w:val="16"/>
                <w:szCs w:val="16"/>
              </w:rPr>
            </w:pPr>
          </w:p>
        </w:tc>
        <w:tc>
          <w:tcPr>
            <w:tcW w:w="3685" w:type="dxa"/>
            <w:vAlign w:val="center"/>
          </w:tcPr>
          <w:p w:rsidR="00F12B6A" w:rsidRPr="00F12B6A" w:rsidRDefault="00F12B6A" w:rsidP="00F12B6A">
            <w:pPr>
              <w:jc w:val="both"/>
              <w:rPr>
                <w:rFonts w:ascii="Century Gothic" w:hAnsi="Century Gothic"/>
                <w:color w:val="000000"/>
                <w:sz w:val="16"/>
                <w:szCs w:val="16"/>
              </w:rPr>
            </w:pPr>
            <w:r w:rsidRPr="00F12B6A">
              <w:rPr>
                <w:rFonts w:ascii="Century Gothic" w:hAnsi="Century Gothic"/>
                <w:color w:val="000000"/>
                <w:sz w:val="16"/>
                <w:szCs w:val="16"/>
              </w:rPr>
              <w:t>Se participa en las reuniones de la Comisión de Análisis de Presupuesto y Política Fiscal, PRECONADUR Y CONADUR, del 08 al 13 de mayo de 2022.</w:t>
            </w:r>
          </w:p>
        </w:tc>
        <w:tc>
          <w:tcPr>
            <w:tcW w:w="1701" w:type="dxa"/>
            <w:vAlign w:val="center"/>
          </w:tcPr>
          <w:p w:rsidR="00F12B6A" w:rsidRPr="00F12B6A" w:rsidRDefault="00F12B6A" w:rsidP="00F12B6A">
            <w:pPr>
              <w:jc w:val="center"/>
              <w:rPr>
                <w:rFonts w:ascii="Century Gothic" w:hAnsi="Century Gothic"/>
                <w:color w:val="000000"/>
                <w:sz w:val="16"/>
                <w:szCs w:val="16"/>
              </w:rPr>
            </w:pPr>
            <w:r w:rsidRPr="00F12B6A">
              <w:rPr>
                <w:rFonts w:ascii="Century Gothic" w:hAnsi="Century Gothic"/>
                <w:color w:val="000000"/>
                <w:sz w:val="16"/>
                <w:szCs w:val="16"/>
              </w:rPr>
              <w:t>Kevin Brian Valdez Rosales</w:t>
            </w:r>
          </w:p>
        </w:tc>
        <w:tc>
          <w:tcPr>
            <w:tcW w:w="2127" w:type="dxa"/>
            <w:vAlign w:val="center"/>
          </w:tcPr>
          <w:p w:rsidR="00F12B6A" w:rsidRPr="00F12B6A" w:rsidRDefault="00F12B6A" w:rsidP="00F12B6A">
            <w:pPr>
              <w:jc w:val="center"/>
              <w:rPr>
                <w:rFonts w:ascii="Century Gothic" w:hAnsi="Century Gothic"/>
                <w:color w:val="000000"/>
                <w:sz w:val="16"/>
                <w:szCs w:val="16"/>
                <w:lang w:val="es-GT"/>
              </w:rPr>
            </w:pPr>
            <w:r w:rsidRPr="00F12B6A">
              <w:rPr>
                <w:rFonts w:ascii="Century Gothic" w:hAnsi="Century Gothic"/>
                <w:color w:val="000000"/>
                <w:sz w:val="16"/>
                <w:szCs w:val="16"/>
                <w:lang w:val="es-GT"/>
              </w:rPr>
              <w:t>Municipio de Flores, Departamento de Petén</w:t>
            </w:r>
          </w:p>
          <w:p w:rsidR="00F12B6A" w:rsidRPr="00F12B6A" w:rsidRDefault="00F12B6A" w:rsidP="00F12B6A">
            <w:pPr>
              <w:jc w:val="center"/>
              <w:rPr>
                <w:rFonts w:ascii="Century Gothic" w:hAnsi="Century Gothic"/>
                <w:color w:val="000000"/>
                <w:sz w:val="16"/>
                <w:szCs w:val="16"/>
                <w:lang w:val="es-GT"/>
              </w:rPr>
            </w:pPr>
          </w:p>
        </w:tc>
        <w:tc>
          <w:tcPr>
            <w:tcW w:w="1701" w:type="dxa"/>
            <w:vAlign w:val="center"/>
          </w:tcPr>
          <w:p w:rsidR="00F12B6A" w:rsidRPr="00F12B6A" w:rsidRDefault="00F12B6A" w:rsidP="00F12B6A">
            <w:pPr>
              <w:jc w:val="center"/>
              <w:rPr>
                <w:rFonts w:ascii="Century Gothic" w:hAnsi="Century Gothic"/>
                <w:color w:val="000000"/>
                <w:sz w:val="16"/>
                <w:szCs w:val="16"/>
                <w:lang w:val="es-GT"/>
              </w:rPr>
            </w:pPr>
            <w:r w:rsidRPr="00F12B6A">
              <w:rPr>
                <w:rFonts w:ascii="Century Gothic" w:hAnsi="Century Gothic"/>
                <w:color w:val="000000"/>
                <w:sz w:val="16"/>
                <w:szCs w:val="16"/>
                <w:lang w:val="es-GT"/>
              </w:rPr>
              <w:t>Q.1,533.20</w:t>
            </w:r>
          </w:p>
        </w:tc>
        <w:tc>
          <w:tcPr>
            <w:tcW w:w="1615" w:type="dxa"/>
            <w:vAlign w:val="center"/>
          </w:tcPr>
          <w:p w:rsidR="00F12B6A" w:rsidRPr="00F12B6A" w:rsidRDefault="00F12B6A" w:rsidP="00F12B6A">
            <w:pPr>
              <w:jc w:val="center"/>
              <w:rPr>
                <w:rFonts w:ascii="Century Gothic" w:hAnsi="Century Gothic"/>
                <w:color w:val="000000"/>
                <w:sz w:val="16"/>
                <w:szCs w:val="16"/>
              </w:rPr>
            </w:pPr>
            <w:r w:rsidRPr="00F12B6A">
              <w:rPr>
                <w:rFonts w:ascii="Century Gothic" w:hAnsi="Century Gothic"/>
                <w:color w:val="000000"/>
                <w:sz w:val="16"/>
                <w:szCs w:val="16"/>
              </w:rPr>
              <w:t>0.00</w:t>
            </w:r>
          </w:p>
        </w:tc>
      </w:tr>
      <w:tr w:rsidR="00F12B6A" w:rsidRPr="00F40233" w:rsidTr="0020005D">
        <w:trPr>
          <w:trHeight w:val="1409"/>
        </w:trPr>
        <w:tc>
          <w:tcPr>
            <w:tcW w:w="534" w:type="dxa"/>
            <w:vAlign w:val="center"/>
          </w:tcPr>
          <w:p w:rsidR="00F12B6A" w:rsidRPr="00F12B6A" w:rsidRDefault="00F12B6A" w:rsidP="00F12B6A">
            <w:pPr>
              <w:jc w:val="center"/>
              <w:rPr>
                <w:rFonts w:ascii="Century Gothic" w:hAnsi="Century Gothic"/>
                <w:color w:val="000000"/>
                <w:sz w:val="16"/>
                <w:szCs w:val="16"/>
              </w:rPr>
            </w:pPr>
            <w:r w:rsidRPr="00F12B6A">
              <w:rPr>
                <w:rFonts w:ascii="Century Gothic" w:hAnsi="Century Gothic"/>
                <w:color w:val="000000"/>
                <w:sz w:val="16"/>
                <w:szCs w:val="16"/>
              </w:rPr>
              <w:t>11</w:t>
            </w:r>
          </w:p>
        </w:tc>
        <w:tc>
          <w:tcPr>
            <w:tcW w:w="1134" w:type="dxa"/>
            <w:vAlign w:val="center"/>
          </w:tcPr>
          <w:p w:rsidR="00F12B6A" w:rsidRPr="00F12B6A" w:rsidRDefault="00F12B6A" w:rsidP="00F12B6A">
            <w:pPr>
              <w:jc w:val="center"/>
              <w:rPr>
                <w:rFonts w:ascii="Century Gothic" w:hAnsi="Century Gothic"/>
                <w:color w:val="000000"/>
                <w:sz w:val="16"/>
                <w:szCs w:val="16"/>
              </w:rPr>
            </w:pPr>
            <w:r w:rsidRPr="00F12B6A">
              <w:rPr>
                <w:rFonts w:ascii="Century Gothic" w:hAnsi="Century Gothic"/>
                <w:color w:val="000000"/>
                <w:sz w:val="16"/>
                <w:szCs w:val="16"/>
              </w:rPr>
              <w:t>X</w:t>
            </w:r>
          </w:p>
        </w:tc>
        <w:tc>
          <w:tcPr>
            <w:tcW w:w="1559" w:type="dxa"/>
            <w:vAlign w:val="center"/>
          </w:tcPr>
          <w:p w:rsidR="00F12B6A" w:rsidRPr="00F12B6A" w:rsidRDefault="00F12B6A" w:rsidP="00F12B6A">
            <w:pPr>
              <w:jc w:val="center"/>
              <w:rPr>
                <w:rFonts w:ascii="Century Gothic" w:hAnsi="Century Gothic"/>
                <w:color w:val="000000"/>
                <w:sz w:val="16"/>
                <w:szCs w:val="16"/>
              </w:rPr>
            </w:pPr>
          </w:p>
        </w:tc>
        <w:tc>
          <w:tcPr>
            <w:tcW w:w="3685" w:type="dxa"/>
            <w:vAlign w:val="center"/>
          </w:tcPr>
          <w:p w:rsidR="00F12B6A" w:rsidRPr="00F12B6A" w:rsidRDefault="00F12B6A" w:rsidP="00F12B6A">
            <w:pPr>
              <w:jc w:val="both"/>
              <w:rPr>
                <w:rFonts w:ascii="Century Gothic" w:hAnsi="Century Gothic"/>
                <w:color w:val="000000"/>
                <w:sz w:val="16"/>
                <w:szCs w:val="16"/>
              </w:rPr>
            </w:pPr>
            <w:r w:rsidRPr="00F12B6A">
              <w:rPr>
                <w:rFonts w:ascii="Century Gothic" w:hAnsi="Century Gothic"/>
                <w:color w:val="000000"/>
                <w:sz w:val="16"/>
                <w:szCs w:val="16"/>
              </w:rPr>
              <w:t>Se traslada con vehículo para realizar comisión solicitada por la Dirección Financiera, del día 08 al 13 de mayo de 2022.</w:t>
            </w:r>
          </w:p>
        </w:tc>
        <w:tc>
          <w:tcPr>
            <w:tcW w:w="1701" w:type="dxa"/>
            <w:vAlign w:val="center"/>
          </w:tcPr>
          <w:p w:rsidR="00F12B6A" w:rsidRPr="00F12B6A" w:rsidRDefault="00F12B6A" w:rsidP="00F12B6A">
            <w:pPr>
              <w:jc w:val="center"/>
              <w:rPr>
                <w:rFonts w:ascii="Century Gothic" w:hAnsi="Century Gothic"/>
                <w:color w:val="000000"/>
                <w:sz w:val="16"/>
                <w:szCs w:val="16"/>
              </w:rPr>
            </w:pPr>
            <w:r w:rsidRPr="00F12B6A">
              <w:rPr>
                <w:rFonts w:ascii="Century Gothic" w:hAnsi="Century Gothic"/>
                <w:color w:val="000000"/>
                <w:sz w:val="16"/>
                <w:szCs w:val="16"/>
              </w:rPr>
              <w:t>Sandra Patricia Linares Sánchez</w:t>
            </w:r>
          </w:p>
        </w:tc>
        <w:tc>
          <w:tcPr>
            <w:tcW w:w="2127" w:type="dxa"/>
            <w:vAlign w:val="center"/>
          </w:tcPr>
          <w:p w:rsidR="00F12B6A" w:rsidRPr="00F12B6A" w:rsidRDefault="00F12B6A" w:rsidP="00F12B6A">
            <w:pPr>
              <w:jc w:val="center"/>
              <w:rPr>
                <w:rFonts w:ascii="Century Gothic" w:hAnsi="Century Gothic"/>
                <w:color w:val="000000"/>
                <w:sz w:val="16"/>
                <w:szCs w:val="16"/>
                <w:lang w:val="es-GT"/>
              </w:rPr>
            </w:pPr>
            <w:r w:rsidRPr="00F12B6A">
              <w:rPr>
                <w:rFonts w:ascii="Century Gothic" w:hAnsi="Century Gothic"/>
                <w:color w:val="000000"/>
                <w:sz w:val="16"/>
                <w:szCs w:val="16"/>
                <w:lang w:val="es-GT"/>
              </w:rPr>
              <w:t>Municipio de Flores, Departamento de Petén</w:t>
            </w:r>
          </w:p>
          <w:p w:rsidR="00F12B6A" w:rsidRPr="00F12B6A" w:rsidRDefault="00F12B6A" w:rsidP="00F12B6A">
            <w:pPr>
              <w:jc w:val="center"/>
              <w:rPr>
                <w:rFonts w:ascii="Century Gothic" w:hAnsi="Century Gothic"/>
                <w:color w:val="000000"/>
                <w:sz w:val="16"/>
                <w:szCs w:val="16"/>
                <w:lang w:val="es-GT"/>
              </w:rPr>
            </w:pPr>
          </w:p>
        </w:tc>
        <w:tc>
          <w:tcPr>
            <w:tcW w:w="1701" w:type="dxa"/>
            <w:vAlign w:val="center"/>
          </w:tcPr>
          <w:p w:rsidR="00F12B6A" w:rsidRPr="00F12B6A" w:rsidRDefault="00F12B6A" w:rsidP="00F12B6A">
            <w:pPr>
              <w:jc w:val="center"/>
              <w:rPr>
                <w:rFonts w:ascii="Century Gothic" w:hAnsi="Century Gothic"/>
                <w:color w:val="000000"/>
                <w:sz w:val="16"/>
                <w:szCs w:val="16"/>
                <w:lang w:val="es-GT"/>
              </w:rPr>
            </w:pPr>
            <w:r w:rsidRPr="00F12B6A">
              <w:rPr>
                <w:rFonts w:ascii="Century Gothic" w:hAnsi="Century Gothic"/>
                <w:color w:val="000000"/>
                <w:sz w:val="16"/>
                <w:szCs w:val="16"/>
                <w:lang w:val="es-GT"/>
              </w:rPr>
              <w:t>Q.1,814.00</w:t>
            </w:r>
          </w:p>
        </w:tc>
        <w:tc>
          <w:tcPr>
            <w:tcW w:w="1615" w:type="dxa"/>
            <w:vAlign w:val="center"/>
          </w:tcPr>
          <w:p w:rsidR="00F12B6A" w:rsidRPr="00F12B6A" w:rsidRDefault="00F12B6A" w:rsidP="00F12B6A">
            <w:pPr>
              <w:jc w:val="center"/>
              <w:rPr>
                <w:rFonts w:ascii="Century Gothic" w:hAnsi="Century Gothic"/>
                <w:color w:val="000000"/>
                <w:sz w:val="16"/>
                <w:szCs w:val="16"/>
              </w:rPr>
            </w:pPr>
            <w:r w:rsidRPr="00F12B6A">
              <w:rPr>
                <w:rFonts w:ascii="Century Gothic" w:hAnsi="Century Gothic"/>
                <w:color w:val="000000"/>
                <w:sz w:val="16"/>
                <w:szCs w:val="16"/>
              </w:rPr>
              <w:t>0.00</w:t>
            </w:r>
          </w:p>
        </w:tc>
      </w:tr>
      <w:tr w:rsidR="00F12B6A" w:rsidRPr="00F40233" w:rsidTr="0020005D">
        <w:trPr>
          <w:trHeight w:val="1409"/>
        </w:trPr>
        <w:tc>
          <w:tcPr>
            <w:tcW w:w="534" w:type="dxa"/>
            <w:vAlign w:val="center"/>
          </w:tcPr>
          <w:p w:rsidR="00F12B6A" w:rsidRPr="00F12B6A" w:rsidRDefault="00F12B6A" w:rsidP="00F12B6A">
            <w:pPr>
              <w:jc w:val="center"/>
              <w:rPr>
                <w:rFonts w:ascii="Century Gothic" w:hAnsi="Century Gothic"/>
                <w:color w:val="000000"/>
                <w:sz w:val="16"/>
                <w:szCs w:val="16"/>
              </w:rPr>
            </w:pPr>
            <w:r w:rsidRPr="00F12B6A">
              <w:rPr>
                <w:rFonts w:ascii="Century Gothic" w:hAnsi="Century Gothic"/>
                <w:color w:val="000000"/>
                <w:sz w:val="16"/>
                <w:szCs w:val="16"/>
              </w:rPr>
              <w:t>12</w:t>
            </w:r>
          </w:p>
        </w:tc>
        <w:tc>
          <w:tcPr>
            <w:tcW w:w="1134" w:type="dxa"/>
            <w:vAlign w:val="center"/>
          </w:tcPr>
          <w:p w:rsidR="00F12B6A" w:rsidRPr="00F12B6A" w:rsidRDefault="00F12B6A" w:rsidP="00F12B6A">
            <w:pPr>
              <w:jc w:val="center"/>
              <w:rPr>
                <w:rFonts w:ascii="Century Gothic" w:hAnsi="Century Gothic"/>
                <w:color w:val="000000"/>
                <w:sz w:val="16"/>
                <w:szCs w:val="16"/>
              </w:rPr>
            </w:pPr>
            <w:r w:rsidRPr="00F12B6A">
              <w:rPr>
                <w:rFonts w:ascii="Century Gothic" w:hAnsi="Century Gothic"/>
                <w:color w:val="000000"/>
                <w:sz w:val="16"/>
                <w:szCs w:val="16"/>
              </w:rPr>
              <w:t>X</w:t>
            </w:r>
          </w:p>
        </w:tc>
        <w:tc>
          <w:tcPr>
            <w:tcW w:w="1559" w:type="dxa"/>
            <w:vAlign w:val="center"/>
          </w:tcPr>
          <w:p w:rsidR="00F12B6A" w:rsidRPr="00F12B6A" w:rsidRDefault="00F12B6A" w:rsidP="00F12B6A">
            <w:pPr>
              <w:jc w:val="center"/>
              <w:rPr>
                <w:rFonts w:ascii="Century Gothic" w:hAnsi="Century Gothic"/>
                <w:color w:val="000000"/>
                <w:sz w:val="16"/>
                <w:szCs w:val="16"/>
              </w:rPr>
            </w:pPr>
          </w:p>
        </w:tc>
        <w:tc>
          <w:tcPr>
            <w:tcW w:w="3685" w:type="dxa"/>
            <w:vAlign w:val="center"/>
          </w:tcPr>
          <w:p w:rsidR="00F12B6A" w:rsidRPr="00F12B6A" w:rsidRDefault="00F12B6A" w:rsidP="00F12B6A">
            <w:pPr>
              <w:jc w:val="both"/>
              <w:rPr>
                <w:rFonts w:ascii="Century Gothic" w:hAnsi="Century Gothic"/>
                <w:color w:val="000000"/>
                <w:sz w:val="16"/>
                <w:szCs w:val="16"/>
              </w:rPr>
            </w:pPr>
            <w:r w:rsidRPr="00F12B6A">
              <w:rPr>
                <w:rFonts w:ascii="Century Gothic" w:hAnsi="Century Gothic"/>
                <w:color w:val="000000"/>
                <w:sz w:val="16"/>
                <w:szCs w:val="16"/>
              </w:rPr>
              <w:t>Se acompaña a la Misión que realizó el Banco Interamericano de Desarrollo -BID- en el marco de la ejecución del Préstamo No. BID-2242/BL-GU denominado "Programa de Agua Potable y Saneamiento para el Desarrollo Humano (Fase I), la cual se desarrolla los días del 16 al 20 de mayo de 2022.</w:t>
            </w:r>
          </w:p>
        </w:tc>
        <w:tc>
          <w:tcPr>
            <w:tcW w:w="1701" w:type="dxa"/>
            <w:vAlign w:val="center"/>
          </w:tcPr>
          <w:p w:rsidR="00F12B6A" w:rsidRPr="00F12B6A" w:rsidRDefault="00F12B6A" w:rsidP="00F12B6A">
            <w:pPr>
              <w:jc w:val="center"/>
              <w:rPr>
                <w:rFonts w:ascii="Century Gothic" w:hAnsi="Century Gothic"/>
                <w:color w:val="000000"/>
                <w:sz w:val="16"/>
                <w:szCs w:val="16"/>
              </w:rPr>
            </w:pPr>
            <w:r w:rsidRPr="00F12B6A">
              <w:rPr>
                <w:rFonts w:ascii="Century Gothic" w:hAnsi="Century Gothic"/>
                <w:color w:val="000000"/>
                <w:sz w:val="16"/>
                <w:szCs w:val="16"/>
              </w:rPr>
              <w:t>Edwin Fernando Orozco Ramírez</w:t>
            </w:r>
          </w:p>
        </w:tc>
        <w:tc>
          <w:tcPr>
            <w:tcW w:w="2127" w:type="dxa"/>
            <w:vAlign w:val="center"/>
          </w:tcPr>
          <w:p w:rsidR="00F12B6A" w:rsidRPr="00F12B6A" w:rsidRDefault="00F12B6A" w:rsidP="00F12B6A">
            <w:pPr>
              <w:jc w:val="center"/>
              <w:rPr>
                <w:rFonts w:ascii="Century Gothic" w:hAnsi="Century Gothic"/>
                <w:color w:val="000000"/>
                <w:sz w:val="16"/>
                <w:szCs w:val="16"/>
              </w:rPr>
            </w:pPr>
            <w:r w:rsidRPr="00F12B6A">
              <w:rPr>
                <w:rFonts w:ascii="Century Gothic" w:hAnsi="Century Gothic"/>
                <w:color w:val="000000"/>
                <w:sz w:val="16"/>
                <w:szCs w:val="16"/>
              </w:rPr>
              <w:t>Departamento de San Marcos</w:t>
            </w:r>
          </w:p>
        </w:tc>
        <w:tc>
          <w:tcPr>
            <w:tcW w:w="1701" w:type="dxa"/>
            <w:vAlign w:val="center"/>
          </w:tcPr>
          <w:p w:rsidR="00F12B6A" w:rsidRPr="00F12B6A" w:rsidRDefault="00F12B6A" w:rsidP="00F12B6A">
            <w:pPr>
              <w:jc w:val="center"/>
              <w:rPr>
                <w:rFonts w:ascii="Century Gothic" w:hAnsi="Century Gothic"/>
                <w:color w:val="000000"/>
                <w:sz w:val="16"/>
                <w:szCs w:val="16"/>
                <w:lang w:val="es-GT"/>
              </w:rPr>
            </w:pPr>
            <w:r w:rsidRPr="00F12B6A">
              <w:rPr>
                <w:rFonts w:ascii="Century Gothic" w:hAnsi="Century Gothic"/>
                <w:color w:val="000000"/>
                <w:sz w:val="16"/>
                <w:szCs w:val="16"/>
                <w:lang w:val="es-GT"/>
              </w:rPr>
              <w:t>Q.1,458.00</w:t>
            </w:r>
          </w:p>
        </w:tc>
        <w:tc>
          <w:tcPr>
            <w:tcW w:w="1615" w:type="dxa"/>
            <w:vAlign w:val="center"/>
          </w:tcPr>
          <w:p w:rsidR="00F12B6A" w:rsidRPr="00F12B6A" w:rsidRDefault="00F12B6A" w:rsidP="00F12B6A">
            <w:pPr>
              <w:jc w:val="center"/>
              <w:rPr>
                <w:rFonts w:ascii="Century Gothic" w:hAnsi="Century Gothic"/>
                <w:color w:val="000000"/>
                <w:sz w:val="16"/>
                <w:szCs w:val="16"/>
              </w:rPr>
            </w:pPr>
            <w:r w:rsidRPr="00F12B6A">
              <w:rPr>
                <w:rFonts w:ascii="Century Gothic" w:hAnsi="Century Gothic"/>
                <w:color w:val="000000"/>
                <w:sz w:val="16"/>
                <w:szCs w:val="16"/>
              </w:rPr>
              <w:t>0.00</w:t>
            </w:r>
          </w:p>
        </w:tc>
      </w:tr>
      <w:tr w:rsidR="00F12B6A" w:rsidRPr="00F40233" w:rsidTr="0020005D">
        <w:trPr>
          <w:trHeight w:val="1409"/>
        </w:trPr>
        <w:tc>
          <w:tcPr>
            <w:tcW w:w="534" w:type="dxa"/>
            <w:vAlign w:val="center"/>
          </w:tcPr>
          <w:p w:rsidR="00F12B6A" w:rsidRPr="00F12B6A" w:rsidRDefault="00F12B6A" w:rsidP="00F12B6A">
            <w:pPr>
              <w:jc w:val="center"/>
              <w:rPr>
                <w:rFonts w:ascii="Century Gothic" w:hAnsi="Century Gothic"/>
                <w:color w:val="000000"/>
                <w:sz w:val="16"/>
                <w:szCs w:val="16"/>
              </w:rPr>
            </w:pPr>
            <w:r w:rsidRPr="00F12B6A">
              <w:rPr>
                <w:rFonts w:ascii="Century Gothic" w:hAnsi="Century Gothic"/>
                <w:color w:val="000000"/>
                <w:sz w:val="16"/>
                <w:szCs w:val="16"/>
              </w:rPr>
              <w:t>13</w:t>
            </w:r>
          </w:p>
        </w:tc>
        <w:tc>
          <w:tcPr>
            <w:tcW w:w="1134" w:type="dxa"/>
            <w:vAlign w:val="center"/>
          </w:tcPr>
          <w:p w:rsidR="00F12B6A" w:rsidRPr="00F12B6A" w:rsidRDefault="00F12B6A" w:rsidP="00F12B6A">
            <w:pPr>
              <w:jc w:val="center"/>
              <w:rPr>
                <w:rFonts w:ascii="Century Gothic" w:hAnsi="Century Gothic"/>
                <w:color w:val="000000"/>
                <w:sz w:val="16"/>
                <w:szCs w:val="16"/>
              </w:rPr>
            </w:pPr>
            <w:r w:rsidRPr="00F12B6A">
              <w:rPr>
                <w:rFonts w:ascii="Century Gothic" w:hAnsi="Century Gothic"/>
                <w:color w:val="000000"/>
                <w:sz w:val="16"/>
                <w:szCs w:val="16"/>
              </w:rPr>
              <w:t>X</w:t>
            </w:r>
          </w:p>
        </w:tc>
        <w:tc>
          <w:tcPr>
            <w:tcW w:w="1559" w:type="dxa"/>
            <w:vAlign w:val="center"/>
          </w:tcPr>
          <w:p w:rsidR="00F12B6A" w:rsidRPr="00F12B6A" w:rsidRDefault="00F12B6A" w:rsidP="00F12B6A">
            <w:pPr>
              <w:jc w:val="center"/>
              <w:rPr>
                <w:rFonts w:ascii="Century Gothic" w:hAnsi="Century Gothic"/>
                <w:color w:val="000000"/>
                <w:sz w:val="16"/>
                <w:szCs w:val="16"/>
              </w:rPr>
            </w:pPr>
          </w:p>
        </w:tc>
        <w:tc>
          <w:tcPr>
            <w:tcW w:w="3685" w:type="dxa"/>
            <w:vAlign w:val="center"/>
          </w:tcPr>
          <w:p w:rsidR="00F12B6A" w:rsidRPr="00F12B6A" w:rsidRDefault="00F12B6A" w:rsidP="00F12B6A">
            <w:pPr>
              <w:jc w:val="both"/>
              <w:rPr>
                <w:rFonts w:ascii="Century Gothic" w:hAnsi="Century Gothic"/>
                <w:color w:val="000000"/>
                <w:sz w:val="16"/>
                <w:szCs w:val="16"/>
              </w:rPr>
            </w:pPr>
            <w:r w:rsidRPr="00F12B6A">
              <w:rPr>
                <w:rFonts w:ascii="Century Gothic" w:hAnsi="Century Gothic"/>
                <w:color w:val="000000"/>
                <w:sz w:val="16"/>
                <w:szCs w:val="16"/>
              </w:rPr>
              <w:t>Se traslada con vehículo para realizar comisión solicitada por la Dirección de Comunicación Social, el día 20 de mayo de 2022.</w:t>
            </w:r>
          </w:p>
        </w:tc>
        <w:tc>
          <w:tcPr>
            <w:tcW w:w="1701" w:type="dxa"/>
            <w:vAlign w:val="center"/>
          </w:tcPr>
          <w:p w:rsidR="00F12B6A" w:rsidRPr="00F12B6A" w:rsidRDefault="00F12B6A" w:rsidP="00F12B6A">
            <w:pPr>
              <w:jc w:val="center"/>
              <w:rPr>
                <w:rFonts w:ascii="Century Gothic" w:hAnsi="Century Gothic"/>
                <w:color w:val="000000"/>
                <w:sz w:val="16"/>
                <w:szCs w:val="16"/>
              </w:rPr>
            </w:pPr>
            <w:r w:rsidRPr="00F12B6A">
              <w:rPr>
                <w:rFonts w:ascii="Century Gothic" w:hAnsi="Century Gothic"/>
                <w:color w:val="000000"/>
                <w:sz w:val="16"/>
                <w:szCs w:val="16"/>
              </w:rPr>
              <w:t>Edgar Rodrigo Chacón</w:t>
            </w:r>
          </w:p>
        </w:tc>
        <w:tc>
          <w:tcPr>
            <w:tcW w:w="2127" w:type="dxa"/>
            <w:vAlign w:val="center"/>
          </w:tcPr>
          <w:p w:rsidR="00F12B6A" w:rsidRPr="00F12B6A" w:rsidRDefault="00F12B6A" w:rsidP="00F12B6A">
            <w:pPr>
              <w:jc w:val="center"/>
              <w:rPr>
                <w:rFonts w:ascii="Century Gothic" w:hAnsi="Century Gothic"/>
                <w:color w:val="000000"/>
                <w:sz w:val="16"/>
                <w:szCs w:val="16"/>
                <w:lang w:val="es-GT"/>
              </w:rPr>
            </w:pPr>
            <w:r w:rsidRPr="00F12B6A">
              <w:rPr>
                <w:rFonts w:ascii="Century Gothic" w:hAnsi="Century Gothic"/>
                <w:color w:val="000000"/>
                <w:sz w:val="16"/>
                <w:szCs w:val="16"/>
              </w:rPr>
              <w:t>Departamento de Jalapa</w:t>
            </w:r>
          </w:p>
        </w:tc>
        <w:tc>
          <w:tcPr>
            <w:tcW w:w="1701" w:type="dxa"/>
            <w:vAlign w:val="center"/>
          </w:tcPr>
          <w:p w:rsidR="00F12B6A" w:rsidRPr="00F12B6A" w:rsidRDefault="00F12B6A" w:rsidP="00F12B6A">
            <w:pPr>
              <w:jc w:val="center"/>
              <w:rPr>
                <w:rFonts w:ascii="Century Gothic" w:hAnsi="Century Gothic"/>
                <w:color w:val="000000"/>
                <w:sz w:val="16"/>
                <w:szCs w:val="16"/>
                <w:lang w:val="es-GT"/>
              </w:rPr>
            </w:pPr>
            <w:r w:rsidRPr="00F12B6A">
              <w:rPr>
                <w:rFonts w:ascii="Century Gothic" w:hAnsi="Century Gothic"/>
                <w:color w:val="000000"/>
                <w:sz w:val="16"/>
                <w:szCs w:val="16"/>
                <w:lang w:val="es-GT"/>
              </w:rPr>
              <w:t>Q.150.00</w:t>
            </w:r>
          </w:p>
        </w:tc>
        <w:tc>
          <w:tcPr>
            <w:tcW w:w="1615" w:type="dxa"/>
            <w:vAlign w:val="center"/>
          </w:tcPr>
          <w:p w:rsidR="00F12B6A" w:rsidRPr="00F12B6A" w:rsidRDefault="00F12B6A" w:rsidP="00F12B6A">
            <w:pPr>
              <w:jc w:val="center"/>
              <w:rPr>
                <w:rFonts w:ascii="Century Gothic" w:hAnsi="Century Gothic"/>
                <w:color w:val="000000"/>
                <w:sz w:val="16"/>
                <w:szCs w:val="16"/>
              </w:rPr>
            </w:pPr>
            <w:r w:rsidRPr="00F12B6A">
              <w:rPr>
                <w:rFonts w:ascii="Century Gothic" w:hAnsi="Century Gothic"/>
                <w:color w:val="000000"/>
                <w:sz w:val="16"/>
                <w:szCs w:val="16"/>
              </w:rPr>
              <w:t>0.00</w:t>
            </w:r>
          </w:p>
        </w:tc>
      </w:tr>
      <w:tr w:rsidR="00F12B6A" w:rsidRPr="00F40233" w:rsidTr="0020005D">
        <w:trPr>
          <w:trHeight w:val="1409"/>
        </w:trPr>
        <w:tc>
          <w:tcPr>
            <w:tcW w:w="534" w:type="dxa"/>
            <w:vAlign w:val="center"/>
          </w:tcPr>
          <w:p w:rsidR="00F12B6A" w:rsidRPr="00F12B6A" w:rsidRDefault="00F12B6A" w:rsidP="00F12B6A">
            <w:pPr>
              <w:jc w:val="center"/>
              <w:rPr>
                <w:rFonts w:ascii="Century Gothic" w:hAnsi="Century Gothic"/>
                <w:color w:val="000000"/>
                <w:sz w:val="16"/>
                <w:szCs w:val="16"/>
              </w:rPr>
            </w:pPr>
            <w:r w:rsidRPr="00F12B6A">
              <w:rPr>
                <w:rFonts w:ascii="Century Gothic" w:hAnsi="Century Gothic"/>
                <w:color w:val="000000"/>
                <w:sz w:val="16"/>
                <w:szCs w:val="16"/>
              </w:rPr>
              <w:t>14</w:t>
            </w:r>
          </w:p>
        </w:tc>
        <w:tc>
          <w:tcPr>
            <w:tcW w:w="1134" w:type="dxa"/>
            <w:vAlign w:val="center"/>
          </w:tcPr>
          <w:p w:rsidR="00F12B6A" w:rsidRPr="00F12B6A" w:rsidRDefault="00F12B6A" w:rsidP="00F12B6A">
            <w:pPr>
              <w:jc w:val="center"/>
              <w:rPr>
                <w:rFonts w:ascii="Century Gothic" w:hAnsi="Century Gothic"/>
                <w:color w:val="000000"/>
                <w:sz w:val="16"/>
                <w:szCs w:val="16"/>
              </w:rPr>
            </w:pPr>
            <w:r w:rsidRPr="00F12B6A">
              <w:rPr>
                <w:rFonts w:ascii="Century Gothic" w:hAnsi="Century Gothic"/>
                <w:color w:val="000000"/>
                <w:sz w:val="16"/>
                <w:szCs w:val="16"/>
              </w:rPr>
              <w:t>X</w:t>
            </w:r>
          </w:p>
        </w:tc>
        <w:tc>
          <w:tcPr>
            <w:tcW w:w="1559" w:type="dxa"/>
            <w:vAlign w:val="center"/>
          </w:tcPr>
          <w:p w:rsidR="00F12B6A" w:rsidRPr="00F12B6A" w:rsidRDefault="00F12B6A" w:rsidP="00F12B6A">
            <w:pPr>
              <w:jc w:val="center"/>
              <w:rPr>
                <w:rFonts w:ascii="Century Gothic" w:hAnsi="Century Gothic"/>
                <w:color w:val="000000"/>
                <w:sz w:val="16"/>
                <w:szCs w:val="16"/>
              </w:rPr>
            </w:pPr>
          </w:p>
        </w:tc>
        <w:tc>
          <w:tcPr>
            <w:tcW w:w="3685" w:type="dxa"/>
            <w:vAlign w:val="center"/>
          </w:tcPr>
          <w:p w:rsidR="00F12B6A" w:rsidRPr="00F12B6A" w:rsidRDefault="00F12B6A" w:rsidP="00F12B6A">
            <w:pPr>
              <w:jc w:val="both"/>
              <w:rPr>
                <w:rFonts w:ascii="Century Gothic" w:hAnsi="Century Gothic"/>
                <w:color w:val="000000"/>
                <w:sz w:val="16"/>
                <w:szCs w:val="16"/>
              </w:rPr>
            </w:pPr>
            <w:r w:rsidRPr="00F12B6A">
              <w:rPr>
                <w:rFonts w:ascii="Century Gothic" w:hAnsi="Century Gothic"/>
                <w:color w:val="000000"/>
                <w:sz w:val="16"/>
                <w:szCs w:val="16"/>
              </w:rPr>
              <w:t xml:space="preserve">Se cubrió periodísticamente con entrevistas y </w:t>
            </w:r>
            <w:proofErr w:type="spellStart"/>
            <w:r w:rsidRPr="00F12B6A">
              <w:rPr>
                <w:rFonts w:ascii="Century Gothic" w:hAnsi="Century Gothic"/>
                <w:color w:val="000000"/>
                <w:sz w:val="16"/>
                <w:szCs w:val="16"/>
              </w:rPr>
              <w:t>rushes</w:t>
            </w:r>
            <w:proofErr w:type="spellEnd"/>
            <w:r w:rsidRPr="00F12B6A">
              <w:rPr>
                <w:rFonts w:ascii="Century Gothic" w:hAnsi="Century Gothic"/>
                <w:color w:val="000000"/>
                <w:sz w:val="16"/>
                <w:szCs w:val="16"/>
              </w:rPr>
              <w:t xml:space="preserve"> de video, la capacitación que se realizó del Programa de Cultura Fiscal lo cual se llevó a cabo el día 20 de mayo de 2022.</w:t>
            </w:r>
          </w:p>
        </w:tc>
        <w:tc>
          <w:tcPr>
            <w:tcW w:w="1701" w:type="dxa"/>
            <w:vAlign w:val="center"/>
          </w:tcPr>
          <w:p w:rsidR="00F12B6A" w:rsidRPr="00F12B6A" w:rsidRDefault="00F12B6A" w:rsidP="00F12B6A">
            <w:pPr>
              <w:jc w:val="center"/>
              <w:rPr>
                <w:rFonts w:ascii="Century Gothic" w:hAnsi="Century Gothic"/>
                <w:color w:val="000000"/>
                <w:sz w:val="16"/>
                <w:szCs w:val="16"/>
              </w:rPr>
            </w:pPr>
            <w:r w:rsidRPr="00F12B6A">
              <w:rPr>
                <w:rFonts w:ascii="Century Gothic" w:hAnsi="Century Gothic"/>
                <w:color w:val="000000"/>
                <w:sz w:val="16"/>
                <w:szCs w:val="16"/>
              </w:rPr>
              <w:t>Carlos Armando Noriega</w:t>
            </w:r>
          </w:p>
        </w:tc>
        <w:tc>
          <w:tcPr>
            <w:tcW w:w="2127" w:type="dxa"/>
            <w:vAlign w:val="center"/>
          </w:tcPr>
          <w:p w:rsidR="00F12B6A" w:rsidRPr="00F12B6A" w:rsidRDefault="00F12B6A" w:rsidP="00F12B6A">
            <w:pPr>
              <w:jc w:val="center"/>
              <w:rPr>
                <w:rFonts w:ascii="Century Gothic" w:hAnsi="Century Gothic"/>
                <w:color w:val="000000"/>
                <w:sz w:val="16"/>
                <w:szCs w:val="16"/>
                <w:lang w:val="es-GT"/>
              </w:rPr>
            </w:pPr>
            <w:r w:rsidRPr="00F12B6A">
              <w:rPr>
                <w:rFonts w:ascii="Century Gothic" w:hAnsi="Century Gothic"/>
                <w:color w:val="000000"/>
                <w:sz w:val="16"/>
                <w:szCs w:val="16"/>
                <w:lang w:val="es-GT"/>
              </w:rPr>
              <w:t>Municipio de Mataquescuintla,</w:t>
            </w:r>
          </w:p>
          <w:p w:rsidR="00F12B6A" w:rsidRPr="00F12B6A" w:rsidRDefault="00F12B6A" w:rsidP="00F12B6A">
            <w:pPr>
              <w:jc w:val="center"/>
              <w:rPr>
                <w:rFonts w:ascii="Century Gothic" w:hAnsi="Century Gothic"/>
                <w:color w:val="000000"/>
                <w:sz w:val="16"/>
                <w:szCs w:val="16"/>
                <w:lang w:val="es-GT"/>
              </w:rPr>
            </w:pPr>
            <w:r w:rsidRPr="00F12B6A">
              <w:rPr>
                <w:rFonts w:ascii="Century Gothic" w:hAnsi="Century Gothic"/>
                <w:color w:val="000000"/>
                <w:sz w:val="16"/>
                <w:szCs w:val="16"/>
                <w:lang w:val="es-GT"/>
              </w:rPr>
              <w:t>Departamento de Jalapa</w:t>
            </w:r>
          </w:p>
          <w:p w:rsidR="00F12B6A" w:rsidRPr="00F12B6A" w:rsidRDefault="00F12B6A" w:rsidP="00F12B6A">
            <w:pPr>
              <w:jc w:val="center"/>
              <w:rPr>
                <w:rFonts w:ascii="Century Gothic" w:hAnsi="Century Gothic"/>
                <w:color w:val="000000"/>
                <w:sz w:val="16"/>
                <w:szCs w:val="16"/>
                <w:lang w:val="es-GT"/>
              </w:rPr>
            </w:pPr>
          </w:p>
        </w:tc>
        <w:tc>
          <w:tcPr>
            <w:tcW w:w="1701" w:type="dxa"/>
            <w:vAlign w:val="center"/>
          </w:tcPr>
          <w:p w:rsidR="00F12B6A" w:rsidRPr="00F12B6A" w:rsidRDefault="00F12B6A" w:rsidP="00F12B6A">
            <w:pPr>
              <w:jc w:val="center"/>
              <w:rPr>
                <w:rFonts w:ascii="Century Gothic" w:hAnsi="Century Gothic"/>
                <w:color w:val="000000"/>
                <w:sz w:val="16"/>
                <w:szCs w:val="16"/>
                <w:lang w:val="es-GT"/>
              </w:rPr>
            </w:pPr>
            <w:r w:rsidRPr="00F12B6A">
              <w:rPr>
                <w:rFonts w:ascii="Century Gothic" w:hAnsi="Century Gothic"/>
                <w:color w:val="000000"/>
                <w:sz w:val="16"/>
                <w:szCs w:val="16"/>
                <w:lang w:val="es-GT"/>
              </w:rPr>
              <w:t>Q.150.00</w:t>
            </w:r>
          </w:p>
        </w:tc>
        <w:tc>
          <w:tcPr>
            <w:tcW w:w="1615" w:type="dxa"/>
            <w:vAlign w:val="center"/>
          </w:tcPr>
          <w:p w:rsidR="00F12B6A" w:rsidRPr="00F12B6A" w:rsidRDefault="00F12B6A" w:rsidP="00F12B6A">
            <w:pPr>
              <w:jc w:val="center"/>
              <w:rPr>
                <w:rFonts w:ascii="Century Gothic" w:hAnsi="Century Gothic"/>
                <w:color w:val="000000"/>
                <w:sz w:val="16"/>
                <w:szCs w:val="16"/>
              </w:rPr>
            </w:pPr>
            <w:r w:rsidRPr="00F12B6A">
              <w:rPr>
                <w:rFonts w:ascii="Century Gothic" w:hAnsi="Century Gothic"/>
                <w:color w:val="000000"/>
                <w:sz w:val="16"/>
                <w:szCs w:val="16"/>
              </w:rPr>
              <w:t>0.00</w:t>
            </w:r>
          </w:p>
        </w:tc>
      </w:tr>
      <w:tr w:rsidR="00F12B6A" w:rsidRPr="00F40233" w:rsidTr="0020005D">
        <w:trPr>
          <w:trHeight w:val="1409"/>
        </w:trPr>
        <w:tc>
          <w:tcPr>
            <w:tcW w:w="534" w:type="dxa"/>
            <w:vAlign w:val="center"/>
          </w:tcPr>
          <w:p w:rsidR="00F12B6A" w:rsidRPr="00F12B6A" w:rsidRDefault="00F12B6A" w:rsidP="00F12B6A">
            <w:pPr>
              <w:jc w:val="center"/>
              <w:rPr>
                <w:rFonts w:ascii="Century Gothic" w:hAnsi="Century Gothic"/>
                <w:color w:val="000000"/>
                <w:sz w:val="16"/>
                <w:szCs w:val="16"/>
              </w:rPr>
            </w:pPr>
            <w:r w:rsidRPr="00F12B6A">
              <w:rPr>
                <w:rFonts w:ascii="Century Gothic" w:hAnsi="Century Gothic"/>
                <w:color w:val="000000"/>
                <w:sz w:val="16"/>
                <w:szCs w:val="16"/>
              </w:rPr>
              <w:lastRenderedPageBreak/>
              <w:t>15</w:t>
            </w:r>
          </w:p>
        </w:tc>
        <w:tc>
          <w:tcPr>
            <w:tcW w:w="1134" w:type="dxa"/>
            <w:vAlign w:val="center"/>
          </w:tcPr>
          <w:p w:rsidR="00F12B6A" w:rsidRPr="00F12B6A" w:rsidRDefault="00F12B6A" w:rsidP="00F12B6A">
            <w:pPr>
              <w:jc w:val="center"/>
              <w:rPr>
                <w:rFonts w:ascii="Century Gothic" w:hAnsi="Century Gothic"/>
                <w:color w:val="000000"/>
                <w:sz w:val="16"/>
                <w:szCs w:val="16"/>
              </w:rPr>
            </w:pPr>
            <w:r w:rsidRPr="00F12B6A">
              <w:rPr>
                <w:rFonts w:ascii="Century Gothic" w:hAnsi="Century Gothic"/>
                <w:color w:val="000000"/>
                <w:sz w:val="16"/>
                <w:szCs w:val="16"/>
              </w:rPr>
              <w:t>X</w:t>
            </w:r>
          </w:p>
        </w:tc>
        <w:tc>
          <w:tcPr>
            <w:tcW w:w="1559" w:type="dxa"/>
            <w:vAlign w:val="center"/>
          </w:tcPr>
          <w:p w:rsidR="00F12B6A" w:rsidRPr="00F12B6A" w:rsidRDefault="00F12B6A" w:rsidP="00F12B6A">
            <w:pPr>
              <w:jc w:val="center"/>
              <w:rPr>
                <w:rFonts w:ascii="Century Gothic" w:hAnsi="Century Gothic"/>
                <w:color w:val="000000"/>
                <w:sz w:val="16"/>
                <w:szCs w:val="16"/>
              </w:rPr>
            </w:pPr>
          </w:p>
        </w:tc>
        <w:tc>
          <w:tcPr>
            <w:tcW w:w="3685" w:type="dxa"/>
            <w:vAlign w:val="center"/>
          </w:tcPr>
          <w:p w:rsidR="00F12B6A" w:rsidRPr="00F12B6A" w:rsidRDefault="00F12B6A" w:rsidP="00F12B6A">
            <w:pPr>
              <w:jc w:val="both"/>
              <w:rPr>
                <w:rFonts w:ascii="Century Gothic" w:hAnsi="Century Gothic"/>
                <w:color w:val="000000"/>
                <w:sz w:val="16"/>
                <w:szCs w:val="16"/>
              </w:rPr>
            </w:pPr>
            <w:r w:rsidRPr="00F12B6A">
              <w:rPr>
                <w:rFonts w:ascii="Century Gothic" w:hAnsi="Century Gothic"/>
                <w:color w:val="000000"/>
                <w:sz w:val="16"/>
                <w:szCs w:val="16"/>
              </w:rPr>
              <w:t>Se coordina la logística e inauguró la capacitación que se realizó del Programa de Cultura Fiscal el día 20 de mayo 2022.</w:t>
            </w:r>
          </w:p>
        </w:tc>
        <w:tc>
          <w:tcPr>
            <w:tcW w:w="1701" w:type="dxa"/>
            <w:vAlign w:val="center"/>
          </w:tcPr>
          <w:p w:rsidR="00F12B6A" w:rsidRPr="00F12B6A" w:rsidRDefault="00F12B6A" w:rsidP="00F12B6A">
            <w:pPr>
              <w:jc w:val="center"/>
              <w:rPr>
                <w:rFonts w:ascii="Century Gothic" w:hAnsi="Century Gothic"/>
                <w:color w:val="000000"/>
                <w:sz w:val="16"/>
                <w:szCs w:val="16"/>
              </w:rPr>
            </w:pPr>
            <w:r w:rsidRPr="00F12B6A">
              <w:rPr>
                <w:rFonts w:ascii="Century Gothic" w:hAnsi="Century Gothic"/>
                <w:color w:val="000000"/>
                <w:sz w:val="16"/>
                <w:szCs w:val="16"/>
              </w:rPr>
              <w:t>Verónica Yesenia Carrillo Morales</w:t>
            </w:r>
          </w:p>
        </w:tc>
        <w:tc>
          <w:tcPr>
            <w:tcW w:w="2127" w:type="dxa"/>
            <w:vAlign w:val="center"/>
          </w:tcPr>
          <w:p w:rsidR="00F12B6A" w:rsidRPr="00F12B6A" w:rsidRDefault="00F12B6A" w:rsidP="00F12B6A">
            <w:pPr>
              <w:jc w:val="center"/>
              <w:rPr>
                <w:rFonts w:ascii="Century Gothic" w:hAnsi="Century Gothic"/>
                <w:color w:val="000000"/>
                <w:sz w:val="16"/>
                <w:szCs w:val="16"/>
                <w:lang w:val="es-GT"/>
              </w:rPr>
            </w:pPr>
            <w:r w:rsidRPr="00F12B6A">
              <w:rPr>
                <w:rFonts w:ascii="Century Gothic" w:hAnsi="Century Gothic"/>
                <w:color w:val="000000"/>
                <w:sz w:val="16"/>
                <w:szCs w:val="16"/>
                <w:lang w:val="es-GT"/>
              </w:rPr>
              <w:t>Municipio de Mataquescuintla,</w:t>
            </w:r>
          </w:p>
          <w:p w:rsidR="00F12B6A" w:rsidRPr="00F12B6A" w:rsidRDefault="00F12B6A" w:rsidP="00F12B6A">
            <w:pPr>
              <w:jc w:val="center"/>
              <w:rPr>
                <w:rFonts w:ascii="Century Gothic" w:hAnsi="Century Gothic"/>
                <w:color w:val="000000"/>
                <w:sz w:val="16"/>
                <w:szCs w:val="16"/>
                <w:lang w:val="es-GT"/>
              </w:rPr>
            </w:pPr>
            <w:r w:rsidRPr="00F12B6A">
              <w:rPr>
                <w:rFonts w:ascii="Century Gothic" w:hAnsi="Century Gothic"/>
                <w:color w:val="000000"/>
                <w:sz w:val="16"/>
                <w:szCs w:val="16"/>
                <w:lang w:val="es-GT"/>
              </w:rPr>
              <w:t>Departamento de Jalapa</w:t>
            </w:r>
          </w:p>
          <w:p w:rsidR="00F12B6A" w:rsidRPr="00F12B6A" w:rsidRDefault="00F12B6A" w:rsidP="00F12B6A">
            <w:pPr>
              <w:jc w:val="center"/>
              <w:rPr>
                <w:rFonts w:ascii="Century Gothic" w:hAnsi="Century Gothic"/>
                <w:color w:val="000000"/>
                <w:sz w:val="16"/>
                <w:szCs w:val="16"/>
                <w:lang w:val="es-GT"/>
              </w:rPr>
            </w:pPr>
          </w:p>
        </w:tc>
        <w:tc>
          <w:tcPr>
            <w:tcW w:w="1701" w:type="dxa"/>
            <w:vAlign w:val="center"/>
          </w:tcPr>
          <w:p w:rsidR="00F12B6A" w:rsidRPr="00F12B6A" w:rsidRDefault="00F12B6A" w:rsidP="00F12B6A">
            <w:pPr>
              <w:jc w:val="center"/>
              <w:rPr>
                <w:rFonts w:ascii="Century Gothic" w:hAnsi="Century Gothic"/>
                <w:color w:val="000000"/>
                <w:sz w:val="16"/>
                <w:szCs w:val="16"/>
                <w:lang w:val="es-GT"/>
              </w:rPr>
            </w:pPr>
            <w:r w:rsidRPr="00F12B6A">
              <w:rPr>
                <w:rFonts w:ascii="Century Gothic" w:hAnsi="Century Gothic"/>
                <w:color w:val="000000"/>
                <w:sz w:val="16"/>
                <w:szCs w:val="16"/>
                <w:lang w:val="es-GT"/>
              </w:rPr>
              <w:t>Q.150.00</w:t>
            </w:r>
          </w:p>
        </w:tc>
        <w:tc>
          <w:tcPr>
            <w:tcW w:w="1615" w:type="dxa"/>
            <w:vAlign w:val="center"/>
          </w:tcPr>
          <w:p w:rsidR="00F12B6A" w:rsidRPr="00F12B6A" w:rsidRDefault="00F12B6A" w:rsidP="00F12B6A">
            <w:pPr>
              <w:jc w:val="center"/>
              <w:rPr>
                <w:rFonts w:ascii="Century Gothic" w:hAnsi="Century Gothic"/>
                <w:color w:val="000000"/>
                <w:sz w:val="16"/>
                <w:szCs w:val="16"/>
              </w:rPr>
            </w:pPr>
            <w:r w:rsidRPr="00F12B6A">
              <w:rPr>
                <w:rFonts w:ascii="Century Gothic" w:hAnsi="Century Gothic"/>
                <w:color w:val="000000"/>
                <w:sz w:val="16"/>
                <w:szCs w:val="16"/>
              </w:rPr>
              <w:t>0.00</w:t>
            </w:r>
          </w:p>
        </w:tc>
      </w:tr>
      <w:tr w:rsidR="00F12B6A" w:rsidRPr="00F40233" w:rsidTr="0020005D">
        <w:trPr>
          <w:trHeight w:val="1409"/>
        </w:trPr>
        <w:tc>
          <w:tcPr>
            <w:tcW w:w="534" w:type="dxa"/>
            <w:vAlign w:val="center"/>
          </w:tcPr>
          <w:p w:rsidR="00F12B6A" w:rsidRPr="00F12B6A" w:rsidRDefault="00F12B6A" w:rsidP="00F12B6A">
            <w:pPr>
              <w:jc w:val="center"/>
              <w:rPr>
                <w:rFonts w:ascii="Century Gothic" w:hAnsi="Century Gothic"/>
                <w:color w:val="000000"/>
                <w:sz w:val="16"/>
                <w:szCs w:val="16"/>
              </w:rPr>
            </w:pPr>
            <w:r w:rsidRPr="00F12B6A">
              <w:rPr>
                <w:rFonts w:ascii="Century Gothic" w:hAnsi="Century Gothic"/>
                <w:color w:val="000000"/>
                <w:sz w:val="16"/>
                <w:szCs w:val="16"/>
              </w:rPr>
              <w:t>16</w:t>
            </w:r>
          </w:p>
        </w:tc>
        <w:tc>
          <w:tcPr>
            <w:tcW w:w="1134" w:type="dxa"/>
            <w:vAlign w:val="center"/>
          </w:tcPr>
          <w:p w:rsidR="00F12B6A" w:rsidRPr="00F12B6A" w:rsidRDefault="00F12B6A" w:rsidP="00F12B6A">
            <w:pPr>
              <w:jc w:val="center"/>
              <w:rPr>
                <w:rFonts w:ascii="Century Gothic" w:hAnsi="Century Gothic"/>
                <w:color w:val="000000"/>
                <w:sz w:val="16"/>
                <w:szCs w:val="16"/>
              </w:rPr>
            </w:pPr>
            <w:r w:rsidRPr="00F12B6A">
              <w:rPr>
                <w:rFonts w:ascii="Century Gothic" w:hAnsi="Century Gothic"/>
                <w:color w:val="000000"/>
                <w:sz w:val="16"/>
                <w:szCs w:val="16"/>
              </w:rPr>
              <w:t>X</w:t>
            </w:r>
          </w:p>
        </w:tc>
        <w:tc>
          <w:tcPr>
            <w:tcW w:w="1559" w:type="dxa"/>
            <w:vAlign w:val="center"/>
          </w:tcPr>
          <w:p w:rsidR="00F12B6A" w:rsidRPr="00F12B6A" w:rsidRDefault="00F12B6A" w:rsidP="00F12B6A">
            <w:pPr>
              <w:jc w:val="center"/>
              <w:rPr>
                <w:rFonts w:ascii="Century Gothic" w:hAnsi="Century Gothic"/>
                <w:color w:val="000000"/>
                <w:sz w:val="16"/>
                <w:szCs w:val="16"/>
              </w:rPr>
            </w:pPr>
          </w:p>
        </w:tc>
        <w:tc>
          <w:tcPr>
            <w:tcW w:w="3685" w:type="dxa"/>
            <w:vAlign w:val="center"/>
          </w:tcPr>
          <w:p w:rsidR="00F12B6A" w:rsidRPr="00F12B6A" w:rsidRDefault="00F12B6A" w:rsidP="00F12B6A">
            <w:pPr>
              <w:jc w:val="both"/>
              <w:rPr>
                <w:rFonts w:ascii="Century Gothic" w:hAnsi="Century Gothic"/>
                <w:color w:val="000000"/>
                <w:sz w:val="16"/>
                <w:szCs w:val="16"/>
              </w:rPr>
            </w:pPr>
            <w:r w:rsidRPr="00F12B6A">
              <w:rPr>
                <w:rFonts w:ascii="Century Gothic" w:hAnsi="Century Gothic"/>
                <w:color w:val="000000"/>
                <w:sz w:val="16"/>
                <w:szCs w:val="16"/>
              </w:rPr>
              <w:t>se acompañó a la Licenciada Floridalma Mejía Lemus, jefa del Departamento de Clases Pasivas de la Dirección de Contabilidad del Estado de este Ministerio y se brindó asesoría que el caso amerita, en relación a las denuncias presentadas por parte de dicha Dirección que se encuentran en fase de investigación en la audiencia señalada por el Juzgado de Paz Penal de Sololá el día 20 de mayo de 2022, expediente web 2021-39205.</w:t>
            </w:r>
          </w:p>
        </w:tc>
        <w:tc>
          <w:tcPr>
            <w:tcW w:w="1701" w:type="dxa"/>
            <w:vAlign w:val="center"/>
          </w:tcPr>
          <w:p w:rsidR="00F12B6A" w:rsidRPr="00F12B6A" w:rsidRDefault="00F12B6A" w:rsidP="00F12B6A">
            <w:pPr>
              <w:jc w:val="center"/>
              <w:rPr>
                <w:rFonts w:ascii="Century Gothic" w:hAnsi="Century Gothic"/>
                <w:color w:val="000000"/>
                <w:sz w:val="16"/>
                <w:szCs w:val="16"/>
              </w:rPr>
            </w:pPr>
            <w:r w:rsidRPr="00F12B6A">
              <w:rPr>
                <w:rFonts w:ascii="Century Gothic" w:hAnsi="Century Gothic"/>
                <w:color w:val="000000"/>
                <w:sz w:val="16"/>
                <w:szCs w:val="16"/>
              </w:rPr>
              <w:t>Jorge Augusto Alvarez Arriola</w:t>
            </w:r>
          </w:p>
        </w:tc>
        <w:tc>
          <w:tcPr>
            <w:tcW w:w="2127" w:type="dxa"/>
            <w:vAlign w:val="center"/>
          </w:tcPr>
          <w:p w:rsidR="00F12B6A" w:rsidRPr="00F12B6A" w:rsidRDefault="00F12B6A" w:rsidP="00F12B6A">
            <w:pPr>
              <w:jc w:val="center"/>
              <w:rPr>
                <w:rFonts w:ascii="Century Gothic" w:hAnsi="Century Gothic"/>
                <w:color w:val="000000"/>
                <w:sz w:val="16"/>
                <w:szCs w:val="16"/>
                <w:lang w:val="es-GT"/>
              </w:rPr>
            </w:pPr>
            <w:r w:rsidRPr="00F12B6A">
              <w:rPr>
                <w:rFonts w:ascii="Century Gothic" w:hAnsi="Century Gothic"/>
                <w:color w:val="000000"/>
                <w:sz w:val="16"/>
                <w:szCs w:val="16"/>
              </w:rPr>
              <w:t>Departamento de Sololá</w:t>
            </w:r>
          </w:p>
        </w:tc>
        <w:tc>
          <w:tcPr>
            <w:tcW w:w="1701" w:type="dxa"/>
            <w:vAlign w:val="center"/>
          </w:tcPr>
          <w:p w:rsidR="00F12B6A" w:rsidRPr="00F12B6A" w:rsidRDefault="00F12B6A" w:rsidP="00F12B6A">
            <w:pPr>
              <w:jc w:val="center"/>
              <w:rPr>
                <w:rFonts w:ascii="Century Gothic" w:hAnsi="Century Gothic"/>
                <w:color w:val="000000"/>
                <w:sz w:val="16"/>
                <w:szCs w:val="16"/>
                <w:lang w:val="es-GT"/>
              </w:rPr>
            </w:pPr>
            <w:r w:rsidRPr="00F12B6A">
              <w:rPr>
                <w:rFonts w:ascii="Century Gothic" w:hAnsi="Century Gothic"/>
                <w:color w:val="000000"/>
                <w:sz w:val="16"/>
                <w:szCs w:val="16"/>
                <w:lang w:val="es-GT"/>
              </w:rPr>
              <w:t>Q.210.00</w:t>
            </w:r>
          </w:p>
        </w:tc>
        <w:tc>
          <w:tcPr>
            <w:tcW w:w="1615" w:type="dxa"/>
            <w:vAlign w:val="center"/>
          </w:tcPr>
          <w:p w:rsidR="00F12B6A" w:rsidRPr="00F12B6A" w:rsidRDefault="00F12B6A" w:rsidP="00F12B6A">
            <w:pPr>
              <w:jc w:val="center"/>
              <w:rPr>
                <w:rFonts w:ascii="Century Gothic" w:hAnsi="Century Gothic"/>
                <w:color w:val="000000"/>
                <w:sz w:val="16"/>
                <w:szCs w:val="16"/>
              </w:rPr>
            </w:pPr>
            <w:r w:rsidRPr="00F12B6A">
              <w:rPr>
                <w:rFonts w:ascii="Century Gothic" w:hAnsi="Century Gothic"/>
                <w:color w:val="000000"/>
                <w:sz w:val="16"/>
                <w:szCs w:val="16"/>
              </w:rPr>
              <w:t>0.00</w:t>
            </w:r>
          </w:p>
        </w:tc>
      </w:tr>
      <w:tr w:rsidR="00F12B6A" w:rsidRPr="00F40233" w:rsidTr="0020005D">
        <w:trPr>
          <w:trHeight w:val="1409"/>
        </w:trPr>
        <w:tc>
          <w:tcPr>
            <w:tcW w:w="534" w:type="dxa"/>
            <w:vAlign w:val="center"/>
          </w:tcPr>
          <w:p w:rsidR="00F12B6A" w:rsidRPr="00F12B6A" w:rsidRDefault="00F12B6A" w:rsidP="00F12B6A">
            <w:pPr>
              <w:jc w:val="center"/>
              <w:rPr>
                <w:rFonts w:ascii="Century Gothic" w:hAnsi="Century Gothic"/>
                <w:color w:val="000000"/>
                <w:sz w:val="16"/>
                <w:szCs w:val="16"/>
              </w:rPr>
            </w:pPr>
            <w:r w:rsidRPr="00F12B6A">
              <w:rPr>
                <w:rFonts w:ascii="Century Gothic" w:hAnsi="Century Gothic"/>
                <w:color w:val="000000"/>
                <w:sz w:val="16"/>
                <w:szCs w:val="16"/>
              </w:rPr>
              <w:t>17</w:t>
            </w:r>
          </w:p>
        </w:tc>
        <w:tc>
          <w:tcPr>
            <w:tcW w:w="1134" w:type="dxa"/>
            <w:vAlign w:val="center"/>
          </w:tcPr>
          <w:p w:rsidR="00F12B6A" w:rsidRPr="00F12B6A" w:rsidRDefault="00F12B6A" w:rsidP="00F12B6A">
            <w:pPr>
              <w:jc w:val="center"/>
              <w:rPr>
                <w:rFonts w:ascii="Century Gothic" w:hAnsi="Century Gothic"/>
                <w:color w:val="000000"/>
                <w:sz w:val="16"/>
                <w:szCs w:val="16"/>
              </w:rPr>
            </w:pPr>
            <w:r w:rsidRPr="00F12B6A">
              <w:rPr>
                <w:rFonts w:ascii="Century Gothic" w:hAnsi="Century Gothic"/>
                <w:color w:val="000000"/>
                <w:sz w:val="16"/>
                <w:szCs w:val="16"/>
              </w:rPr>
              <w:t>X</w:t>
            </w:r>
          </w:p>
        </w:tc>
        <w:tc>
          <w:tcPr>
            <w:tcW w:w="1559" w:type="dxa"/>
            <w:vAlign w:val="center"/>
          </w:tcPr>
          <w:p w:rsidR="00F12B6A" w:rsidRPr="00F12B6A" w:rsidRDefault="00F12B6A" w:rsidP="00F12B6A">
            <w:pPr>
              <w:jc w:val="center"/>
              <w:rPr>
                <w:rFonts w:ascii="Century Gothic" w:hAnsi="Century Gothic"/>
                <w:color w:val="000000"/>
                <w:sz w:val="16"/>
                <w:szCs w:val="16"/>
              </w:rPr>
            </w:pPr>
          </w:p>
        </w:tc>
        <w:tc>
          <w:tcPr>
            <w:tcW w:w="3685" w:type="dxa"/>
            <w:vAlign w:val="center"/>
          </w:tcPr>
          <w:p w:rsidR="00F12B6A" w:rsidRPr="00F12B6A" w:rsidRDefault="00F12B6A" w:rsidP="00F12B6A">
            <w:pPr>
              <w:jc w:val="both"/>
              <w:rPr>
                <w:rFonts w:ascii="Century Gothic" w:hAnsi="Century Gothic"/>
                <w:color w:val="000000"/>
                <w:sz w:val="16"/>
                <w:szCs w:val="16"/>
              </w:rPr>
            </w:pPr>
            <w:r w:rsidRPr="00F12B6A">
              <w:rPr>
                <w:rFonts w:ascii="Century Gothic" w:hAnsi="Century Gothic"/>
                <w:color w:val="000000"/>
                <w:sz w:val="16"/>
                <w:szCs w:val="16"/>
              </w:rPr>
              <w:t>Se trasladó en vehículo para realizar comisión solicitada por la Dirección   de Contabilidad del Estado, el día 20 de mayo de 2022.</w:t>
            </w:r>
          </w:p>
        </w:tc>
        <w:tc>
          <w:tcPr>
            <w:tcW w:w="1701" w:type="dxa"/>
            <w:vAlign w:val="center"/>
          </w:tcPr>
          <w:p w:rsidR="00F12B6A" w:rsidRPr="00F12B6A" w:rsidRDefault="00F12B6A" w:rsidP="00F12B6A">
            <w:pPr>
              <w:jc w:val="center"/>
              <w:rPr>
                <w:rFonts w:ascii="Century Gothic" w:hAnsi="Century Gothic"/>
                <w:color w:val="000000"/>
                <w:sz w:val="16"/>
                <w:szCs w:val="16"/>
              </w:rPr>
            </w:pPr>
            <w:r w:rsidRPr="00F12B6A">
              <w:rPr>
                <w:rFonts w:ascii="Century Gothic" w:hAnsi="Century Gothic"/>
                <w:color w:val="000000"/>
                <w:sz w:val="16"/>
                <w:szCs w:val="16"/>
              </w:rPr>
              <w:t>Sandra Patricia Linares Sánchez</w:t>
            </w:r>
          </w:p>
        </w:tc>
        <w:tc>
          <w:tcPr>
            <w:tcW w:w="2127" w:type="dxa"/>
            <w:vAlign w:val="center"/>
          </w:tcPr>
          <w:p w:rsidR="00F12B6A" w:rsidRPr="00F12B6A" w:rsidRDefault="00F12B6A" w:rsidP="00F12B6A">
            <w:pPr>
              <w:jc w:val="center"/>
              <w:rPr>
                <w:rFonts w:ascii="Century Gothic" w:hAnsi="Century Gothic"/>
                <w:color w:val="000000"/>
                <w:sz w:val="16"/>
                <w:szCs w:val="16"/>
              </w:rPr>
            </w:pPr>
            <w:r w:rsidRPr="00F12B6A">
              <w:rPr>
                <w:rFonts w:ascii="Century Gothic" w:hAnsi="Century Gothic"/>
                <w:color w:val="000000"/>
                <w:sz w:val="16"/>
                <w:szCs w:val="16"/>
              </w:rPr>
              <w:t>Departamento de Sololá</w:t>
            </w:r>
          </w:p>
        </w:tc>
        <w:tc>
          <w:tcPr>
            <w:tcW w:w="1701" w:type="dxa"/>
            <w:vAlign w:val="center"/>
          </w:tcPr>
          <w:p w:rsidR="00F12B6A" w:rsidRPr="00F12B6A" w:rsidRDefault="00F12B6A" w:rsidP="00F12B6A">
            <w:pPr>
              <w:jc w:val="center"/>
              <w:rPr>
                <w:rFonts w:ascii="Century Gothic" w:hAnsi="Century Gothic"/>
                <w:color w:val="000000"/>
                <w:sz w:val="16"/>
                <w:szCs w:val="16"/>
                <w:lang w:val="es-GT"/>
              </w:rPr>
            </w:pPr>
            <w:r w:rsidRPr="00F12B6A">
              <w:rPr>
                <w:rFonts w:ascii="Century Gothic" w:hAnsi="Century Gothic"/>
                <w:color w:val="000000"/>
                <w:sz w:val="16"/>
                <w:szCs w:val="16"/>
                <w:lang w:val="es-GT"/>
              </w:rPr>
              <w:t>Q.210.00</w:t>
            </w:r>
          </w:p>
        </w:tc>
        <w:tc>
          <w:tcPr>
            <w:tcW w:w="1615" w:type="dxa"/>
            <w:vAlign w:val="center"/>
          </w:tcPr>
          <w:p w:rsidR="00F12B6A" w:rsidRPr="00F12B6A" w:rsidRDefault="00F12B6A" w:rsidP="00F12B6A">
            <w:pPr>
              <w:jc w:val="center"/>
              <w:rPr>
                <w:rFonts w:ascii="Century Gothic" w:hAnsi="Century Gothic"/>
                <w:color w:val="000000"/>
                <w:sz w:val="16"/>
                <w:szCs w:val="16"/>
              </w:rPr>
            </w:pPr>
          </w:p>
        </w:tc>
      </w:tr>
      <w:tr w:rsidR="00F12B6A" w:rsidRPr="00F40233" w:rsidTr="0020005D">
        <w:trPr>
          <w:trHeight w:val="1409"/>
        </w:trPr>
        <w:tc>
          <w:tcPr>
            <w:tcW w:w="534" w:type="dxa"/>
            <w:vAlign w:val="center"/>
          </w:tcPr>
          <w:p w:rsidR="00F12B6A" w:rsidRPr="00F12B6A" w:rsidRDefault="00F12B6A" w:rsidP="00F12B6A">
            <w:pPr>
              <w:jc w:val="center"/>
              <w:rPr>
                <w:rFonts w:ascii="Century Gothic" w:hAnsi="Century Gothic"/>
                <w:color w:val="000000"/>
                <w:sz w:val="16"/>
                <w:szCs w:val="16"/>
              </w:rPr>
            </w:pPr>
            <w:r w:rsidRPr="00F12B6A">
              <w:rPr>
                <w:rFonts w:ascii="Century Gothic" w:hAnsi="Century Gothic"/>
                <w:color w:val="000000"/>
                <w:sz w:val="16"/>
                <w:szCs w:val="16"/>
              </w:rPr>
              <w:t>18</w:t>
            </w:r>
          </w:p>
        </w:tc>
        <w:tc>
          <w:tcPr>
            <w:tcW w:w="1134" w:type="dxa"/>
            <w:vAlign w:val="center"/>
          </w:tcPr>
          <w:p w:rsidR="00F12B6A" w:rsidRPr="00F12B6A" w:rsidRDefault="00F12B6A" w:rsidP="00F12B6A">
            <w:pPr>
              <w:jc w:val="center"/>
              <w:rPr>
                <w:rFonts w:ascii="Century Gothic" w:hAnsi="Century Gothic"/>
                <w:color w:val="000000"/>
                <w:sz w:val="16"/>
                <w:szCs w:val="16"/>
              </w:rPr>
            </w:pPr>
            <w:r w:rsidRPr="00F12B6A">
              <w:rPr>
                <w:rFonts w:ascii="Century Gothic" w:hAnsi="Century Gothic"/>
                <w:color w:val="000000"/>
                <w:sz w:val="16"/>
                <w:szCs w:val="16"/>
              </w:rPr>
              <w:t>X</w:t>
            </w:r>
          </w:p>
        </w:tc>
        <w:tc>
          <w:tcPr>
            <w:tcW w:w="1559" w:type="dxa"/>
            <w:vAlign w:val="center"/>
          </w:tcPr>
          <w:p w:rsidR="00F12B6A" w:rsidRPr="00F12B6A" w:rsidRDefault="00F12B6A" w:rsidP="00F12B6A">
            <w:pPr>
              <w:jc w:val="center"/>
              <w:rPr>
                <w:rFonts w:ascii="Century Gothic" w:hAnsi="Century Gothic"/>
                <w:color w:val="000000"/>
                <w:sz w:val="16"/>
                <w:szCs w:val="16"/>
              </w:rPr>
            </w:pPr>
          </w:p>
        </w:tc>
        <w:tc>
          <w:tcPr>
            <w:tcW w:w="3685" w:type="dxa"/>
            <w:vAlign w:val="center"/>
          </w:tcPr>
          <w:p w:rsidR="00F12B6A" w:rsidRPr="00F12B6A" w:rsidRDefault="00F12B6A" w:rsidP="00F12B6A">
            <w:pPr>
              <w:jc w:val="both"/>
              <w:rPr>
                <w:rFonts w:ascii="Century Gothic" w:hAnsi="Century Gothic"/>
                <w:color w:val="000000"/>
                <w:sz w:val="16"/>
                <w:szCs w:val="16"/>
              </w:rPr>
            </w:pPr>
            <w:r w:rsidRPr="00F12B6A">
              <w:rPr>
                <w:rFonts w:ascii="Century Gothic" w:hAnsi="Century Gothic"/>
                <w:color w:val="000000"/>
                <w:sz w:val="16"/>
                <w:szCs w:val="16"/>
              </w:rPr>
              <w:t>Se llevó a cabo la supervisión regional a la Oficina de Atención Municipal de Zacapa y municipalidades de la región del 23 al 27 de mayo de 2022.</w:t>
            </w:r>
          </w:p>
        </w:tc>
        <w:tc>
          <w:tcPr>
            <w:tcW w:w="1701" w:type="dxa"/>
            <w:vAlign w:val="center"/>
          </w:tcPr>
          <w:p w:rsidR="00F12B6A" w:rsidRPr="00F12B6A" w:rsidRDefault="00F12B6A" w:rsidP="00F12B6A">
            <w:pPr>
              <w:jc w:val="center"/>
              <w:rPr>
                <w:rFonts w:ascii="Century Gothic" w:hAnsi="Century Gothic"/>
                <w:color w:val="000000"/>
                <w:sz w:val="16"/>
                <w:szCs w:val="16"/>
              </w:rPr>
            </w:pPr>
            <w:proofErr w:type="spellStart"/>
            <w:r w:rsidRPr="00F12B6A">
              <w:rPr>
                <w:rFonts w:ascii="Century Gothic" w:hAnsi="Century Gothic"/>
                <w:color w:val="000000"/>
                <w:sz w:val="16"/>
                <w:szCs w:val="16"/>
              </w:rPr>
              <w:t>Mivren</w:t>
            </w:r>
            <w:proofErr w:type="spellEnd"/>
            <w:r w:rsidRPr="00F12B6A">
              <w:rPr>
                <w:rFonts w:ascii="Century Gothic" w:hAnsi="Century Gothic"/>
                <w:color w:val="000000"/>
                <w:sz w:val="16"/>
                <w:szCs w:val="16"/>
              </w:rPr>
              <w:t xml:space="preserve"> </w:t>
            </w:r>
            <w:proofErr w:type="spellStart"/>
            <w:r w:rsidRPr="00F12B6A">
              <w:rPr>
                <w:rFonts w:ascii="Century Gothic" w:hAnsi="Century Gothic"/>
                <w:color w:val="000000"/>
                <w:sz w:val="16"/>
                <w:szCs w:val="16"/>
              </w:rPr>
              <w:t>Manaen</w:t>
            </w:r>
            <w:proofErr w:type="spellEnd"/>
            <w:r w:rsidRPr="00F12B6A">
              <w:rPr>
                <w:rFonts w:ascii="Century Gothic" w:hAnsi="Century Gothic"/>
                <w:color w:val="000000"/>
                <w:sz w:val="16"/>
                <w:szCs w:val="16"/>
              </w:rPr>
              <w:t xml:space="preserve"> Castillo Pineda</w:t>
            </w:r>
          </w:p>
        </w:tc>
        <w:tc>
          <w:tcPr>
            <w:tcW w:w="2127" w:type="dxa"/>
            <w:vAlign w:val="center"/>
          </w:tcPr>
          <w:p w:rsidR="00F12B6A" w:rsidRPr="00F12B6A" w:rsidRDefault="00F12B6A" w:rsidP="00F12B6A">
            <w:pPr>
              <w:jc w:val="center"/>
              <w:rPr>
                <w:rFonts w:ascii="Century Gothic" w:hAnsi="Century Gothic"/>
                <w:color w:val="000000"/>
                <w:sz w:val="16"/>
                <w:szCs w:val="16"/>
              </w:rPr>
            </w:pPr>
            <w:r w:rsidRPr="00F12B6A">
              <w:rPr>
                <w:rFonts w:ascii="Century Gothic" w:hAnsi="Century Gothic"/>
                <w:color w:val="000000"/>
                <w:sz w:val="16"/>
                <w:szCs w:val="16"/>
              </w:rPr>
              <w:t>Departamento de Zacapa</w:t>
            </w:r>
          </w:p>
        </w:tc>
        <w:tc>
          <w:tcPr>
            <w:tcW w:w="1701" w:type="dxa"/>
            <w:vAlign w:val="center"/>
          </w:tcPr>
          <w:p w:rsidR="00F12B6A" w:rsidRPr="00F12B6A" w:rsidRDefault="00F12B6A" w:rsidP="00F12B6A">
            <w:pPr>
              <w:jc w:val="center"/>
              <w:rPr>
                <w:rFonts w:ascii="Century Gothic" w:hAnsi="Century Gothic"/>
                <w:color w:val="000000"/>
                <w:sz w:val="16"/>
                <w:szCs w:val="16"/>
                <w:lang w:val="es-GT"/>
              </w:rPr>
            </w:pPr>
            <w:r w:rsidRPr="00F12B6A">
              <w:rPr>
                <w:rFonts w:ascii="Century Gothic" w:hAnsi="Century Gothic"/>
                <w:color w:val="000000"/>
                <w:sz w:val="16"/>
                <w:szCs w:val="16"/>
                <w:lang w:val="es-GT"/>
              </w:rPr>
              <w:t>Q1,794.00</w:t>
            </w:r>
          </w:p>
        </w:tc>
        <w:tc>
          <w:tcPr>
            <w:tcW w:w="1615" w:type="dxa"/>
            <w:vAlign w:val="center"/>
          </w:tcPr>
          <w:p w:rsidR="00F12B6A" w:rsidRPr="00F12B6A" w:rsidRDefault="00F12B6A" w:rsidP="00F12B6A">
            <w:pPr>
              <w:jc w:val="center"/>
              <w:rPr>
                <w:rFonts w:ascii="Century Gothic" w:hAnsi="Century Gothic"/>
                <w:color w:val="000000"/>
                <w:sz w:val="16"/>
                <w:szCs w:val="16"/>
              </w:rPr>
            </w:pPr>
            <w:r w:rsidRPr="00F12B6A">
              <w:rPr>
                <w:rFonts w:ascii="Century Gothic" w:hAnsi="Century Gothic"/>
                <w:color w:val="000000"/>
                <w:sz w:val="16"/>
                <w:szCs w:val="16"/>
              </w:rPr>
              <w:t>0.00</w:t>
            </w:r>
          </w:p>
        </w:tc>
      </w:tr>
    </w:tbl>
    <w:p w:rsidR="001B0EDB" w:rsidRDefault="001B0EDB"/>
    <w:tbl>
      <w:tblPr>
        <w:tblpPr w:leftFromText="141" w:rightFromText="141" w:vertAnchor="page" w:horzAnchor="margin" w:tblpXSpec="center" w:tblpY="2431"/>
        <w:tblOverlap w:val="never"/>
        <w:tblW w:w="140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1134"/>
        <w:gridCol w:w="1559"/>
        <w:gridCol w:w="3685"/>
        <w:gridCol w:w="1701"/>
        <w:gridCol w:w="2127"/>
        <w:gridCol w:w="1701"/>
        <w:gridCol w:w="1615"/>
      </w:tblGrid>
      <w:tr w:rsidR="00795D52" w:rsidTr="0020005D">
        <w:trPr>
          <w:trHeight w:val="561"/>
          <w:tblHeader/>
        </w:trPr>
        <w:tc>
          <w:tcPr>
            <w:tcW w:w="14056" w:type="dxa"/>
            <w:gridSpan w:val="8"/>
            <w:tcBorders>
              <w:bottom w:val="single" w:sz="4" w:space="0" w:color="000000"/>
            </w:tcBorders>
            <w:shd w:val="clear" w:color="auto" w:fill="C6D9F1"/>
            <w:vAlign w:val="center"/>
          </w:tcPr>
          <w:p w:rsidR="00795D52" w:rsidRDefault="00795D52" w:rsidP="0020005D">
            <w:pPr>
              <w:jc w:val="center"/>
              <w:rPr>
                <w:b/>
                <w:iCs/>
                <w:color w:val="943634"/>
                <w:sz w:val="28"/>
                <w:szCs w:val="28"/>
                <w:lang w:val="es-GT"/>
              </w:rPr>
            </w:pPr>
          </w:p>
          <w:p w:rsidR="00795D52" w:rsidRDefault="00795D52" w:rsidP="0020005D">
            <w:pPr>
              <w:jc w:val="center"/>
              <w:rPr>
                <w:b/>
                <w:iCs/>
                <w:color w:val="943634"/>
                <w:sz w:val="28"/>
                <w:szCs w:val="28"/>
                <w:lang w:val="es-GT"/>
              </w:rPr>
            </w:pPr>
            <w:r>
              <w:rPr>
                <w:b/>
                <w:iCs/>
                <w:color w:val="943634"/>
                <w:sz w:val="28"/>
                <w:szCs w:val="28"/>
                <w:lang w:val="es-GT"/>
              </w:rPr>
              <w:t>Abril 2022</w:t>
            </w:r>
          </w:p>
          <w:p w:rsidR="00795D52" w:rsidRPr="00273318" w:rsidRDefault="00795D52" w:rsidP="0020005D">
            <w:pPr>
              <w:jc w:val="center"/>
              <w:rPr>
                <w:b/>
                <w:iCs/>
                <w:color w:val="943634"/>
                <w:sz w:val="28"/>
                <w:szCs w:val="28"/>
                <w:lang w:val="es-GT"/>
              </w:rPr>
            </w:pPr>
          </w:p>
        </w:tc>
      </w:tr>
      <w:tr w:rsidR="00795D52" w:rsidTr="0020005D">
        <w:trPr>
          <w:trHeight w:val="396"/>
          <w:tblHeader/>
        </w:trPr>
        <w:tc>
          <w:tcPr>
            <w:tcW w:w="534" w:type="dxa"/>
            <w:vMerge w:val="restart"/>
            <w:shd w:val="clear" w:color="auto" w:fill="C6D9F1"/>
            <w:vAlign w:val="center"/>
          </w:tcPr>
          <w:p w:rsidR="00795D52" w:rsidRPr="005D2A5F" w:rsidRDefault="00795D52" w:rsidP="0020005D">
            <w:pPr>
              <w:rPr>
                <w:b/>
              </w:rPr>
            </w:pPr>
            <w:r>
              <w:rPr>
                <w:b/>
              </w:rPr>
              <w:t>No</w:t>
            </w:r>
          </w:p>
        </w:tc>
        <w:tc>
          <w:tcPr>
            <w:tcW w:w="2693" w:type="dxa"/>
            <w:gridSpan w:val="2"/>
            <w:shd w:val="clear" w:color="auto" w:fill="C6D9F1"/>
            <w:vAlign w:val="center"/>
          </w:tcPr>
          <w:p w:rsidR="00795D52" w:rsidRPr="005D2A5F" w:rsidRDefault="00795D52" w:rsidP="0020005D">
            <w:pPr>
              <w:jc w:val="center"/>
              <w:rPr>
                <w:b/>
              </w:rPr>
            </w:pPr>
            <w:r w:rsidRPr="005D2A5F">
              <w:rPr>
                <w:b/>
              </w:rPr>
              <w:t>Tipo de Viaje</w:t>
            </w:r>
          </w:p>
        </w:tc>
        <w:tc>
          <w:tcPr>
            <w:tcW w:w="3685" w:type="dxa"/>
            <w:vMerge w:val="restart"/>
            <w:shd w:val="clear" w:color="auto" w:fill="C6D9F1"/>
            <w:vAlign w:val="center"/>
          </w:tcPr>
          <w:p w:rsidR="00795D52" w:rsidRPr="005D2A5F" w:rsidRDefault="00795D52" w:rsidP="0020005D">
            <w:pPr>
              <w:jc w:val="center"/>
              <w:rPr>
                <w:b/>
              </w:rPr>
            </w:pPr>
            <w:r w:rsidRPr="005D2A5F">
              <w:rPr>
                <w:b/>
              </w:rPr>
              <w:t>Objetivos de</w:t>
            </w:r>
            <w:r>
              <w:rPr>
                <w:b/>
              </w:rPr>
              <w:t xml:space="preserve"> la Comisión</w:t>
            </w:r>
          </w:p>
        </w:tc>
        <w:tc>
          <w:tcPr>
            <w:tcW w:w="1701" w:type="dxa"/>
            <w:vMerge w:val="restart"/>
            <w:shd w:val="clear" w:color="auto" w:fill="C6D9F1"/>
            <w:vAlign w:val="center"/>
          </w:tcPr>
          <w:p w:rsidR="00795D52" w:rsidRPr="005D2A5F" w:rsidRDefault="00795D52" w:rsidP="0020005D">
            <w:pPr>
              <w:jc w:val="center"/>
              <w:rPr>
                <w:b/>
              </w:rPr>
            </w:pPr>
            <w:r w:rsidRPr="005D2A5F">
              <w:rPr>
                <w:b/>
              </w:rPr>
              <w:t xml:space="preserve">Personal autorizado                </w:t>
            </w:r>
            <w:r>
              <w:rPr>
                <w:b/>
              </w:rPr>
              <w:t>en la Comisión</w:t>
            </w:r>
          </w:p>
        </w:tc>
        <w:tc>
          <w:tcPr>
            <w:tcW w:w="2127" w:type="dxa"/>
            <w:vMerge w:val="restart"/>
            <w:shd w:val="clear" w:color="auto" w:fill="C6D9F1"/>
            <w:vAlign w:val="center"/>
          </w:tcPr>
          <w:p w:rsidR="00795D52" w:rsidRPr="005D2A5F" w:rsidRDefault="00795D52" w:rsidP="0020005D">
            <w:pPr>
              <w:jc w:val="center"/>
              <w:rPr>
                <w:b/>
              </w:rPr>
            </w:pPr>
            <w:r w:rsidRPr="005D2A5F">
              <w:rPr>
                <w:b/>
              </w:rPr>
              <w:t xml:space="preserve">Destino </w:t>
            </w:r>
            <w:r>
              <w:rPr>
                <w:b/>
              </w:rPr>
              <w:t>de la Comisión</w:t>
            </w:r>
          </w:p>
        </w:tc>
        <w:tc>
          <w:tcPr>
            <w:tcW w:w="1701" w:type="dxa"/>
            <w:vMerge w:val="restart"/>
            <w:shd w:val="clear" w:color="auto" w:fill="C6D9F1"/>
            <w:vAlign w:val="center"/>
          </w:tcPr>
          <w:p w:rsidR="00795D52" w:rsidRPr="005D2A5F" w:rsidRDefault="00795D52" w:rsidP="0020005D">
            <w:pPr>
              <w:jc w:val="center"/>
              <w:rPr>
                <w:b/>
              </w:rPr>
            </w:pPr>
            <w:r w:rsidRPr="005D2A5F">
              <w:rPr>
                <w:b/>
              </w:rPr>
              <w:t xml:space="preserve">Costo de </w:t>
            </w:r>
            <w:r>
              <w:rPr>
                <w:b/>
              </w:rPr>
              <w:t>viáticos</w:t>
            </w:r>
          </w:p>
        </w:tc>
        <w:tc>
          <w:tcPr>
            <w:tcW w:w="1615" w:type="dxa"/>
            <w:vMerge w:val="restart"/>
            <w:shd w:val="clear" w:color="auto" w:fill="C6D9F1"/>
            <w:vAlign w:val="center"/>
          </w:tcPr>
          <w:p w:rsidR="00795D52" w:rsidRPr="005D2A5F" w:rsidRDefault="00795D52" w:rsidP="0020005D">
            <w:pPr>
              <w:jc w:val="center"/>
              <w:rPr>
                <w:b/>
              </w:rPr>
            </w:pPr>
            <w:r w:rsidRPr="005D2A5F">
              <w:rPr>
                <w:b/>
              </w:rPr>
              <w:t xml:space="preserve">Costo de </w:t>
            </w:r>
            <w:r>
              <w:rPr>
                <w:b/>
              </w:rPr>
              <w:t>boletos</w:t>
            </w:r>
          </w:p>
        </w:tc>
      </w:tr>
      <w:tr w:rsidR="00795D52" w:rsidTr="0020005D">
        <w:trPr>
          <w:trHeight w:val="229"/>
        </w:trPr>
        <w:tc>
          <w:tcPr>
            <w:tcW w:w="534" w:type="dxa"/>
            <w:vMerge/>
            <w:shd w:val="clear" w:color="auto" w:fill="C6D9F1"/>
            <w:vAlign w:val="center"/>
          </w:tcPr>
          <w:p w:rsidR="00795D52" w:rsidRPr="008E13D3" w:rsidRDefault="00795D52" w:rsidP="0020005D">
            <w:pPr>
              <w:jc w:val="center"/>
              <w:rPr>
                <w:b/>
                <w:sz w:val="20"/>
                <w:szCs w:val="20"/>
              </w:rPr>
            </w:pPr>
          </w:p>
        </w:tc>
        <w:tc>
          <w:tcPr>
            <w:tcW w:w="1134" w:type="dxa"/>
            <w:shd w:val="clear" w:color="auto" w:fill="C6D9F1"/>
            <w:vAlign w:val="center"/>
          </w:tcPr>
          <w:p w:rsidR="00795D52" w:rsidRPr="004D3FE1" w:rsidRDefault="00795D52" w:rsidP="0020005D">
            <w:pPr>
              <w:jc w:val="center"/>
              <w:rPr>
                <w:b/>
                <w:sz w:val="20"/>
                <w:szCs w:val="20"/>
              </w:rPr>
            </w:pPr>
            <w:r w:rsidRPr="004D3FE1">
              <w:rPr>
                <w:b/>
                <w:sz w:val="20"/>
                <w:szCs w:val="20"/>
              </w:rPr>
              <w:t>Nacional</w:t>
            </w:r>
          </w:p>
          <w:p w:rsidR="00795D52" w:rsidRPr="004D3FE1" w:rsidRDefault="00795D52" w:rsidP="0020005D">
            <w:pPr>
              <w:jc w:val="center"/>
              <w:rPr>
                <w:b/>
                <w:sz w:val="20"/>
                <w:szCs w:val="20"/>
              </w:rPr>
            </w:pPr>
          </w:p>
        </w:tc>
        <w:tc>
          <w:tcPr>
            <w:tcW w:w="1559" w:type="dxa"/>
            <w:shd w:val="clear" w:color="auto" w:fill="C6D9F1"/>
            <w:vAlign w:val="center"/>
          </w:tcPr>
          <w:p w:rsidR="00795D52" w:rsidRPr="004D3FE1" w:rsidRDefault="00795D52" w:rsidP="0020005D">
            <w:pPr>
              <w:jc w:val="center"/>
              <w:rPr>
                <w:b/>
                <w:sz w:val="20"/>
                <w:szCs w:val="20"/>
              </w:rPr>
            </w:pPr>
            <w:r w:rsidRPr="004D3FE1">
              <w:rPr>
                <w:b/>
                <w:sz w:val="20"/>
                <w:szCs w:val="20"/>
              </w:rPr>
              <w:t>Internacional</w:t>
            </w:r>
          </w:p>
          <w:p w:rsidR="00795D52" w:rsidRPr="004D3FE1" w:rsidRDefault="00795D52" w:rsidP="0020005D">
            <w:pPr>
              <w:jc w:val="center"/>
              <w:rPr>
                <w:b/>
                <w:sz w:val="20"/>
                <w:szCs w:val="20"/>
              </w:rPr>
            </w:pPr>
          </w:p>
        </w:tc>
        <w:tc>
          <w:tcPr>
            <w:tcW w:w="3685" w:type="dxa"/>
            <w:vMerge/>
            <w:shd w:val="clear" w:color="auto" w:fill="C6D9F1"/>
            <w:vAlign w:val="center"/>
          </w:tcPr>
          <w:p w:rsidR="00795D52" w:rsidRPr="008E13D3" w:rsidRDefault="00795D52" w:rsidP="0020005D">
            <w:pPr>
              <w:jc w:val="center"/>
              <w:rPr>
                <w:b/>
                <w:sz w:val="20"/>
                <w:szCs w:val="20"/>
              </w:rPr>
            </w:pPr>
          </w:p>
        </w:tc>
        <w:tc>
          <w:tcPr>
            <w:tcW w:w="1701" w:type="dxa"/>
            <w:vMerge/>
            <w:shd w:val="clear" w:color="auto" w:fill="C6D9F1"/>
            <w:vAlign w:val="center"/>
          </w:tcPr>
          <w:p w:rsidR="00795D52" w:rsidRPr="008E13D3" w:rsidRDefault="00795D52" w:rsidP="0020005D">
            <w:pPr>
              <w:jc w:val="center"/>
              <w:rPr>
                <w:b/>
                <w:sz w:val="20"/>
                <w:szCs w:val="20"/>
              </w:rPr>
            </w:pPr>
          </w:p>
        </w:tc>
        <w:tc>
          <w:tcPr>
            <w:tcW w:w="2127" w:type="dxa"/>
            <w:vMerge/>
            <w:shd w:val="clear" w:color="auto" w:fill="C6D9F1"/>
            <w:vAlign w:val="center"/>
          </w:tcPr>
          <w:p w:rsidR="00795D52" w:rsidRPr="008E13D3" w:rsidRDefault="00795D52" w:rsidP="0020005D">
            <w:pPr>
              <w:jc w:val="center"/>
              <w:rPr>
                <w:b/>
                <w:sz w:val="20"/>
                <w:szCs w:val="20"/>
              </w:rPr>
            </w:pPr>
          </w:p>
        </w:tc>
        <w:tc>
          <w:tcPr>
            <w:tcW w:w="1701" w:type="dxa"/>
            <w:vMerge/>
            <w:shd w:val="clear" w:color="auto" w:fill="C6D9F1"/>
            <w:vAlign w:val="center"/>
          </w:tcPr>
          <w:p w:rsidR="00795D52" w:rsidRPr="008E13D3" w:rsidRDefault="00795D52" w:rsidP="0020005D">
            <w:pPr>
              <w:jc w:val="center"/>
              <w:rPr>
                <w:b/>
                <w:sz w:val="20"/>
                <w:szCs w:val="20"/>
              </w:rPr>
            </w:pPr>
          </w:p>
        </w:tc>
        <w:tc>
          <w:tcPr>
            <w:tcW w:w="1615" w:type="dxa"/>
            <w:vMerge/>
            <w:shd w:val="clear" w:color="auto" w:fill="C6D9F1"/>
          </w:tcPr>
          <w:p w:rsidR="00795D52" w:rsidRPr="008E13D3" w:rsidRDefault="00795D52" w:rsidP="0020005D">
            <w:pPr>
              <w:jc w:val="center"/>
              <w:rPr>
                <w:b/>
                <w:sz w:val="20"/>
                <w:szCs w:val="20"/>
              </w:rPr>
            </w:pPr>
          </w:p>
        </w:tc>
      </w:tr>
      <w:tr w:rsidR="009D7BD0" w:rsidRPr="00F40233" w:rsidTr="0020005D">
        <w:trPr>
          <w:trHeight w:val="1409"/>
        </w:trPr>
        <w:tc>
          <w:tcPr>
            <w:tcW w:w="534" w:type="dxa"/>
            <w:vAlign w:val="center"/>
          </w:tcPr>
          <w:p w:rsidR="009D7BD0" w:rsidRPr="008B47FB" w:rsidRDefault="009D7BD0" w:rsidP="009D7BD0">
            <w:pPr>
              <w:jc w:val="center"/>
              <w:rPr>
                <w:rFonts w:ascii="Century Gothic" w:hAnsi="Century Gothic"/>
                <w:color w:val="000000"/>
                <w:sz w:val="16"/>
                <w:szCs w:val="20"/>
              </w:rPr>
            </w:pPr>
            <w:r w:rsidRPr="008B47FB">
              <w:rPr>
                <w:rFonts w:ascii="Century Gothic" w:hAnsi="Century Gothic"/>
                <w:color w:val="000000"/>
                <w:sz w:val="16"/>
                <w:szCs w:val="20"/>
              </w:rPr>
              <w:t>1</w:t>
            </w:r>
          </w:p>
        </w:tc>
        <w:tc>
          <w:tcPr>
            <w:tcW w:w="1134" w:type="dxa"/>
            <w:vAlign w:val="center"/>
          </w:tcPr>
          <w:p w:rsidR="009D7BD0" w:rsidRPr="008B47FB" w:rsidRDefault="009D7BD0" w:rsidP="009D7BD0">
            <w:pPr>
              <w:jc w:val="center"/>
              <w:rPr>
                <w:rFonts w:ascii="Century Gothic" w:hAnsi="Century Gothic"/>
                <w:color w:val="000000"/>
                <w:sz w:val="16"/>
                <w:szCs w:val="20"/>
              </w:rPr>
            </w:pPr>
            <w:r w:rsidRPr="008B47FB">
              <w:rPr>
                <w:rFonts w:ascii="Century Gothic" w:hAnsi="Century Gothic"/>
                <w:color w:val="000000"/>
                <w:sz w:val="16"/>
                <w:szCs w:val="20"/>
              </w:rPr>
              <w:t>X</w:t>
            </w:r>
          </w:p>
        </w:tc>
        <w:tc>
          <w:tcPr>
            <w:tcW w:w="1559" w:type="dxa"/>
            <w:vAlign w:val="center"/>
          </w:tcPr>
          <w:p w:rsidR="009D7BD0" w:rsidRPr="008B47FB" w:rsidRDefault="009D7BD0" w:rsidP="009D7BD0">
            <w:pPr>
              <w:jc w:val="center"/>
              <w:rPr>
                <w:rFonts w:ascii="Century Gothic" w:hAnsi="Century Gothic"/>
                <w:color w:val="000000"/>
                <w:sz w:val="16"/>
                <w:szCs w:val="20"/>
              </w:rPr>
            </w:pPr>
          </w:p>
        </w:tc>
        <w:tc>
          <w:tcPr>
            <w:tcW w:w="3685" w:type="dxa"/>
            <w:vAlign w:val="center"/>
          </w:tcPr>
          <w:p w:rsidR="009D7BD0" w:rsidRPr="008B47FB" w:rsidRDefault="009D7BD0" w:rsidP="009D7BD0">
            <w:pPr>
              <w:jc w:val="both"/>
              <w:rPr>
                <w:rFonts w:ascii="Century Gothic" w:hAnsi="Century Gothic"/>
                <w:color w:val="000000"/>
                <w:sz w:val="16"/>
                <w:szCs w:val="20"/>
              </w:rPr>
            </w:pPr>
            <w:r w:rsidRPr="008B47FB">
              <w:rPr>
                <w:rFonts w:ascii="Century Gothic" w:hAnsi="Century Gothic"/>
                <w:color w:val="000000"/>
                <w:sz w:val="16"/>
                <w:szCs w:val="20"/>
              </w:rPr>
              <w:t xml:space="preserve">Se acompaña a la Licenciada Floridalma Mejía Lemus, </w:t>
            </w:r>
            <w:proofErr w:type="gramStart"/>
            <w:r w:rsidRPr="008B47FB">
              <w:rPr>
                <w:rFonts w:ascii="Century Gothic" w:hAnsi="Century Gothic"/>
                <w:color w:val="000000"/>
                <w:sz w:val="16"/>
                <w:szCs w:val="20"/>
              </w:rPr>
              <w:t>Jefa</w:t>
            </w:r>
            <w:proofErr w:type="gramEnd"/>
            <w:r w:rsidRPr="008B47FB">
              <w:rPr>
                <w:rFonts w:ascii="Century Gothic" w:hAnsi="Century Gothic"/>
                <w:color w:val="000000"/>
                <w:sz w:val="16"/>
                <w:szCs w:val="20"/>
              </w:rPr>
              <w:t xml:space="preserve"> del Departamento de Clases Pasivas de la Dirección de Contabilidad del Estado de este Ministerio y se brindó asesoría que el caso amerita, en relación a la audiencia, Debate Oral y Público en el Juzgado Pluripersonal de Paz Penal del municipio de Puerto Barrios del Departamento de Izabal, día lunes 04 de abril de 2022, expediente número MP001-2021-6488 Causa-2053-2021-1210.</w:t>
            </w:r>
          </w:p>
        </w:tc>
        <w:tc>
          <w:tcPr>
            <w:tcW w:w="1701" w:type="dxa"/>
            <w:vAlign w:val="center"/>
          </w:tcPr>
          <w:p w:rsidR="009D7BD0" w:rsidRPr="008B47FB" w:rsidRDefault="009D7BD0" w:rsidP="009D7BD0">
            <w:pPr>
              <w:jc w:val="center"/>
              <w:rPr>
                <w:rFonts w:ascii="Century Gothic" w:hAnsi="Century Gothic"/>
                <w:color w:val="000000"/>
                <w:sz w:val="16"/>
                <w:szCs w:val="20"/>
              </w:rPr>
            </w:pPr>
            <w:r w:rsidRPr="008B47FB">
              <w:rPr>
                <w:rFonts w:ascii="Century Gothic" w:hAnsi="Century Gothic"/>
                <w:color w:val="000000"/>
                <w:sz w:val="16"/>
                <w:szCs w:val="20"/>
              </w:rPr>
              <w:t>Jorge Augusto Alvarez Arriola</w:t>
            </w:r>
          </w:p>
        </w:tc>
        <w:tc>
          <w:tcPr>
            <w:tcW w:w="2127" w:type="dxa"/>
            <w:vAlign w:val="center"/>
          </w:tcPr>
          <w:p w:rsidR="009D7BD0" w:rsidRPr="008B47FB" w:rsidRDefault="009D7BD0" w:rsidP="009D7BD0">
            <w:pPr>
              <w:jc w:val="center"/>
              <w:rPr>
                <w:rFonts w:ascii="Century Gothic" w:hAnsi="Century Gothic"/>
                <w:color w:val="000000"/>
                <w:sz w:val="16"/>
                <w:szCs w:val="20"/>
              </w:rPr>
            </w:pPr>
            <w:r w:rsidRPr="008B47FB">
              <w:rPr>
                <w:rFonts w:ascii="Century Gothic" w:hAnsi="Century Gothic"/>
                <w:color w:val="000000"/>
                <w:sz w:val="16"/>
                <w:szCs w:val="20"/>
              </w:rPr>
              <w:t xml:space="preserve">  Departamento </w:t>
            </w:r>
            <w:proofErr w:type="gramStart"/>
            <w:r w:rsidRPr="008B47FB">
              <w:rPr>
                <w:rFonts w:ascii="Century Gothic" w:hAnsi="Century Gothic"/>
                <w:color w:val="000000"/>
                <w:sz w:val="16"/>
                <w:szCs w:val="20"/>
              </w:rPr>
              <w:t>de  Izabal</w:t>
            </w:r>
            <w:proofErr w:type="gramEnd"/>
          </w:p>
        </w:tc>
        <w:tc>
          <w:tcPr>
            <w:tcW w:w="1701" w:type="dxa"/>
            <w:vAlign w:val="center"/>
          </w:tcPr>
          <w:p w:rsidR="009D7BD0" w:rsidRPr="008B47FB" w:rsidRDefault="009D7BD0" w:rsidP="009D7BD0">
            <w:pPr>
              <w:jc w:val="center"/>
              <w:rPr>
                <w:rFonts w:ascii="Century Gothic" w:hAnsi="Century Gothic"/>
                <w:color w:val="000000"/>
                <w:sz w:val="16"/>
                <w:szCs w:val="20"/>
              </w:rPr>
            </w:pPr>
            <w:r w:rsidRPr="008B47FB">
              <w:rPr>
                <w:rFonts w:ascii="Century Gothic" w:hAnsi="Century Gothic"/>
                <w:color w:val="000000"/>
                <w:sz w:val="16"/>
                <w:szCs w:val="20"/>
              </w:rPr>
              <w:t>Q.614.00</w:t>
            </w:r>
          </w:p>
        </w:tc>
        <w:tc>
          <w:tcPr>
            <w:tcW w:w="1615" w:type="dxa"/>
            <w:vAlign w:val="center"/>
          </w:tcPr>
          <w:p w:rsidR="009D7BD0" w:rsidRPr="008B47FB" w:rsidRDefault="009D7BD0" w:rsidP="009D7BD0">
            <w:pPr>
              <w:jc w:val="center"/>
              <w:rPr>
                <w:rFonts w:ascii="Century Gothic" w:hAnsi="Century Gothic"/>
                <w:color w:val="000000"/>
                <w:sz w:val="16"/>
                <w:szCs w:val="20"/>
              </w:rPr>
            </w:pPr>
            <w:r w:rsidRPr="008B47FB">
              <w:rPr>
                <w:rFonts w:ascii="Century Gothic" w:hAnsi="Century Gothic"/>
                <w:color w:val="000000"/>
                <w:sz w:val="16"/>
                <w:szCs w:val="20"/>
              </w:rPr>
              <w:t>0.00</w:t>
            </w:r>
          </w:p>
        </w:tc>
      </w:tr>
      <w:tr w:rsidR="009D7BD0" w:rsidRPr="00F40233" w:rsidTr="0020005D">
        <w:trPr>
          <w:trHeight w:val="1409"/>
        </w:trPr>
        <w:tc>
          <w:tcPr>
            <w:tcW w:w="534" w:type="dxa"/>
            <w:vAlign w:val="center"/>
          </w:tcPr>
          <w:p w:rsidR="009D7BD0" w:rsidRPr="008B47FB" w:rsidRDefault="009D7BD0" w:rsidP="009D7BD0">
            <w:pPr>
              <w:jc w:val="center"/>
              <w:rPr>
                <w:rFonts w:ascii="Century Gothic" w:hAnsi="Century Gothic"/>
                <w:color w:val="000000"/>
                <w:sz w:val="16"/>
                <w:szCs w:val="20"/>
              </w:rPr>
            </w:pPr>
            <w:r w:rsidRPr="008B47FB">
              <w:rPr>
                <w:rFonts w:ascii="Century Gothic" w:hAnsi="Century Gothic"/>
                <w:color w:val="000000"/>
                <w:sz w:val="16"/>
                <w:szCs w:val="20"/>
              </w:rPr>
              <w:t>2</w:t>
            </w:r>
          </w:p>
        </w:tc>
        <w:tc>
          <w:tcPr>
            <w:tcW w:w="1134" w:type="dxa"/>
            <w:vAlign w:val="center"/>
          </w:tcPr>
          <w:p w:rsidR="009D7BD0" w:rsidRPr="008B47FB" w:rsidRDefault="009D7BD0" w:rsidP="009D7BD0">
            <w:pPr>
              <w:jc w:val="center"/>
              <w:rPr>
                <w:rFonts w:ascii="Century Gothic" w:hAnsi="Century Gothic"/>
                <w:color w:val="000000"/>
                <w:sz w:val="16"/>
                <w:szCs w:val="20"/>
              </w:rPr>
            </w:pPr>
            <w:r w:rsidRPr="008B47FB">
              <w:rPr>
                <w:rFonts w:ascii="Century Gothic" w:hAnsi="Century Gothic"/>
                <w:color w:val="000000"/>
                <w:sz w:val="16"/>
                <w:szCs w:val="20"/>
              </w:rPr>
              <w:t>X</w:t>
            </w:r>
          </w:p>
        </w:tc>
        <w:tc>
          <w:tcPr>
            <w:tcW w:w="1559" w:type="dxa"/>
            <w:vAlign w:val="center"/>
          </w:tcPr>
          <w:p w:rsidR="009D7BD0" w:rsidRPr="008B47FB" w:rsidRDefault="009D7BD0" w:rsidP="009D7BD0">
            <w:pPr>
              <w:jc w:val="center"/>
              <w:rPr>
                <w:rFonts w:ascii="Century Gothic" w:hAnsi="Century Gothic"/>
                <w:color w:val="000000"/>
                <w:sz w:val="16"/>
                <w:szCs w:val="20"/>
              </w:rPr>
            </w:pPr>
          </w:p>
        </w:tc>
        <w:tc>
          <w:tcPr>
            <w:tcW w:w="3685" w:type="dxa"/>
            <w:vAlign w:val="center"/>
          </w:tcPr>
          <w:p w:rsidR="009D7BD0" w:rsidRPr="008B47FB" w:rsidRDefault="009D7BD0" w:rsidP="009D7BD0">
            <w:pPr>
              <w:jc w:val="both"/>
              <w:rPr>
                <w:rFonts w:ascii="Century Gothic" w:hAnsi="Century Gothic"/>
                <w:color w:val="000000"/>
                <w:sz w:val="16"/>
                <w:szCs w:val="20"/>
              </w:rPr>
            </w:pPr>
            <w:r w:rsidRPr="008B47FB">
              <w:rPr>
                <w:rFonts w:ascii="Century Gothic" w:hAnsi="Century Gothic"/>
                <w:color w:val="000000"/>
                <w:sz w:val="16"/>
                <w:szCs w:val="20"/>
              </w:rPr>
              <w:t>Se traslada con vehículo para realizar comisión solicitada por la Dirección de Contabilidad del Estado, los días domingo 03 y lunes 04 de abril de 2022, tiene como destino el Juzgado Pluripersonal de Paz Penal en el Municipio de Puerto Barrios, Departamento de Izabal.</w:t>
            </w:r>
          </w:p>
        </w:tc>
        <w:tc>
          <w:tcPr>
            <w:tcW w:w="1701" w:type="dxa"/>
            <w:vAlign w:val="center"/>
          </w:tcPr>
          <w:p w:rsidR="009D7BD0" w:rsidRPr="008B47FB" w:rsidRDefault="009D7BD0" w:rsidP="009D7BD0">
            <w:pPr>
              <w:jc w:val="center"/>
              <w:rPr>
                <w:rFonts w:ascii="Century Gothic" w:hAnsi="Century Gothic"/>
                <w:color w:val="000000"/>
                <w:sz w:val="16"/>
                <w:szCs w:val="20"/>
              </w:rPr>
            </w:pPr>
            <w:r w:rsidRPr="008B47FB">
              <w:rPr>
                <w:rFonts w:ascii="Century Gothic" w:hAnsi="Century Gothic"/>
                <w:color w:val="000000"/>
                <w:sz w:val="16"/>
                <w:szCs w:val="20"/>
              </w:rPr>
              <w:t xml:space="preserve">Sandra Patricia Linares </w:t>
            </w:r>
            <w:proofErr w:type="spellStart"/>
            <w:r w:rsidRPr="008B47FB">
              <w:rPr>
                <w:rFonts w:ascii="Century Gothic" w:hAnsi="Century Gothic"/>
                <w:color w:val="000000"/>
                <w:sz w:val="16"/>
                <w:szCs w:val="20"/>
              </w:rPr>
              <w:t>Sanchez</w:t>
            </w:r>
            <w:proofErr w:type="spellEnd"/>
          </w:p>
        </w:tc>
        <w:tc>
          <w:tcPr>
            <w:tcW w:w="2127" w:type="dxa"/>
            <w:vAlign w:val="center"/>
          </w:tcPr>
          <w:p w:rsidR="009D7BD0" w:rsidRPr="008B47FB" w:rsidRDefault="009D7BD0" w:rsidP="009D7BD0">
            <w:pPr>
              <w:jc w:val="center"/>
              <w:rPr>
                <w:rFonts w:ascii="Century Gothic" w:hAnsi="Century Gothic"/>
                <w:color w:val="000000"/>
                <w:sz w:val="16"/>
                <w:szCs w:val="20"/>
              </w:rPr>
            </w:pPr>
            <w:r w:rsidRPr="008B47FB">
              <w:rPr>
                <w:rFonts w:ascii="Century Gothic" w:hAnsi="Century Gothic"/>
                <w:color w:val="000000"/>
                <w:sz w:val="16"/>
                <w:szCs w:val="20"/>
              </w:rPr>
              <w:t xml:space="preserve">Departamento </w:t>
            </w:r>
            <w:proofErr w:type="gramStart"/>
            <w:r w:rsidRPr="008B47FB">
              <w:rPr>
                <w:rFonts w:ascii="Century Gothic" w:hAnsi="Century Gothic"/>
                <w:color w:val="000000"/>
                <w:sz w:val="16"/>
                <w:szCs w:val="20"/>
              </w:rPr>
              <w:t>de  Izabal</w:t>
            </w:r>
            <w:proofErr w:type="gramEnd"/>
          </w:p>
        </w:tc>
        <w:tc>
          <w:tcPr>
            <w:tcW w:w="1701" w:type="dxa"/>
            <w:vAlign w:val="center"/>
          </w:tcPr>
          <w:p w:rsidR="009D7BD0" w:rsidRPr="008B47FB" w:rsidRDefault="009D7BD0" w:rsidP="009D7BD0">
            <w:pPr>
              <w:jc w:val="center"/>
              <w:rPr>
                <w:rFonts w:ascii="Century Gothic" w:hAnsi="Century Gothic"/>
                <w:color w:val="000000"/>
                <w:sz w:val="16"/>
                <w:szCs w:val="20"/>
              </w:rPr>
            </w:pPr>
            <w:r w:rsidRPr="008B47FB">
              <w:rPr>
                <w:rFonts w:ascii="Century Gothic" w:hAnsi="Century Gothic"/>
                <w:color w:val="000000"/>
                <w:sz w:val="16"/>
                <w:szCs w:val="20"/>
              </w:rPr>
              <w:t>Q.578.00</w:t>
            </w:r>
          </w:p>
        </w:tc>
        <w:tc>
          <w:tcPr>
            <w:tcW w:w="1615" w:type="dxa"/>
            <w:vAlign w:val="center"/>
          </w:tcPr>
          <w:p w:rsidR="009D7BD0" w:rsidRPr="008B47FB" w:rsidRDefault="009D7BD0" w:rsidP="009D7BD0">
            <w:pPr>
              <w:jc w:val="center"/>
              <w:rPr>
                <w:rFonts w:ascii="Century Gothic" w:hAnsi="Century Gothic"/>
                <w:color w:val="000000"/>
                <w:sz w:val="16"/>
                <w:szCs w:val="20"/>
              </w:rPr>
            </w:pPr>
            <w:r w:rsidRPr="008B47FB">
              <w:rPr>
                <w:rFonts w:ascii="Century Gothic" w:hAnsi="Century Gothic"/>
                <w:color w:val="000000"/>
                <w:sz w:val="16"/>
                <w:szCs w:val="20"/>
              </w:rPr>
              <w:t>0.00</w:t>
            </w:r>
          </w:p>
        </w:tc>
      </w:tr>
      <w:tr w:rsidR="009D7BD0" w:rsidRPr="00F40233" w:rsidTr="0020005D">
        <w:trPr>
          <w:trHeight w:val="1409"/>
        </w:trPr>
        <w:tc>
          <w:tcPr>
            <w:tcW w:w="534" w:type="dxa"/>
            <w:vAlign w:val="center"/>
          </w:tcPr>
          <w:p w:rsidR="009D7BD0" w:rsidRPr="008B47FB" w:rsidRDefault="009D7BD0" w:rsidP="009D7BD0">
            <w:pPr>
              <w:jc w:val="center"/>
              <w:rPr>
                <w:rFonts w:ascii="Century Gothic" w:hAnsi="Century Gothic"/>
                <w:color w:val="000000"/>
                <w:sz w:val="16"/>
                <w:szCs w:val="20"/>
              </w:rPr>
            </w:pPr>
            <w:r w:rsidRPr="008B47FB">
              <w:rPr>
                <w:rFonts w:ascii="Century Gothic" w:hAnsi="Century Gothic"/>
                <w:color w:val="000000"/>
                <w:sz w:val="16"/>
                <w:szCs w:val="20"/>
              </w:rPr>
              <w:t>3</w:t>
            </w:r>
          </w:p>
        </w:tc>
        <w:tc>
          <w:tcPr>
            <w:tcW w:w="1134" w:type="dxa"/>
            <w:vAlign w:val="center"/>
          </w:tcPr>
          <w:p w:rsidR="009D7BD0" w:rsidRPr="008B47FB" w:rsidRDefault="009D7BD0" w:rsidP="009D7BD0">
            <w:pPr>
              <w:jc w:val="center"/>
              <w:rPr>
                <w:rFonts w:ascii="Century Gothic" w:hAnsi="Century Gothic"/>
                <w:color w:val="000000"/>
                <w:sz w:val="16"/>
                <w:szCs w:val="20"/>
              </w:rPr>
            </w:pPr>
            <w:r w:rsidRPr="008B47FB">
              <w:rPr>
                <w:rFonts w:ascii="Century Gothic" w:hAnsi="Century Gothic"/>
                <w:color w:val="000000"/>
                <w:sz w:val="16"/>
                <w:szCs w:val="20"/>
              </w:rPr>
              <w:t>X</w:t>
            </w:r>
          </w:p>
        </w:tc>
        <w:tc>
          <w:tcPr>
            <w:tcW w:w="1559" w:type="dxa"/>
            <w:vAlign w:val="center"/>
          </w:tcPr>
          <w:p w:rsidR="009D7BD0" w:rsidRPr="008B47FB" w:rsidRDefault="009D7BD0" w:rsidP="009D7BD0">
            <w:pPr>
              <w:jc w:val="center"/>
              <w:rPr>
                <w:rFonts w:ascii="Century Gothic" w:hAnsi="Century Gothic"/>
                <w:color w:val="000000"/>
                <w:sz w:val="16"/>
                <w:szCs w:val="20"/>
              </w:rPr>
            </w:pPr>
          </w:p>
        </w:tc>
        <w:tc>
          <w:tcPr>
            <w:tcW w:w="3685" w:type="dxa"/>
            <w:vAlign w:val="center"/>
          </w:tcPr>
          <w:p w:rsidR="009D7BD0" w:rsidRPr="008B47FB" w:rsidRDefault="009D7BD0" w:rsidP="009D7BD0">
            <w:pPr>
              <w:jc w:val="both"/>
              <w:rPr>
                <w:rFonts w:ascii="Century Gothic" w:hAnsi="Century Gothic"/>
                <w:color w:val="000000"/>
                <w:sz w:val="16"/>
                <w:szCs w:val="20"/>
              </w:rPr>
            </w:pPr>
            <w:r w:rsidRPr="008B47FB">
              <w:rPr>
                <w:rFonts w:ascii="Century Gothic" w:hAnsi="Century Gothic"/>
                <w:color w:val="000000"/>
                <w:sz w:val="16"/>
                <w:szCs w:val="20"/>
              </w:rPr>
              <w:t xml:space="preserve">Acompañar a la Licenciada Floridalma Mejía Lemus, </w:t>
            </w:r>
            <w:proofErr w:type="gramStart"/>
            <w:r w:rsidRPr="008B47FB">
              <w:rPr>
                <w:rFonts w:ascii="Century Gothic" w:hAnsi="Century Gothic"/>
                <w:color w:val="000000"/>
                <w:sz w:val="16"/>
                <w:szCs w:val="20"/>
              </w:rPr>
              <w:t>Jefa</w:t>
            </w:r>
            <w:proofErr w:type="gramEnd"/>
            <w:r w:rsidRPr="008B47FB">
              <w:rPr>
                <w:rFonts w:ascii="Century Gothic" w:hAnsi="Century Gothic"/>
                <w:color w:val="000000"/>
                <w:sz w:val="16"/>
                <w:szCs w:val="20"/>
              </w:rPr>
              <w:t xml:space="preserve"> del Departamento de Clases Pasivas de la Dirección de Contabilidad del Estado de este Ministerio y le brinde asesoría que el caso amerita, en relación a las denuncias presentadas por parte de dicha Dirección y que se encuentran en fase de investigación en la Audiencia señalada por la Fiscalía Municipal del Ministerio Público de Flores Costa Cuca, el día viernes 22 de abril de 2022.</w:t>
            </w:r>
          </w:p>
        </w:tc>
        <w:tc>
          <w:tcPr>
            <w:tcW w:w="1701" w:type="dxa"/>
            <w:vAlign w:val="center"/>
          </w:tcPr>
          <w:p w:rsidR="009D7BD0" w:rsidRPr="008B47FB" w:rsidRDefault="009D7BD0" w:rsidP="009D7BD0">
            <w:pPr>
              <w:jc w:val="center"/>
              <w:rPr>
                <w:rFonts w:ascii="Century Gothic" w:hAnsi="Century Gothic"/>
                <w:color w:val="000000"/>
                <w:sz w:val="16"/>
                <w:szCs w:val="20"/>
              </w:rPr>
            </w:pPr>
            <w:r w:rsidRPr="008B47FB">
              <w:rPr>
                <w:rFonts w:ascii="Century Gothic" w:hAnsi="Century Gothic"/>
                <w:color w:val="000000"/>
                <w:sz w:val="16"/>
                <w:szCs w:val="20"/>
              </w:rPr>
              <w:t>Jorge Augusto Alvarez Arriola</w:t>
            </w:r>
          </w:p>
        </w:tc>
        <w:tc>
          <w:tcPr>
            <w:tcW w:w="2127" w:type="dxa"/>
            <w:vAlign w:val="center"/>
          </w:tcPr>
          <w:p w:rsidR="009D7BD0" w:rsidRPr="008B47FB" w:rsidRDefault="009D7BD0" w:rsidP="009D7BD0">
            <w:pPr>
              <w:jc w:val="center"/>
              <w:rPr>
                <w:rFonts w:ascii="Century Gothic" w:hAnsi="Century Gothic"/>
                <w:color w:val="000000"/>
                <w:sz w:val="16"/>
                <w:szCs w:val="20"/>
              </w:rPr>
            </w:pPr>
            <w:r w:rsidRPr="008B47FB">
              <w:rPr>
                <w:rFonts w:ascii="Century Gothic" w:hAnsi="Century Gothic"/>
                <w:color w:val="000000"/>
                <w:sz w:val="16"/>
                <w:szCs w:val="20"/>
              </w:rPr>
              <w:t>Departamento de Quetzaltenango</w:t>
            </w:r>
          </w:p>
        </w:tc>
        <w:tc>
          <w:tcPr>
            <w:tcW w:w="1701" w:type="dxa"/>
            <w:vAlign w:val="center"/>
          </w:tcPr>
          <w:p w:rsidR="009D7BD0" w:rsidRPr="008B47FB" w:rsidRDefault="009D7BD0" w:rsidP="009D7BD0">
            <w:pPr>
              <w:jc w:val="center"/>
              <w:rPr>
                <w:rFonts w:ascii="Century Gothic" w:hAnsi="Century Gothic"/>
                <w:color w:val="000000"/>
                <w:sz w:val="16"/>
                <w:szCs w:val="20"/>
              </w:rPr>
            </w:pPr>
            <w:r w:rsidRPr="008B47FB">
              <w:rPr>
                <w:rFonts w:ascii="Century Gothic" w:hAnsi="Century Gothic"/>
                <w:color w:val="000000"/>
                <w:sz w:val="16"/>
                <w:szCs w:val="20"/>
              </w:rPr>
              <w:t>Q146.00</w:t>
            </w:r>
          </w:p>
        </w:tc>
        <w:tc>
          <w:tcPr>
            <w:tcW w:w="1615" w:type="dxa"/>
            <w:vAlign w:val="center"/>
          </w:tcPr>
          <w:p w:rsidR="009D7BD0" w:rsidRPr="008B47FB" w:rsidRDefault="009D7BD0" w:rsidP="009D7BD0">
            <w:pPr>
              <w:jc w:val="center"/>
              <w:rPr>
                <w:rFonts w:ascii="Century Gothic" w:hAnsi="Century Gothic"/>
                <w:color w:val="000000"/>
                <w:sz w:val="16"/>
                <w:szCs w:val="20"/>
              </w:rPr>
            </w:pPr>
            <w:r w:rsidRPr="008B47FB">
              <w:rPr>
                <w:rFonts w:ascii="Century Gothic" w:hAnsi="Century Gothic"/>
                <w:color w:val="000000"/>
                <w:sz w:val="16"/>
                <w:szCs w:val="20"/>
              </w:rPr>
              <w:t>0.00</w:t>
            </w:r>
          </w:p>
        </w:tc>
      </w:tr>
      <w:tr w:rsidR="009D7BD0" w:rsidRPr="00F40233" w:rsidTr="0020005D">
        <w:trPr>
          <w:trHeight w:val="1409"/>
        </w:trPr>
        <w:tc>
          <w:tcPr>
            <w:tcW w:w="534" w:type="dxa"/>
            <w:vAlign w:val="center"/>
          </w:tcPr>
          <w:p w:rsidR="009D7BD0" w:rsidRPr="008B47FB" w:rsidRDefault="009D7BD0" w:rsidP="009D7BD0">
            <w:pPr>
              <w:jc w:val="center"/>
              <w:rPr>
                <w:rFonts w:ascii="Century Gothic" w:hAnsi="Century Gothic"/>
                <w:color w:val="000000"/>
                <w:sz w:val="16"/>
                <w:szCs w:val="20"/>
              </w:rPr>
            </w:pPr>
            <w:r w:rsidRPr="008B47FB">
              <w:rPr>
                <w:rFonts w:ascii="Century Gothic" w:hAnsi="Century Gothic"/>
                <w:color w:val="000000"/>
                <w:sz w:val="16"/>
                <w:szCs w:val="20"/>
              </w:rPr>
              <w:lastRenderedPageBreak/>
              <w:t>4</w:t>
            </w:r>
          </w:p>
        </w:tc>
        <w:tc>
          <w:tcPr>
            <w:tcW w:w="1134" w:type="dxa"/>
            <w:vAlign w:val="center"/>
          </w:tcPr>
          <w:p w:rsidR="009D7BD0" w:rsidRPr="008B47FB" w:rsidRDefault="009D7BD0" w:rsidP="009D7BD0">
            <w:pPr>
              <w:jc w:val="center"/>
              <w:rPr>
                <w:rFonts w:ascii="Century Gothic" w:hAnsi="Century Gothic"/>
                <w:color w:val="000000"/>
                <w:sz w:val="16"/>
                <w:szCs w:val="20"/>
              </w:rPr>
            </w:pPr>
            <w:r w:rsidRPr="008B47FB">
              <w:rPr>
                <w:rFonts w:ascii="Century Gothic" w:hAnsi="Century Gothic"/>
                <w:color w:val="000000"/>
                <w:sz w:val="16"/>
                <w:szCs w:val="20"/>
              </w:rPr>
              <w:t>X</w:t>
            </w:r>
          </w:p>
        </w:tc>
        <w:tc>
          <w:tcPr>
            <w:tcW w:w="1559" w:type="dxa"/>
            <w:vAlign w:val="center"/>
          </w:tcPr>
          <w:p w:rsidR="009D7BD0" w:rsidRPr="008B47FB" w:rsidRDefault="009D7BD0" w:rsidP="009D7BD0">
            <w:pPr>
              <w:jc w:val="center"/>
              <w:rPr>
                <w:rFonts w:ascii="Century Gothic" w:hAnsi="Century Gothic"/>
                <w:color w:val="000000"/>
                <w:sz w:val="16"/>
                <w:szCs w:val="20"/>
              </w:rPr>
            </w:pPr>
          </w:p>
        </w:tc>
        <w:tc>
          <w:tcPr>
            <w:tcW w:w="3685" w:type="dxa"/>
            <w:vAlign w:val="center"/>
          </w:tcPr>
          <w:p w:rsidR="009D7BD0" w:rsidRPr="008B47FB" w:rsidRDefault="009D7BD0" w:rsidP="009D7BD0">
            <w:pPr>
              <w:jc w:val="both"/>
              <w:rPr>
                <w:rFonts w:ascii="Century Gothic" w:hAnsi="Century Gothic"/>
                <w:color w:val="000000"/>
                <w:sz w:val="16"/>
                <w:szCs w:val="20"/>
              </w:rPr>
            </w:pPr>
            <w:r w:rsidRPr="008B47FB">
              <w:rPr>
                <w:rFonts w:ascii="Century Gothic" w:hAnsi="Century Gothic"/>
                <w:color w:val="000000"/>
                <w:sz w:val="16"/>
                <w:szCs w:val="20"/>
              </w:rPr>
              <w:t xml:space="preserve">Se acompañó a la Licenciada Floridalma Mejía Lemus, </w:t>
            </w:r>
            <w:proofErr w:type="gramStart"/>
            <w:r w:rsidRPr="008B47FB">
              <w:rPr>
                <w:rFonts w:ascii="Century Gothic" w:hAnsi="Century Gothic"/>
                <w:color w:val="000000"/>
                <w:sz w:val="16"/>
                <w:szCs w:val="20"/>
              </w:rPr>
              <w:t>Jefa</w:t>
            </w:r>
            <w:proofErr w:type="gramEnd"/>
            <w:r w:rsidRPr="008B47FB">
              <w:rPr>
                <w:rFonts w:ascii="Century Gothic" w:hAnsi="Century Gothic"/>
                <w:color w:val="000000"/>
                <w:sz w:val="16"/>
                <w:szCs w:val="20"/>
              </w:rPr>
              <w:t xml:space="preserve"> del Departamento de Clases Pasivas de la Dirección de Contabilidad del Estado de este Ministerio y le brinda asesoría que el caso amerita, en relación a la audiencia en el Juzgado de Paz Penal de Escuintla, </w:t>
            </w:r>
            <w:r w:rsidR="00141752" w:rsidRPr="008B47FB">
              <w:rPr>
                <w:rFonts w:ascii="Century Gothic" w:hAnsi="Century Gothic"/>
                <w:color w:val="000000"/>
                <w:sz w:val="16"/>
                <w:szCs w:val="20"/>
              </w:rPr>
              <w:t>el día</w:t>
            </w:r>
            <w:r w:rsidRPr="008B47FB">
              <w:rPr>
                <w:rFonts w:ascii="Century Gothic" w:hAnsi="Century Gothic"/>
                <w:color w:val="000000"/>
                <w:sz w:val="16"/>
                <w:szCs w:val="20"/>
              </w:rPr>
              <w:t xml:space="preserve"> 26 de abril de 2022.</w:t>
            </w:r>
          </w:p>
        </w:tc>
        <w:tc>
          <w:tcPr>
            <w:tcW w:w="1701" w:type="dxa"/>
            <w:vAlign w:val="center"/>
          </w:tcPr>
          <w:p w:rsidR="009D7BD0" w:rsidRPr="008B47FB" w:rsidRDefault="009D7BD0" w:rsidP="009D7BD0">
            <w:pPr>
              <w:jc w:val="center"/>
              <w:rPr>
                <w:rFonts w:ascii="Century Gothic" w:hAnsi="Century Gothic"/>
                <w:color w:val="000000"/>
                <w:sz w:val="16"/>
                <w:szCs w:val="20"/>
              </w:rPr>
            </w:pPr>
            <w:r w:rsidRPr="008B47FB">
              <w:rPr>
                <w:rFonts w:ascii="Century Gothic" w:hAnsi="Century Gothic"/>
                <w:color w:val="000000"/>
                <w:sz w:val="16"/>
                <w:szCs w:val="20"/>
              </w:rPr>
              <w:t>Jorge Augusto Alvarez Arriola</w:t>
            </w:r>
          </w:p>
        </w:tc>
        <w:tc>
          <w:tcPr>
            <w:tcW w:w="2127" w:type="dxa"/>
            <w:vAlign w:val="center"/>
          </w:tcPr>
          <w:p w:rsidR="009D7BD0" w:rsidRPr="008B47FB" w:rsidRDefault="009D7BD0" w:rsidP="009D7BD0">
            <w:pPr>
              <w:jc w:val="center"/>
              <w:rPr>
                <w:rFonts w:ascii="Century Gothic" w:hAnsi="Century Gothic"/>
                <w:color w:val="000000"/>
                <w:sz w:val="16"/>
                <w:szCs w:val="20"/>
              </w:rPr>
            </w:pPr>
            <w:r w:rsidRPr="008B47FB">
              <w:rPr>
                <w:rFonts w:ascii="Century Gothic" w:hAnsi="Century Gothic"/>
                <w:color w:val="000000"/>
                <w:sz w:val="16"/>
                <w:szCs w:val="20"/>
              </w:rPr>
              <w:t>Departamento de                    Escuintla</w:t>
            </w:r>
          </w:p>
        </w:tc>
        <w:tc>
          <w:tcPr>
            <w:tcW w:w="1701" w:type="dxa"/>
            <w:vAlign w:val="center"/>
          </w:tcPr>
          <w:p w:rsidR="009D7BD0" w:rsidRPr="008B47FB" w:rsidRDefault="009D7BD0" w:rsidP="009D7BD0">
            <w:pPr>
              <w:jc w:val="center"/>
              <w:rPr>
                <w:rFonts w:ascii="Century Gothic" w:hAnsi="Century Gothic"/>
                <w:color w:val="000000"/>
                <w:sz w:val="16"/>
                <w:szCs w:val="20"/>
              </w:rPr>
            </w:pPr>
            <w:r w:rsidRPr="008B47FB">
              <w:rPr>
                <w:rFonts w:ascii="Century Gothic" w:hAnsi="Century Gothic"/>
                <w:color w:val="000000"/>
                <w:sz w:val="16"/>
                <w:szCs w:val="20"/>
              </w:rPr>
              <w:t>Q162.00</w:t>
            </w:r>
          </w:p>
        </w:tc>
        <w:tc>
          <w:tcPr>
            <w:tcW w:w="1615" w:type="dxa"/>
            <w:vAlign w:val="center"/>
          </w:tcPr>
          <w:p w:rsidR="009D7BD0" w:rsidRPr="008B47FB" w:rsidRDefault="009D7BD0" w:rsidP="009D7BD0">
            <w:pPr>
              <w:jc w:val="center"/>
              <w:rPr>
                <w:rFonts w:ascii="Century Gothic" w:hAnsi="Century Gothic"/>
                <w:color w:val="000000"/>
                <w:sz w:val="16"/>
                <w:szCs w:val="20"/>
              </w:rPr>
            </w:pPr>
            <w:r w:rsidRPr="008B47FB">
              <w:rPr>
                <w:rFonts w:ascii="Century Gothic" w:hAnsi="Century Gothic"/>
                <w:color w:val="000000"/>
                <w:sz w:val="16"/>
                <w:szCs w:val="20"/>
              </w:rPr>
              <w:t>0.00</w:t>
            </w:r>
          </w:p>
        </w:tc>
      </w:tr>
    </w:tbl>
    <w:p w:rsidR="00795D52" w:rsidRDefault="00795D52">
      <w:r>
        <w:br w:type="page"/>
      </w:r>
    </w:p>
    <w:p w:rsidR="00795D52" w:rsidRDefault="00795D52"/>
    <w:tbl>
      <w:tblPr>
        <w:tblStyle w:val="TableNormal"/>
        <w:tblpPr w:leftFromText="141" w:rightFromText="141" w:vertAnchor="text" w:tblpXSpec="center"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5"/>
        <w:gridCol w:w="1133"/>
        <w:gridCol w:w="737"/>
        <w:gridCol w:w="4509"/>
        <w:gridCol w:w="1702"/>
        <w:gridCol w:w="2127"/>
        <w:gridCol w:w="1702"/>
        <w:gridCol w:w="1615"/>
      </w:tblGrid>
      <w:tr w:rsidR="000D5EA3" w:rsidTr="00795D52">
        <w:trPr>
          <w:trHeight w:val="699"/>
        </w:trPr>
        <w:tc>
          <w:tcPr>
            <w:tcW w:w="14060" w:type="dxa"/>
            <w:gridSpan w:val="8"/>
            <w:shd w:val="clear" w:color="auto" w:fill="C5D9F0"/>
          </w:tcPr>
          <w:p w:rsidR="000D5EA3" w:rsidRDefault="000D5EA3" w:rsidP="0020005D">
            <w:pPr>
              <w:pStyle w:val="TableParagraph"/>
              <w:spacing w:before="4"/>
              <w:rPr>
                <w:sz w:val="28"/>
              </w:rPr>
            </w:pPr>
          </w:p>
          <w:p w:rsidR="000D5EA3" w:rsidRDefault="000D5EA3" w:rsidP="0020005D">
            <w:pPr>
              <w:pStyle w:val="TableParagraph"/>
              <w:ind w:left="6131" w:right="6119"/>
              <w:jc w:val="center"/>
              <w:rPr>
                <w:rFonts w:ascii="Cambria"/>
                <w:b/>
                <w:sz w:val="28"/>
              </w:rPr>
            </w:pPr>
            <w:r>
              <w:rPr>
                <w:rFonts w:ascii="Cambria"/>
                <w:b/>
                <w:color w:val="933634"/>
                <w:sz w:val="28"/>
              </w:rPr>
              <w:t>Marzo 2022</w:t>
            </w:r>
          </w:p>
        </w:tc>
      </w:tr>
      <w:tr w:rsidR="000D5EA3" w:rsidTr="000D5EA3">
        <w:trPr>
          <w:trHeight w:val="395"/>
        </w:trPr>
        <w:tc>
          <w:tcPr>
            <w:tcW w:w="535" w:type="dxa"/>
            <w:vMerge w:val="restart"/>
            <w:shd w:val="clear" w:color="auto" w:fill="C5D9F0"/>
          </w:tcPr>
          <w:p w:rsidR="000D5EA3" w:rsidRDefault="000D5EA3" w:rsidP="0020005D">
            <w:pPr>
              <w:pStyle w:val="TableParagraph"/>
              <w:spacing w:before="8"/>
              <w:rPr>
                <w:sz w:val="36"/>
              </w:rPr>
            </w:pPr>
          </w:p>
          <w:p w:rsidR="000D5EA3" w:rsidRDefault="000D5EA3" w:rsidP="0020005D">
            <w:pPr>
              <w:pStyle w:val="TableParagraph"/>
              <w:ind w:left="107"/>
              <w:rPr>
                <w:rFonts w:ascii="Cambria"/>
                <w:b/>
                <w:sz w:val="24"/>
              </w:rPr>
            </w:pPr>
            <w:r>
              <w:rPr>
                <w:rFonts w:ascii="Cambria"/>
                <w:b/>
                <w:sz w:val="24"/>
              </w:rPr>
              <w:t>No</w:t>
            </w:r>
          </w:p>
        </w:tc>
        <w:tc>
          <w:tcPr>
            <w:tcW w:w="1870" w:type="dxa"/>
            <w:gridSpan w:val="2"/>
            <w:shd w:val="clear" w:color="auto" w:fill="C5D9F0"/>
          </w:tcPr>
          <w:p w:rsidR="000D5EA3" w:rsidRDefault="000D5EA3" w:rsidP="0020005D">
            <w:pPr>
              <w:pStyle w:val="TableParagraph"/>
              <w:spacing w:before="57"/>
              <w:ind w:left="623"/>
              <w:rPr>
                <w:rFonts w:ascii="Cambria"/>
                <w:b/>
                <w:sz w:val="24"/>
              </w:rPr>
            </w:pPr>
            <w:r>
              <w:rPr>
                <w:rFonts w:ascii="Cambria"/>
                <w:b/>
                <w:sz w:val="24"/>
              </w:rPr>
              <w:t>Tipo</w:t>
            </w:r>
            <w:r>
              <w:rPr>
                <w:rFonts w:ascii="Cambria"/>
                <w:b/>
                <w:spacing w:val="-4"/>
                <w:sz w:val="24"/>
              </w:rPr>
              <w:t xml:space="preserve"> </w:t>
            </w:r>
            <w:r>
              <w:rPr>
                <w:rFonts w:ascii="Cambria"/>
                <w:b/>
                <w:sz w:val="24"/>
              </w:rPr>
              <w:t>de</w:t>
            </w:r>
            <w:r>
              <w:rPr>
                <w:rFonts w:ascii="Cambria"/>
                <w:b/>
                <w:spacing w:val="-3"/>
                <w:sz w:val="24"/>
              </w:rPr>
              <w:t xml:space="preserve"> </w:t>
            </w:r>
            <w:r>
              <w:rPr>
                <w:rFonts w:ascii="Cambria"/>
                <w:b/>
                <w:sz w:val="24"/>
              </w:rPr>
              <w:t>Viaje</w:t>
            </w:r>
          </w:p>
        </w:tc>
        <w:tc>
          <w:tcPr>
            <w:tcW w:w="4509" w:type="dxa"/>
            <w:vMerge w:val="restart"/>
            <w:shd w:val="clear" w:color="auto" w:fill="C5D9F0"/>
          </w:tcPr>
          <w:p w:rsidR="000D5EA3" w:rsidRDefault="000D5EA3" w:rsidP="0020005D">
            <w:pPr>
              <w:pStyle w:val="TableParagraph"/>
              <w:spacing w:before="8"/>
              <w:rPr>
                <w:sz w:val="36"/>
              </w:rPr>
            </w:pPr>
          </w:p>
          <w:p w:rsidR="000D5EA3" w:rsidRDefault="000D5EA3" w:rsidP="0020005D">
            <w:pPr>
              <w:pStyle w:val="TableParagraph"/>
              <w:ind w:left="486"/>
              <w:rPr>
                <w:rFonts w:ascii="Cambria" w:hAnsi="Cambria"/>
                <w:b/>
                <w:sz w:val="24"/>
              </w:rPr>
            </w:pPr>
            <w:r>
              <w:rPr>
                <w:rFonts w:ascii="Cambria" w:hAnsi="Cambria"/>
                <w:b/>
                <w:sz w:val="24"/>
              </w:rPr>
              <w:t>Objetivos</w:t>
            </w:r>
            <w:r>
              <w:rPr>
                <w:rFonts w:ascii="Cambria" w:hAnsi="Cambria"/>
                <w:b/>
                <w:spacing w:val="-4"/>
                <w:sz w:val="24"/>
              </w:rPr>
              <w:t xml:space="preserve"> </w:t>
            </w:r>
            <w:r>
              <w:rPr>
                <w:rFonts w:ascii="Cambria" w:hAnsi="Cambria"/>
                <w:b/>
                <w:sz w:val="24"/>
              </w:rPr>
              <w:t>de</w:t>
            </w:r>
            <w:r>
              <w:rPr>
                <w:rFonts w:ascii="Cambria" w:hAnsi="Cambria"/>
                <w:b/>
                <w:spacing w:val="-3"/>
                <w:sz w:val="24"/>
              </w:rPr>
              <w:t xml:space="preserve"> </w:t>
            </w:r>
            <w:r>
              <w:rPr>
                <w:rFonts w:ascii="Cambria" w:hAnsi="Cambria"/>
                <w:b/>
                <w:sz w:val="24"/>
              </w:rPr>
              <w:t>la</w:t>
            </w:r>
            <w:r>
              <w:rPr>
                <w:rFonts w:ascii="Cambria" w:hAnsi="Cambria"/>
                <w:b/>
                <w:spacing w:val="-2"/>
                <w:sz w:val="24"/>
              </w:rPr>
              <w:t xml:space="preserve"> </w:t>
            </w:r>
            <w:r>
              <w:rPr>
                <w:rFonts w:ascii="Cambria" w:hAnsi="Cambria"/>
                <w:b/>
                <w:sz w:val="24"/>
              </w:rPr>
              <w:t>Comisión</w:t>
            </w:r>
          </w:p>
        </w:tc>
        <w:tc>
          <w:tcPr>
            <w:tcW w:w="1702" w:type="dxa"/>
            <w:vMerge w:val="restart"/>
            <w:shd w:val="clear" w:color="auto" w:fill="C5D9F0"/>
          </w:tcPr>
          <w:p w:rsidR="000D5EA3" w:rsidRDefault="000D5EA3" w:rsidP="0020005D">
            <w:pPr>
              <w:pStyle w:val="TableParagraph"/>
              <w:ind w:left="246" w:right="237" w:hanging="2"/>
              <w:jc w:val="center"/>
              <w:rPr>
                <w:rFonts w:ascii="Cambria"/>
                <w:b/>
                <w:sz w:val="24"/>
              </w:rPr>
            </w:pPr>
            <w:r>
              <w:rPr>
                <w:rFonts w:ascii="Cambria"/>
                <w:b/>
                <w:sz w:val="24"/>
              </w:rPr>
              <w:t>Personal</w:t>
            </w:r>
            <w:r>
              <w:rPr>
                <w:rFonts w:ascii="Cambria"/>
                <w:b/>
                <w:spacing w:val="1"/>
                <w:sz w:val="24"/>
              </w:rPr>
              <w:t xml:space="preserve"> </w:t>
            </w:r>
            <w:r>
              <w:rPr>
                <w:rFonts w:ascii="Cambria"/>
                <w:b/>
                <w:sz w:val="24"/>
              </w:rPr>
              <w:t>autorizado</w:t>
            </w:r>
          </w:p>
          <w:p w:rsidR="000D5EA3" w:rsidRDefault="000D5EA3" w:rsidP="0020005D">
            <w:pPr>
              <w:pStyle w:val="TableParagraph"/>
              <w:spacing w:line="280" w:lineRule="exact"/>
              <w:ind w:left="334" w:right="327" w:hanging="3"/>
              <w:jc w:val="center"/>
              <w:rPr>
                <w:rFonts w:ascii="Cambria" w:hAnsi="Cambria"/>
                <w:b/>
                <w:sz w:val="24"/>
              </w:rPr>
            </w:pPr>
            <w:r>
              <w:rPr>
                <w:rFonts w:ascii="Cambria" w:hAnsi="Cambria"/>
                <w:b/>
                <w:sz w:val="24"/>
              </w:rPr>
              <w:t>en la</w:t>
            </w:r>
            <w:r>
              <w:rPr>
                <w:rFonts w:ascii="Cambria" w:hAnsi="Cambria"/>
                <w:b/>
                <w:spacing w:val="1"/>
                <w:sz w:val="24"/>
              </w:rPr>
              <w:t xml:space="preserve"> </w:t>
            </w:r>
            <w:r>
              <w:rPr>
                <w:rFonts w:ascii="Cambria" w:hAnsi="Cambria"/>
                <w:b/>
                <w:spacing w:val="-1"/>
                <w:sz w:val="24"/>
              </w:rPr>
              <w:t>Comisión</w:t>
            </w:r>
          </w:p>
        </w:tc>
        <w:tc>
          <w:tcPr>
            <w:tcW w:w="2127" w:type="dxa"/>
            <w:vMerge w:val="restart"/>
            <w:tcBorders>
              <w:right w:val="single" w:sz="6" w:space="0" w:color="000000"/>
            </w:tcBorders>
            <w:shd w:val="clear" w:color="auto" w:fill="C5D9F0"/>
          </w:tcPr>
          <w:p w:rsidR="000D5EA3" w:rsidRDefault="000D5EA3" w:rsidP="0020005D">
            <w:pPr>
              <w:pStyle w:val="TableParagraph"/>
              <w:spacing w:before="5"/>
              <w:rPr>
                <w:sz w:val="24"/>
              </w:rPr>
            </w:pPr>
          </w:p>
          <w:p w:rsidR="000D5EA3" w:rsidRDefault="000D5EA3" w:rsidP="0020005D">
            <w:pPr>
              <w:pStyle w:val="TableParagraph"/>
              <w:ind w:left="545" w:right="319" w:hanging="200"/>
              <w:rPr>
                <w:rFonts w:ascii="Cambria" w:hAnsi="Cambria"/>
                <w:b/>
                <w:sz w:val="24"/>
              </w:rPr>
            </w:pPr>
            <w:r>
              <w:rPr>
                <w:rFonts w:ascii="Cambria" w:hAnsi="Cambria"/>
                <w:b/>
                <w:sz w:val="24"/>
              </w:rPr>
              <w:t>Destino de la</w:t>
            </w:r>
            <w:r>
              <w:rPr>
                <w:rFonts w:ascii="Cambria" w:hAnsi="Cambria"/>
                <w:b/>
                <w:spacing w:val="-51"/>
                <w:sz w:val="24"/>
              </w:rPr>
              <w:t xml:space="preserve"> </w:t>
            </w:r>
            <w:r>
              <w:rPr>
                <w:rFonts w:ascii="Cambria" w:hAnsi="Cambria"/>
                <w:b/>
                <w:sz w:val="24"/>
              </w:rPr>
              <w:t>Comisión</w:t>
            </w:r>
          </w:p>
        </w:tc>
        <w:tc>
          <w:tcPr>
            <w:tcW w:w="1702" w:type="dxa"/>
            <w:vMerge w:val="restart"/>
            <w:tcBorders>
              <w:left w:val="single" w:sz="6" w:space="0" w:color="000000"/>
            </w:tcBorders>
            <w:shd w:val="clear" w:color="auto" w:fill="C5D9F0"/>
          </w:tcPr>
          <w:p w:rsidR="000D5EA3" w:rsidRDefault="000D5EA3" w:rsidP="0020005D">
            <w:pPr>
              <w:pStyle w:val="TableParagraph"/>
              <w:spacing w:before="5"/>
              <w:rPr>
                <w:sz w:val="24"/>
              </w:rPr>
            </w:pPr>
          </w:p>
          <w:p w:rsidR="000D5EA3" w:rsidRDefault="000D5EA3" w:rsidP="0020005D">
            <w:pPr>
              <w:pStyle w:val="TableParagraph"/>
              <w:ind w:left="418" w:right="358" w:hanging="39"/>
              <w:rPr>
                <w:rFonts w:ascii="Cambria" w:hAnsi="Cambria"/>
                <w:b/>
                <w:sz w:val="24"/>
              </w:rPr>
            </w:pPr>
            <w:r>
              <w:rPr>
                <w:rFonts w:ascii="Cambria" w:hAnsi="Cambria"/>
                <w:b/>
                <w:sz w:val="24"/>
              </w:rPr>
              <w:t>Costo de</w:t>
            </w:r>
            <w:r>
              <w:rPr>
                <w:rFonts w:ascii="Cambria" w:hAnsi="Cambria"/>
                <w:b/>
                <w:spacing w:val="-50"/>
                <w:sz w:val="24"/>
              </w:rPr>
              <w:t xml:space="preserve"> </w:t>
            </w:r>
            <w:r>
              <w:rPr>
                <w:rFonts w:ascii="Cambria" w:hAnsi="Cambria"/>
                <w:b/>
                <w:sz w:val="24"/>
              </w:rPr>
              <w:t>viáticos</w:t>
            </w:r>
          </w:p>
        </w:tc>
        <w:tc>
          <w:tcPr>
            <w:tcW w:w="1615" w:type="dxa"/>
            <w:vMerge w:val="restart"/>
            <w:shd w:val="clear" w:color="auto" w:fill="C5D9F0"/>
          </w:tcPr>
          <w:p w:rsidR="000D5EA3" w:rsidRDefault="000D5EA3" w:rsidP="0020005D">
            <w:pPr>
              <w:pStyle w:val="TableParagraph"/>
              <w:spacing w:before="5"/>
              <w:rPr>
                <w:sz w:val="24"/>
              </w:rPr>
            </w:pPr>
          </w:p>
          <w:p w:rsidR="000D5EA3" w:rsidRDefault="000D5EA3" w:rsidP="0020005D">
            <w:pPr>
              <w:pStyle w:val="TableParagraph"/>
              <w:ind w:left="398" w:right="314" w:hanging="60"/>
              <w:rPr>
                <w:rFonts w:ascii="Cambria"/>
                <w:b/>
                <w:sz w:val="24"/>
              </w:rPr>
            </w:pPr>
            <w:r>
              <w:rPr>
                <w:rFonts w:ascii="Cambria"/>
                <w:b/>
                <w:sz w:val="24"/>
              </w:rPr>
              <w:t>Costo de</w:t>
            </w:r>
            <w:r>
              <w:rPr>
                <w:rFonts w:ascii="Cambria"/>
                <w:b/>
                <w:spacing w:val="-50"/>
                <w:sz w:val="24"/>
              </w:rPr>
              <w:t xml:space="preserve"> </w:t>
            </w:r>
            <w:r>
              <w:rPr>
                <w:rFonts w:ascii="Cambria"/>
                <w:b/>
                <w:sz w:val="24"/>
              </w:rPr>
              <w:t>boletos</w:t>
            </w:r>
          </w:p>
        </w:tc>
      </w:tr>
      <w:tr w:rsidR="000D5EA3" w:rsidTr="000D5EA3">
        <w:trPr>
          <w:trHeight w:val="720"/>
        </w:trPr>
        <w:tc>
          <w:tcPr>
            <w:tcW w:w="535" w:type="dxa"/>
            <w:vMerge/>
            <w:tcBorders>
              <w:top w:val="nil"/>
            </w:tcBorders>
            <w:shd w:val="clear" w:color="auto" w:fill="C5D9F0"/>
          </w:tcPr>
          <w:p w:rsidR="000D5EA3" w:rsidRDefault="000D5EA3" w:rsidP="0020005D">
            <w:pPr>
              <w:rPr>
                <w:sz w:val="2"/>
                <w:szCs w:val="2"/>
              </w:rPr>
            </w:pPr>
          </w:p>
        </w:tc>
        <w:tc>
          <w:tcPr>
            <w:tcW w:w="1133" w:type="dxa"/>
            <w:shd w:val="clear" w:color="auto" w:fill="C5D9F0"/>
          </w:tcPr>
          <w:p w:rsidR="000D5EA3" w:rsidRDefault="000D5EA3" w:rsidP="0020005D">
            <w:pPr>
              <w:pStyle w:val="TableParagraph"/>
              <w:spacing w:before="124"/>
              <w:ind w:left="144" w:right="136"/>
              <w:jc w:val="center"/>
              <w:rPr>
                <w:rFonts w:ascii="Cambria"/>
                <w:b/>
                <w:sz w:val="20"/>
              </w:rPr>
            </w:pPr>
            <w:r>
              <w:rPr>
                <w:rFonts w:ascii="Cambria"/>
                <w:b/>
                <w:sz w:val="20"/>
              </w:rPr>
              <w:t>Nacional</w:t>
            </w:r>
          </w:p>
        </w:tc>
        <w:tc>
          <w:tcPr>
            <w:tcW w:w="737" w:type="dxa"/>
            <w:shd w:val="clear" w:color="auto" w:fill="C5D9F0"/>
          </w:tcPr>
          <w:p w:rsidR="000D5EA3" w:rsidRDefault="000D5EA3" w:rsidP="0020005D">
            <w:pPr>
              <w:pStyle w:val="TableParagraph"/>
              <w:spacing w:before="124"/>
              <w:ind w:left="153"/>
              <w:rPr>
                <w:rFonts w:ascii="Cambria"/>
                <w:b/>
                <w:sz w:val="20"/>
              </w:rPr>
            </w:pPr>
            <w:r>
              <w:rPr>
                <w:rFonts w:ascii="Cambria"/>
                <w:b/>
                <w:sz w:val="20"/>
              </w:rPr>
              <w:t>Internacional</w:t>
            </w:r>
          </w:p>
        </w:tc>
        <w:tc>
          <w:tcPr>
            <w:tcW w:w="4509" w:type="dxa"/>
            <w:vMerge/>
            <w:tcBorders>
              <w:top w:val="nil"/>
            </w:tcBorders>
            <w:shd w:val="clear" w:color="auto" w:fill="C5D9F0"/>
          </w:tcPr>
          <w:p w:rsidR="000D5EA3" w:rsidRDefault="000D5EA3" w:rsidP="0020005D">
            <w:pPr>
              <w:rPr>
                <w:sz w:val="2"/>
                <w:szCs w:val="2"/>
              </w:rPr>
            </w:pPr>
          </w:p>
        </w:tc>
        <w:tc>
          <w:tcPr>
            <w:tcW w:w="1702" w:type="dxa"/>
            <w:vMerge/>
            <w:tcBorders>
              <w:top w:val="nil"/>
            </w:tcBorders>
            <w:shd w:val="clear" w:color="auto" w:fill="C5D9F0"/>
          </w:tcPr>
          <w:p w:rsidR="000D5EA3" w:rsidRDefault="000D5EA3" w:rsidP="0020005D">
            <w:pPr>
              <w:rPr>
                <w:sz w:val="2"/>
                <w:szCs w:val="2"/>
              </w:rPr>
            </w:pPr>
          </w:p>
        </w:tc>
        <w:tc>
          <w:tcPr>
            <w:tcW w:w="2127" w:type="dxa"/>
            <w:vMerge/>
            <w:tcBorders>
              <w:top w:val="nil"/>
              <w:right w:val="single" w:sz="6" w:space="0" w:color="000000"/>
            </w:tcBorders>
            <w:shd w:val="clear" w:color="auto" w:fill="C5D9F0"/>
          </w:tcPr>
          <w:p w:rsidR="000D5EA3" w:rsidRDefault="000D5EA3" w:rsidP="0020005D">
            <w:pPr>
              <w:rPr>
                <w:sz w:val="2"/>
                <w:szCs w:val="2"/>
              </w:rPr>
            </w:pPr>
          </w:p>
        </w:tc>
        <w:tc>
          <w:tcPr>
            <w:tcW w:w="1702" w:type="dxa"/>
            <w:vMerge/>
            <w:tcBorders>
              <w:top w:val="nil"/>
              <w:left w:val="single" w:sz="6" w:space="0" w:color="000000"/>
            </w:tcBorders>
            <w:shd w:val="clear" w:color="auto" w:fill="C5D9F0"/>
          </w:tcPr>
          <w:p w:rsidR="000D5EA3" w:rsidRDefault="000D5EA3" w:rsidP="0020005D">
            <w:pPr>
              <w:rPr>
                <w:sz w:val="2"/>
                <w:szCs w:val="2"/>
              </w:rPr>
            </w:pPr>
          </w:p>
        </w:tc>
        <w:tc>
          <w:tcPr>
            <w:tcW w:w="1615" w:type="dxa"/>
            <w:vMerge/>
            <w:tcBorders>
              <w:top w:val="nil"/>
            </w:tcBorders>
            <w:shd w:val="clear" w:color="auto" w:fill="C5D9F0"/>
          </w:tcPr>
          <w:p w:rsidR="000D5EA3" w:rsidRDefault="000D5EA3" w:rsidP="0020005D">
            <w:pPr>
              <w:rPr>
                <w:sz w:val="2"/>
                <w:szCs w:val="2"/>
              </w:rPr>
            </w:pPr>
          </w:p>
        </w:tc>
      </w:tr>
      <w:tr w:rsidR="00A03EB5" w:rsidTr="000D5EA3">
        <w:trPr>
          <w:trHeight w:val="1473"/>
        </w:trPr>
        <w:tc>
          <w:tcPr>
            <w:tcW w:w="535" w:type="dxa"/>
            <w:vAlign w:val="center"/>
          </w:tcPr>
          <w:p w:rsidR="00A03EB5" w:rsidRPr="00A03EB5" w:rsidRDefault="00A03EB5" w:rsidP="00A03EB5">
            <w:pPr>
              <w:jc w:val="center"/>
              <w:rPr>
                <w:rFonts w:ascii="Times New Roman" w:hAnsi="Times New Roman" w:cs="Times New Roman"/>
                <w:color w:val="000000" w:themeColor="text1"/>
                <w:sz w:val="20"/>
                <w:szCs w:val="20"/>
              </w:rPr>
            </w:pPr>
            <w:r w:rsidRPr="00A03EB5">
              <w:rPr>
                <w:rFonts w:ascii="Times New Roman" w:hAnsi="Times New Roman" w:cs="Times New Roman"/>
                <w:color w:val="000000" w:themeColor="text1"/>
                <w:sz w:val="20"/>
                <w:szCs w:val="20"/>
              </w:rPr>
              <w:t>1</w:t>
            </w:r>
          </w:p>
        </w:tc>
        <w:tc>
          <w:tcPr>
            <w:tcW w:w="1133" w:type="dxa"/>
            <w:vAlign w:val="center"/>
          </w:tcPr>
          <w:p w:rsidR="00A03EB5" w:rsidRPr="00A03EB5" w:rsidRDefault="00A03EB5" w:rsidP="00A03EB5">
            <w:pPr>
              <w:jc w:val="center"/>
              <w:rPr>
                <w:rFonts w:ascii="Times New Roman" w:hAnsi="Times New Roman" w:cs="Times New Roman"/>
                <w:color w:val="000000" w:themeColor="text1"/>
                <w:sz w:val="20"/>
                <w:szCs w:val="20"/>
              </w:rPr>
            </w:pPr>
          </w:p>
        </w:tc>
        <w:tc>
          <w:tcPr>
            <w:tcW w:w="737" w:type="dxa"/>
            <w:vAlign w:val="center"/>
          </w:tcPr>
          <w:p w:rsidR="00A03EB5" w:rsidRPr="00A03EB5" w:rsidRDefault="00A03EB5" w:rsidP="00A03EB5">
            <w:pPr>
              <w:jc w:val="center"/>
              <w:rPr>
                <w:rFonts w:ascii="Times New Roman" w:hAnsi="Times New Roman" w:cs="Times New Roman"/>
                <w:color w:val="000000" w:themeColor="text1"/>
                <w:sz w:val="20"/>
                <w:szCs w:val="20"/>
              </w:rPr>
            </w:pPr>
            <w:r w:rsidRPr="00A03EB5">
              <w:rPr>
                <w:rFonts w:ascii="Times New Roman" w:hAnsi="Times New Roman" w:cs="Times New Roman"/>
                <w:color w:val="000000" w:themeColor="text1"/>
                <w:sz w:val="20"/>
                <w:szCs w:val="20"/>
              </w:rPr>
              <w:t>X</w:t>
            </w:r>
          </w:p>
        </w:tc>
        <w:tc>
          <w:tcPr>
            <w:tcW w:w="4509" w:type="dxa"/>
            <w:vAlign w:val="center"/>
          </w:tcPr>
          <w:p w:rsidR="00A03EB5" w:rsidRPr="00A03EB5" w:rsidRDefault="00A03EB5" w:rsidP="00A03EB5">
            <w:pPr>
              <w:jc w:val="both"/>
              <w:rPr>
                <w:rFonts w:ascii="Times New Roman" w:hAnsi="Times New Roman" w:cs="Times New Roman"/>
                <w:color w:val="000000" w:themeColor="text1"/>
                <w:sz w:val="20"/>
                <w:szCs w:val="20"/>
              </w:rPr>
            </w:pPr>
            <w:r w:rsidRPr="00A03EB5">
              <w:rPr>
                <w:rFonts w:ascii="Times New Roman" w:hAnsi="Times New Roman" w:cs="Times New Roman"/>
                <w:color w:val="000000" w:themeColor="text1"/>
                <w:sz w:val="20"/>
                <w:szCs w:val="20"/>
              </w:rPr>
              <w:t>Participar para atender la coordinación realizada por el Banco de Guatemala con las distintas calificadoras del riesgo del país del 3 al 7 de marzo del año en curso, el objetivo fundamental de estas reuniones es la presentación de las acciones que se están llevando a cabo en el país en la búsqueda de la mejora de las distintas calificaciones que obtiene Guatemala en los indicadores económicos y fiscales.</w:t>
            </w:r>
          </w:p>
        </w:tc>
        <w:tc>
          <w:tcPr>
            <w:tcW w:w="1702" w:type="dxa"/>
            <w:vAlign w:val="center"/>
          </w:tcPr>
          <w:p w:rsidR="00A03EB5" w:rsidRPr="00A03EB5" w:rsidRDefault="00A03EB5" w:rsidP="00A03EB5">
            <w:pPr>
              <w:jc w:val="center"/>
              <w:rPr>
                <w:rFonts w:ascii="Times New Roman" w:hAnsi="Times New Roman" w:cs="Times New Roman"/>
                <w:color w:val="000000" w:themeColor="text1"/>
                <w:sz w:val="20"/>
                <w:szCs w:val="20"/>
              </w:rPr>
            </w:pPr>
            <w:r w:rsidRPr="00A03EB5">
              <w:rPr>
                <w:rFonts w:ascii="Times New Roman" w:hAnsi="Times New Roman" w:cs="Times New Roman"/>
                <w:color w:val="000000" w:themeColor="text1"/>
                <w:sz w:val="20"/>
                <w:szCs w:val="20"/>
              </w:rPr>
              <w:t>Álvaro González Ricci</w:t>
            </w:r>
          </w:p>
        </w:tc>
        <w:tc>
          <w:tcPr>
            <w:tcW w:w="2127" w:type="dxa"/>
            <w:tcBorders>
              <w:right w:val="single" w:sz="6" w:space="0" w:color="000000"/>
            </w:tcBorders>
            <w:vAlign w:val="center"/>
          </w:tcPr>
          <w:p w:rsidR="00A03EB5" w:rsidRPr="00A03EB5" w:rsidRDefault="00A03EB5" w:rsidP="00A03EB5">
            <w:pPr>
              <w:jc w:val="center"/>
              <w:rPr>
                <w:rFonts w:ascii="Times New Roman" w:hAnsi="Times New Roman" w:cs="Times New Roman"/>
                <w:color w:val="000000" w:themeColor="text1"/>
                <w:sz w:val="20"/>
                <w:szCs w:val="20"/>
              </w:rPr>
            </w:pPr>
            <w:r w:rsidRPr="00A03EB5">
              <w:rPr>
                <w:rFonts w:ascii="Times New Roman" w:hAnsi="Times New Roman" w:cs="Times New Roman"/>
                <w:color w:val="000000" w:themeColor="text1"/>
                <w:sz w:val="20"/>
                <w:szCs w:val="20"/>
              </w:rPr>
              <w:t xml:space="preserve">    Nueva York, Estados Unidos</w:t>
            </w:r>
          </w:p>
        </w:tc>
        <w:tc>
          <w:tcPr>
            <w:tcW w:w="1702" w:type="dxa"/>
            <w:tcBorders>
              <w:left w:val="single" w:sz="6" w:space="0" w:color="000000"/>
            </w:tcBorders>
            <w:vAlign w:val="center"/>
          </w:tcPr>
          <w:p w:rsidR="00A03EB5" w:rsidRPr="00A03EB5" w:rsidRDefault="00A03EB5" w:rsidP="00A03EB5">
            <w:pPr>
              <w:jc w:val="center"/>
              <w:rPr>
                <w:rFonts w:ascii="Times New Roman" w:hAnsi="Times New Roman" w:cs="Times New Roman"/>
                <w:color w:val="000000" w:themeColor="text1"/>
                <w:sz w:val="20"/>
                <w:szCs w:val="20"/>
              </w:rPr>
            </w:pPr>
            <w:r w:rsidRPr="00A03EB5">
              <w:rPr>
                <w:rFonts w:ascii="Times New Roman" w:hAnsi="Times New Roman" w:cs="Times New Roman"/>
                <w:color w:val="000000" w:themeColor="text1"/>
                <w:sz w:val="20"/>
                <w:szCs w:val="20"/>
              </w:rPr>
              <w:t>Q.14,112.00</w:t>
            </w:r>
          </w:p>
        </w:tc>
        <w:tc>
          <w:tcPr>
            <w:tcW w:w="1615" w:type="dxa"/>
            <w:vAlign w:val="center"/>
          </w:tcPr>
          <w:p w:rsidR="00A03EB5" w:rsidRPr="00A03EB5" w:rsidRDefault="00A03EB5" w:rsidP="00A03EB5">
            <w:pPr>
              <w:jc w:val="center"/>
              <w:rPr>
                <w:rFonts w:ascii="Times New Roman" w:hAnsi="Times New Roman" w:cs="Times New Roman"/>
                <w:color w:val="000000" w:themeColor="text1"/>
                <w:sz w:val="20"/>
                <w:szCs w:val="20"/>
              </w:rPr>
            </w:pPr>
            <w:r w:rsidRPr="00A03EB5">
              <w:rPr>
                <w:rFonts w:ascii="Times New Roman" w:hAnsi="Times New Roman" w:cs="Times New Roman"/>
                <w:color w:val="000000" w:themeColor="text1"/>
                <w:sz w:val="20"/>
                <w:szCs w:val="20"/>
              </w:rPr>
              <w:t>Q.3090.76</w:t>
            </w:r>
          </w:p>
        </w:tc>
      </w:tr>
      <w:tr w:rsidR="00A03EB5" w:rsidTr="000D5EA3">
        <w:trPr>
          <w:trHeight w:val="1408"/>
        </w:trPr>
        <w:tc>
          <w:tcPr>
            <w:tcW w:w="535" w:type="dxa"/>
            <w:vAlign w:val="center"/>
          </w:tcPr>
          <w:p w:rsidR="00A03EB5" w:rsidRPr="00A03EB5" w:rsidRDefault="00A03EB5" w:rsidP="00A03EB5">
            <w:pPr>
              <w:jc w:val="center"/>
              <w:rPr>
                <w:rFonts w:ascii="Times New Roman" w:hAnsi="Times New Roman" w:cs="Times New Roman"/>
                <w:color w:val="000000" w:themeColor="text1"/>
                <w:sz w:val="20"/>
                <w:szCs w:val="20"/>
              </w:rPr>
            </w:pPr>
            <w:r w:rsidRPr="00A03EB5">
              <w:rPr>
                <w:rFonts w:ascii="Times New Roman" w:hAnsi="Times New Roman" w:cs="Times New Roman"/>
                <w:color w:val="000000" w:themeColor="text1"/>
                <w:sz w:val="20"/>
                <w:szCs w:val="20"/>
              </w:rPr>
              <w:t>2</w:t>
            </w:r>
          </w:p>
        </w:tc>
        <w:tc>
          <w:tcPr>
            <w:tcW w:w="1133" w:type="dxa"/>
            <w:vAlign w:val="center"/>
          </w:tcPr>
          <w:p w:rsidR="00A03EB5" w:rsidRPr="00A03EB5" w:rsidRDefault="00A03EB5" w:rsidP="00A03EB5">
            <w:pPr>
              <w:jc w:val="center"/>
              <w:rPr>
                <w:rFonts w:ascii="Times New Roman" w:hAnsi="Times New Roman" w:cs="Times New Roman"/>
                <w:color w:val="000000" w:themeColor="text1"/>
                <w:sz w:val="20"/>
                <w:szCs w:val="20"/>
              </w:rPr>
            </w:pPr>
            <w:r w:rsidRPr="00A03EB5">
              <w:rPr>
                <w:rFonts w:ascii="Times New Roman" w:hAnsi="Times New Roman" w:cs="Times New Roman"/>
                <w:color w:val="000000" w:themeColor="text1"/>
                <w:sz w:val="20"/>
                <w:szCs w:val="20"/>
              </w:rPr>
              <w:t>X</w:t>
            </w:r>
          </w:p>
        </w:tc>
        <w:tc>
          <w:tcPr>
            <w:tcW w:w="737" w:type="dxa"/>
            <w:vAlign w:val="center"/>
          </w:tcPr>
          <w:p w:rsidR="00A03EB5" w:rsidRPr="00A03EB5" w:rsidRDefault="00A03EB5" w:rsidP="00A03EB5">
            <w:pPr>
              <w:jc w:val="center"/>
              <w:rPr>
                <w:rFonts w:ascii="Times New Roman" w:hAnsi="Times New Roman" w:cs="Times New Roman"/>
                <w:color w:val="000000" w:themeColor="text1"/>
                <w:sz w:val="20"/>
                <w:szCs w:val="20"/>
              </w:rPr>
            </w:pPr>
          </w:p>
        </w:tc>
        <w:tc>
          <w:tcPr>
            <w:tcW w:w="4509" w:type="dxa"/>
            <w:vAlign w:val="center"/>
          </w:tcPr>
          <w:p w:rsidR="00A03EB5" w:rsidRPr="00A03EB5" w:rsidRDefault="00A03EB5" w:rsidP="00A03EB5">
            <w:pPr>
              <w:jc w:val="both"/>
              <w:rPr>
                <w:rFonts w:ascii="Times New Roman" w:hAnsi="Times New Roman" w:cs="Times New Roman"/>
                <w:color w:val="000000" w:themeColor="text1"/>
                <w:sz w:val="20"/>
                <w:szCs w:val="20"/>
              </w:rPr>
            </w:pPr>
            <w:r w:rsidRPr="00A03EB5">
              <w:rPr>
                <w:rFonts w:ascii="Times New Roman" w:hAnsi="Times New Roman" w:cs="Times New Roman"/>
                <w:color w:val="000000" w:themeColor="text1"/>
                <w:sz w:val="20"/>
                <w:szCs w:val="20"/>
              </w:rPr>
              <w:t>Se acompaña a la Licenciada Floridalma Mejía Lemus, Jefa del Departamento de Clases Pasivas de la Dirección de Contabilidad del Estado de este Ministerio y se brinda asesoría que el caso amerita, en relación a las denuncias presentadas por parte de dicha Dirección y que se encuentran en fase de investigación en la Fiscalía Distrital del Ministerio Público, así como en la Audiencias en el Juzgado de Paz Penal del Departamento de Quetzaltenango,  dentro de los expedientes WEB 2020-22033, 2020-23016 y 2021-6184, en los días martes 1 y  miércoles 2 de marzo de 2022.</w:t>
            </w:r>
          </w:p>
        </w:tc>
        <w:tc>
          <w:tcPr>
            <w:tcW w:w="1702" w:type="dxa"/>
            <w:vAlign w:val="center"/>
          </w:tcPr>
          <w:p w:rsidR="00A03EB5" w:rsidRPr="00A03EB5" w:rsidRDefault="00A03EB5" w:rsidP="00A03EB5">
            <w:pPr>
              <w:jc w:val="center"/>
              <w:rPr>
                <w:rFonts w:ascii="Times New Roman" w:hAnsi="Times New Roman" w:cs="Times New Roman"/>
                <w:color w:val="000000" w:themeColor="text1"/>
                <w:sz w:val="20"/>
                <w:szCs w:val="20"/>
              </w:rPr>
            </w:pPr>
            <w:r w:rsidRPr="00A03EB5">
              <w:rPr>
                <w:rFonts w:ascii="Times New Roman" w:hAnsi="Times New Roman" w:cs="Times New Roman"/>
                <w:color w:val="000000" w:themeColor="text1"/>
                <w:sz w:val="20"/>
                <w:szCs w:val="20"/>
              </w:rPr>
              <w:t>Jorge Augusto Alvarez Arriola</w:t>
            </w:r>
          </w:p>
        </w:tc>
        <w:tc>
          <w:tcPr>
            <w:tcW w:w="2127" w:type="dxa"/>
            <w:tcBorders>
              <w:right w:val="single" w:sz="6" w:space="0" w:color="000000"/>
            </w:tcBorders>
            <w:vAlign w:val="center"/>
          </w:tcPr>
          <w:p w:rsidR="00A03EB5" w:rsidRPr="00A03EB5" w:rsidRDefault="00A03EB5" w:rsidP="00A03EB5">
            <w:pPr>
              <w:jc w:val="center"/>
              <w:rPr>
                <w:rFonts w:ascii="Times New Roman" w:hAnsi="Times New Roman" w:cs="Times New Roman"/>
                <w:color w:val="000000" w:themeColor="text1"/>
                <w:sz w:val="20"/>
                <w:szCs w:val="20"/>
                <w:lang w:val="es-GT"/>
              </w:rPr>
            </w:pPr>
            <w:r w:rsidRPr="00A03EB5">
              <w:rPr>
                <w:rFonts w:ascii="Times New Roman" w:hAnsi="Times New Roman" w:cs="Times New Roman"/>
                <w:color w:val="000000" w:themeColor="text1"/>
                <w:sz w:val="20"/>
                <w:szCs w:val="20"/>
                <w:lang w:val="es-GT"/>
              </w:rPr>
              <w:t>Departamento de Quetzaltenango</w:t>
            </w:r>
          </w:p>
          <w:p w:rsidR="00A03EB5" w:rsidRPr="00A03EB5" w:rsidRDefault="00A03EB5" w:rsidP="00A03EB5">
            <w:pPr>
              <w:jc w:val="center"/>
              <w:rPr>
                <w:rFonts w:ascii="Times New Roman" w:hAnsi="Times New Roman" w:cs="Times New Roman"/>
                <w:color w:val="000000" w:themeColor="text1"/>
                <w:sz w:val="20"/>
                <w:szCs w:val="20"/>
              </w:rPr>
            </w:pPr>
          </w:p>
        </w:tc>
        <w:tc>
          <w:tcPr>
            <w:tcW w:w="1702" w:type="dxa"/>
            <w:tcBorders>
              <w:left w:val="single" w:sz="6" w:space="0" w:color="000000"/>
            </w:tcBorders>
            <w:vAlign w:val="center"/>
          </w:tcPr>
          <w:p w:rsidR="00A03EB5" w:rsidRPr="00A03EB5" w:rsidRDefault="00A03EB5" w:rsidP="00A03EB5">
            <w:pPr>
              <w:jc w:val="center"/>
              <w:rPr>
                <w:rFonts w:ascii="Times New Roman" w:hAnsi="Times New Roman" w:cs="Times New Roman"/>
                <w:color w:val="000000" w:themeColor="text1"/>
                <w:sz w:val="20"/>
                <w:szCs w:val="20"/>
              </w:rPr>
            </w:pPr>
            <w:r w:rsidRPr="00A03EB5">
              <w:rPr>
                <w:rFonts w:ascii="Times New Roman" w:hAnsi="Times New Roman" w:cs="Times New Roman"/>
                <w:color w:val="000000" w:themeColor="text1"/>
                <w:sz w:val="20"/>
                <w:szCs w:val="20"/>
              </w:rPr>
              <w:t>Q.573.00</w:t>
            </w:r>
          </w:p>
        </w:tc>
        <w:tc>
          <w:tcPr>
            <w:tcW w:w="1615" w:type="dxa"/>
            <w:vAlign w:val="center"/>
          </w:tcPr>
          <w:p w:rsidR="00A03EB5" w:rsidRPr="00A03EB5" w:rsidRDefault="00A03EB5" w:rsidP="00A03EB5">
            <w:pPr>
              <w:jc w:val="center"/>
              <w:rPr>
                <w:rFonts w:ascii="Times New Roman" w:hAnsi="Times New Roman" w:cs="Times New Roman"/>
                <w:color w:val="000000" w:themeColor="text1"/>
                <w:sz w:val="20"/>
                <w:szCs w:val="20"/>
              </w:rPr>
            </w:pPr>
            <w:r w:rsidRPr="00A03EB5">
              <w:rPr>
                <w:rFonts w:ascii="Times New Roman" w:hAnsi="Times New Roman" w:cs="Times New Roman"/>
                <w:color w:val="000000" w:themeColor="text1"/>
                <w:sz w:val="20"/>
                <w:szCs w:val="20"/>
              </w:rPr>
              <w:t>0.00</w:t>
            </w:r>
          </w:p>
        </w:tc>
      </w:tr>
      <w:tr w:rsidR="00A03EB5" w:rsidTr="000D5EA3">
        <w:trPr>
          <w:trHeight w:val="1470"/>
        </w:trPr>
        <w:tc>
          <w:tcPr>
            <w:tcW w:w="535" w:type="dxa"/>
            <w:vAlign w:val="center"/>
          </w:tcPr>
          <w:p w:rsidR="00A03EB5" w:rsidRPr="00A03EB5" w:rsidRDefault="00A03EB5" w:rsidP="00A03EB5">
            <w:pPr>
              <w:jc w:val="center"/>
              <w:rPr>
                <w:rFonts w:ascii="Times New Roman" w:hAnsi="Times New Roman" w:cs="Times New Roman"/>
                <w:color w:val="000000" w:themeColor="text1"/>
                <w:sz w:val="20"/>
                <w:szCs w:val="20"/>
              </w:rPr>
            </w:pPr>
            <w:r w:rsidRPr="00A03EB5">
              <w:rPr>
                <w:rFonts w:ascii="Times New Roman" w:hAnsi="Times New Roman" w:cs="Times New Roman"/>
                <w:color w:val="000000" w:themeColor="text1"/>
                <w:sz w:val="20"/>
                <w:szCs w:val="20"/>
              </w:rPr>
              <w:lastRenderedPageBreak/>
              <w:t>3</w:t>
            </w:r>
          </w:p>
        </w:tc>
        <w:tc>
          <w:tcPr>
            <w:tcW w:w="1133" w:type="dxa"/>
            <w:vAlign w:val="center"/>
          </w:tcPr>
          <w:p w:rsidR="00A03EB5" w:rsidRPr="00A03EB5" w:rsidRDefault="00A03EB5" w:rsidP="00A03EB5">
            <w:pPr>
              <w:jc w:val="center"/>
              <w:rPr>
                <w:rFonts w:ascii="Times New Roman" w:hAnsi="Times New Roman" w:cs="Times New Roman"/>
                <w:color w:val="000000" w:themeColor="text1"/>
                <w:sz w:val="20"/>
                <w:szCs w:val="20"/>
              </w:rPr>
            </w:pPr>
            <w:r w:rsidRPr="00A03EB5">
              <w:rPr>
                <w:rFonts w:ascii="Times New Roman" w:hAnsi="Times New Roman" w:cs="Times New Roman"/>
                <w:color w:val="000000" w:themeColor="text1"/>
                <w:sz w:val="20"/>
                <w:szCs w:val="20"/>
              </w:rPr>
              <w:t>X</w:t>
            </w:r>
          </w:p>
        </w:tc>
        <w:tc>
          <w:tcPr>
            <w:tcW w:w="737" w:type="dxa"/>
            <w:vAlign w:val="center"/>
          </w:tcPr>
          <w:p w:rsidR="00A03EB5" w:rsidRPr="00A03EB5" w:rsidRDefault="00A03EB5" w:rsidP="00A03EB5">
            <w:pPr>
              <w:jc w:val="center"/>
              <w:rPr>
                <w:rFonts w:ascii="Times New Roman" w:hAnsi="Times New Roman" w:cs="Times New Roman"/>
                <w:color w:val="000000" w:themeColor="text1"/>
                <w:sz w:val="20"/>
                <w:szCs w:val="20"/>
              </w:rPr>
            </w:pPr>
          </w:p>
        </w:tc>
        <w:tc>
          <w:tcPr>
            <w:tcW w:w="4509" w:type="dxa"/>
            <w:vAlign w:val="center"/>
          </w:tcPr>
          <w:p w:rsidR="00A03EB5" w:rsidRPr="00A03EB5" w:rsidRDefault="00A03EB5" w:rsidP="00A03EB5">
            <w:pPr>
              <w:jc w:val="both"/>
              <w:rPr>
                <w:rFonts w:ascii="Times New Roman" w:hAnsi="Times New Roman" w:cs="Times New Roman"/>
                <w:color w:val="000000" w:themeColor="text1"/>
                <w:sz w:val="20"/>
                <w:szCs w:val="20"/>
              </w:rPr>
            </w:pPr>
            <w:r w:rsidRPr="00A03EB5">
              <w:rPr>
                <w:rFonts w:ascii="Times New Roman" w:hAnsi="Times New Roman" w:cs="Times New Roman"/>
                <w:color w:val="000000" w:themeColor="text1"/>
                <w:sz w:val="20"/>
                <w:szCs w:val="20"/>
              </w:rPr>
              <w:t>Traslado en vehículo para realizar comisión solicitada por la Dirección de Contabilidad del Estado, los días martes 1 y miércoles 2 de marzo de 2022, tuvo como destino el Juzgado de Paz Penal del Departamento de Quetzaltenango.</w:t>
            </w:r>
          </w:p>
        </w:tc>
        <w:tc>
          <w:tcPr>
            <w:tcW w:w="1702" w:type="dxa"/>
            <w:vAlign w:val="center"/>
          </w:tcPr>
          <w:p w:rsidR="00A03EB5" w:rsidRPr="00A03EB5" w:rsidRDefault="00A03EB5" w:rsidP="00A03EB5">
            <w:pPr>
              <w:jc w:val="center"/>
              <w:rPr>
                <w:rFonts w:ascii="Times New Roman" w:hAnsi="Times New Roman" w:cs="Times New Roman"/>
                <w:color w:val="000000" w:themeColor="text1"/>
                <w:sz w:val="20"/>
                <w:szCs w:val="20"/>
              </w:rPr>
            </w:pPr>
            <w:r w:rsidRPr="00A03EB5">
              <w:rPr>
                <w:rFonts w:ascii="Times New Roman" w:hAnsi="Times New Roman" w:cs="Times New Roman"/>
                <w:color w:val="000000" w:themeColor="text1"/>
                <w:sz w:val="20"/>
                <w:szCs w:val="20"/>
              </w:rPr>
              <w:t>Edgar Rodrigo Chacón</w:t>
            </w:r>
          </w:p>
        </w:tc>
        <w:tc>
          <w:tcPr>
            <w:tcW w:w="2127" w:type="dxa"/>
            <w:tcBorders>
              <w:right w:val="single" w:sz="6" w:space="0" w:color="000000"/>
            </w:tcBorders>
            <w:vAlign w:val="center"/>
          </w:tcPr>
          <w:p w:rsidR="00A03EB5" w:rsidRPr="00A03EB5" w:rsidRDefault="00A03EB5" w:rsidP="00A03EB5">
            <w:pPr>
              <w:jc w:val="center"/>
              <w:rPr>
                <w:rFonts w:ascii="Times New Roman" w:hAnsi="Times New Roman" w:cs="Times New Roman"/>
                <w:color w:val="000000" w:themeColor="text1"/>
                <w:sz w:val="20"/>
                <w:szCs w:val="20"/>
                <w:lang w:val="es-GT"/>
              </w:rPr>
            </w:pPr>
            <w:r w:rsidRPr="00A03EB5">
              <w:rPr>
                <w:rFonts w:ascii="Times New Roman" w:hAnsi="Times New Roman" w:cs="Times New Roman"/>
                <w:color w:val="000000" w:themeColor="text1"/>
                <w:sz w:val="20"/>
                <w:szCs w:val="20"/>
                <w:lang w:val="es-GT"/>
              </w:rPr>
              <w:t>Departamento de Quetzaltenango</w:t>
            </w:r>
          </w:p>
          <w:p w:rsidR="00A03EB5" w:rsidRPr="00A03EB5" w:rsidRDefault="00A03EB5" w:rsidP="00A03EB5">
            <w:pPr>
              <w:jc w:val="center"/>
              <w:rPr>
                <w:rFonts w:ascii="Times New Roman" w:hAnsi="Times New Roman" w:cs="Times New Roman"/>
                <w:color w:val="000000" w:themeColor="text1"/>
                <w:sz w:val="20"/>
                <w:szCs w:val="20"/>
                <w:lang w:val="es-GT"/>
              </w:rPr>
            </w:pPr>
          </w:p>
        </w:tc>
        <w:tc>
          <w:tcPr>
            <w:tcW w:w="1702" w:type="dxa"/>
            <w:tcBorders>
              <w:left w:val="single" w:sz="6" w:space="0" w:color="000000"/>
            </w:tcBorders>
            <w:vAlign w:val="center"/>
          </w:tcPr>
          <w:p w:rsidR="00A03EB5" w:rsidRPr="00A03EB5" w:rsidRDefault="00A03EB5" w:rsidP="00A03EB5">
            <w:pPr>
              <w:jc w:val="center"/>
              <w:rPr>
                <w:rFonts w:ascii="Times New Roman" w:hAnsi="Times New Roman" w:cs="Times New Roman"/>
                <w:color w:val="000000" w:themeColor="text1"/>
                <w:sz w:val="20"/>
                <w:szCs w:val="20"/>
              </w:rPr>
            </w:pPr>
            <w:r w:rsidRPr="00A03EB5">
              <w:rPr>
                <w:rFonts w:ascii="Times New Roman" w:hAnsi="Times New Roman" w:cs="Times New Roman"/>
                <w:color w:val="000000" w:themeColor="text1"/>
                <w:sz w:val="20"/>
                <w:szCs w:val="20"/>
              </w:rPr>
              <w:t>Q.527.00</w:t>
            </w:r>
          </w:p>
        </w:tc>
        <w:tc>
          <w:tcPr>
            <w:tcW w:w="1615" w:type="dxa"/>
            <w:vAlign w:val="center"/>
          </w:tcPr>
          <w:p w:rsidR="00A03EB5" w:rsidRPr="00A03EB5" w:rsidRDefault="00A03EB5" w:rsidP="00A03EB5">
            <w:pPr>
              <w:jc w:val="center"/>
              <w:rPr>
                <w:rFonts w:ascii="Times New Roman" w:hAnsi="Times New Roman" w:cs="Times New Roman"/>
                <w:color w:val="000000" w:themeColor="text1"/>
                <w:sz w:val="20"/>
                <w:szCs w:val="20"/>
              </w:rPr>
            </w:pPr>
            <w:r w:rsidRPr="00A03EB5">
              <w:rPr>
                <w:rFonts w:ascii="Times New Roman" w:hAnsi="Times New Roman" w:cs="Times New Roman"/>
                <w:color w:val="000000" w:themeColor="text1"/>
                <w:sz w:val="20"/>
                <w:szCs w:val="20"/>
              </w:rPr>
              <w:t>0.00</w:t>
            </w:r>
          </w:p>
        </w:tc>
      </w:tr>
      <w:tr w:rsidR="00A03EB5" w:rsidTr="000D5EA3">
        <w:trPr>
          <w:trHeight w:val="1411"/>
        </w:trPr>
        <w:tc>
          <w:tcPr>
            <w:tcW w:w="535" w:type="dxa"/>
            <w:vAlign w:val="center"/>
          </w:tcPr>
          <w:p w:rsidR="00A03EB5" w:rsidRPr="00A03EB5" w:rsidRDefault="00A03EB5" w:rsidP="00A03EB5">
            <w:pPr>
              <w:jc w:val="center"/>
              <w:rPr>
                <w:rFonts w:ascii="Times New Roman" w:hAnsi="Times New Roman" w:cs="Times New Roman"/>
                <w:color w:val="000000" w:themeColor="text1"/>
                <w:sz w:val="20"/>
                <w:szCs w:val="20"/>
              </w:rPr>
            </w:pPr>
            <w:r w:rsidRPr="00A03EB5">
              <w:rPr>
                <w:rFonts w:ascii="Times New Roman" w:hAnsi="Times New Roman" w:cs="Times New Roman"/>
                <w:color w:val="000000" w:themeColor="text1"/>
                <w:sz w:val="20"/>
                <w:szCs w:val="20"/>
              </w:rPr>
              <w:t>4</w:t>
            </w:r>
          </w:p>
        </w:tc>
        <w:tc>
          <w:tcPr>
            <w:tcW w:w="1133" w:type="dxa"/>
            <w:vAlign w:val="center"/>
          </w:tcPr>
          <w:p w:rsidR="00A03EB5" w:rsidRPr="00A03EB5" w:rsidRDefault="00A03EB5" w:rsidP="00A03EB5">
            <w:pPr>
              <w:jc w:val="center"/>
              <w:rPr>
                <w:rFonts w:ascii="Times New Roman" w:hAnsi="Times New Roman" w:cs="Times New Roman"/>
                <w:color w:val="000000" w:themeColor="text1"/>
                <w:sz w:val="20"/>
                <w:szCs w:val="20"/>
              </w:rPr>
            </w:pPr>
            <w:r w:rsidRPr="00A03EB5">
              <w:rPr>
                <w:rFonts w:ascii="Times New Roman" w:hAnsi="Times New Roman" w:cs="Times New Roman"/>
                <w:color w:val="000000" w:themeColor="text1"/>
                <w:sz w:val="20"/>
                <w:szCs w:val="20"/>
              </w:rPr>
              <w:t>X</w:t>
            </w:r>
          </w:p>
        </w:tc>
        <w:tc>
          <w:tcPr>
            <w:tcW w:w="737" w:type="dxa"/>
            <w:vAlign w:val="center"/>
          </w:tcPr>
          <w:p w:rsidR="00A03EB5" w:rsidRPr="00A03EB5" w:rsidRDefault="00A03EB5" w:rsidP="00A03EB5">
            <w:pPr>
              <w:jc w:val="center"/>
              <w:rPr>
                <w:rFonts w:ascii="Times New Roman" w:hAnsi="Times New Roman" w:cs="Times New Roman"/>
                <w:color w:val="000000" w:themeColor="text1"/>
                <w:sz w:val="20"/>
                <w:szCs w:val="20"/>
              </w:rPr>
            </w:pPr>
          </w:p>
        </w:tc>
        <w:tc>
          <w:tcPr>
            <w:tcW w:w="4509" w:type="dxa"/>
            <w:vAlign w:val="center"/>
          </w:tcPr>
          <w:p w:rsidR="00A03EB5" w:rsidRPr="00A03EB5" w:rsidRDefault="00A03EB5" w:rsidP="00A03EB5">
            <w:pPr>
              <w:jc w:val="both"/>
              <w:rPr>
                <w:rFonts w:ascii="Times New Roman" w:hAnsi="Times New Roman" w:cs="Times New Roman"/>
                <w:color w:val="000000" w:themeColor="text1"/>
                <w:sz w:val="20"/>
                <w:szCs w:val="20"/>
              </w:rPr>
            </w:pPr>
            <w:r w:rsidRPr="00A03EB5">
              <w:rPr>
                <w:rFonts w:ascii="Times New Roman" w:hAnsi="Times New Roman" w:cs="Times New Roman"/>
                <w:color w:val="000000" w:themeColor="text1"/>
                <w:sz w:val="20"/>
                <w:szCs w:val="20"/>
              </w:rPr>
              <w:t xml:space="preserve">Se participa en el curso interinstitucional de protección a funcionarios, se realiza en las instalaciones de la Academia de la Secretaria de Asuntos Administrativos y de Seguridad -SAAS- ubicada en el kilómetro 41.5 de la Aldea </w:t>
            </w:r>
            <w:proofErr w:type="spellStart"/>
            <w:proofErr w:type="gramStart"/>
            <w:r w:rsidRPr="00A03EB5">
              <w:rPr>
                <w:rFonts w:ascii="Times New Roman" w:hAnsi="Times New Roman" w:cs="Times New Roman"/>
                <w:color w:val="000000" w:themeColor="text1"/>
                <w:sz w:val="20"/>
                <w:szCs w:val="20"/>
              </w:rPr>
              <w:t>Pachalí</w:t>
            </w:r>
            <w:proofErr w:type="spellEnd"/>
            <w:r w:rsidRPr="00A03EB5">
              <w:rPr>
                <w:rFonts w:ascii="Times New Roman" w:hAnsi="Times New Roman" w:cs="Times New Roman"/>
                <w:color w:val="000000" w:themeColor="text1"/>
                <w:sz w:val="20"/>
                <w:szCs w:val="20"/>
              </w:rPr>
              <w:t>,  los</w:t>
            </w:r>
            <w:proofErr w:type="gramEnd"/>
            <w:r w:rsidRPr="00A03EB5">
              <w:rPr>
                <w:rFonts w:ascii="Times New Roman" w:hAnsi="Times New Roman" w:cs="Times New Roman"/>
                <w:color w:val="000000" w:themeColor="text1"/>
                <w:sz w:val="20"/>
                <w:szCs w:val="20"/>
              </w:rPr>
              <w:t xml:space="preserve"> días del 07 al 11 de marzo de 2022.</w:t>
            </w:r>
          </w:p>
        </w:tc>
        <w:tc>
          <w:tcPr>
            <w:tcW w:w="1702" w:type="dxa"/>
            <w:vAlign w:val="center"/>
          </w:tcPr>
          <w:p w:rsidR="00A03EB5" w:rsidRPr="00A03EB5" w:rsidRDefault="00A03EB5" w:rsidP="00A03EB5">
            <w:pPr>
              <w:jc w:val="center"/>
              <w:rPr>
                <w:rFonts w:ascii="Times New Roman" w:hAnsi="Times New Roman" w:cs="Times New Roman"/>
                <w:color w:val="000000" w:themeColor="text1"/>
                <w:sz w:val="20"/>
                <w:szCs w:val="20"/>
              </w:rPr>
            </w:pPr>
            <w:r w:rsidRPr="00A03EB5">
              <w:rPr>
                <w:rFonts w:ascii="Times New Roman" w:hAnsi="Times New Roman" w:cs="Times New Roman"/>
                <w:color w:val="000000" w:themeColor="text1"/>
                <w:sz w:val="20"/>
                <w:szCs w:val="20"/>
              </w:rPr>
              <w:t>Marlon Marcelino Ramírez Zúñiga</w:t>
            </w:r>
          </w:p>
        </w:tc>
        <w:tc>
          <w:tcPr>
            <w:tcW w:w="2127" w:type="dxa"/>
            <w:tcBorders>
              <w:right w:val="single" w:sz="6" w:space="0" w:color="000000"/>
            </w:tcBorders>
            <w:vAlign w:val="center"/>
          </w:tcPr>
          <w:p w:rsidR="00A03EB5" w:rsidRPr="00A03EB5" w:rsidRDefault="00A03EB5" w:rsidP="00A03EB5">
            <w:pPr>
              <w:jc w:val="center"/>
              <w:rPr>
                <w:rFonts w:ascii="Times New Roman" w:hAnsi="Times New Roman" w:cs="Times New Roman"/>
                <w:color w:val="000000" w:themeColor="text1"/>
                <w:sz w:val="20"/>
                <w:szCs w:val="20"/>
                <w:lang w:val="es-GT"/>
              </w:rPr>
            </w:pPr>
            <w:r w:rsidRPr="00A03EB5">
              <w:rPr>
                <w:rFonts w:ascii="Times New Roman" w:hAnsi="Times New Roman" w:cs="Times New Roman"/>
                <w:color w:val="000000" w:themeColor="text1"/>
                <w:sz w:val="20"/>
                <w:szCs w:val="20"/>
                <w:lang w:val="es-GT"/>
              </w:rPr>
              <w:t xml:space="preserve">Municipio de San Juan Sacatepéquez, Departamento de Guatemala </w:t>
            </w:r>
          </w:p>
          <w:p w:rsidR="00A03EB5" w:rsidRPr="00A03EB5" w:rsidRDefault="00A03EB5" w:rsidP="00A03EB5">
            <w:pPr>
              <w:jc w:val="center"/>
              <w:rPr>
                <w:rFonts w:ascii="Times New Roman" w:hAnsi="Times New Roman" w:cs="Times New Roman"/>
                <w:color w:val="000000" w:themeColor="text1"/>
                <w:sz w:val="20"/>
                <w:szCs w:val="20"/>
                <w:lang w:val="es-GT"/>
              </w:rPr>
            </w:pPr>
          </w:p>
        </w:tc>
        <w:tc>
          <w:tcPr>
            <w:tcW w:w="1702" w:type="dxa"/>
            <w:tcBorders>
              <w:left w:val="single" w:sz="6" w:space="0" w:color="000000"/>
            </w:tcBorders>
            <w:vAlign w:val="center"/>
          </w:tcPr>
          <w:p w:rsidR="00A03EB5" w:rsidRPr="00A03EB5" w:rsidRDefault="00A03EB5" w:rsidP="00A03EB5">
            <w:pPr>
              <w:jc w:val="center"/>
              <w:rPr>
                <w:rFonts w:ascii="Times New Roman" w:hAnsi="Times New Roman" w:cs="Times New Roman"/>
                <w:color w:val="000000" w:themeColor="text1"/>
                <w:sz w:val="20"/>
                <w:szCs w:val="20"/>
              </w:rPr>
            </w:pPr>
            <w:r w:rsidRPr="00A03EB5">
              <w:rPr>
                <w:rFonts w:ascii="Times New Roman" w:hAnsi="Times New Roman" w:cs="Times New Roman"/>
                <w:color w:val="000000" w:themeColor="text1"/>
                <w:sz w:val="20"/>
                <w:szCs w:val="20"/>
              </w:rPr>
              <w:t>Q.755.00</w:t>
            </w:r>
          </w:p>
        </w:tc>
        <w:tc>
          <w:tcPr>
            <w:tcW w:w="1615" w:type="dxa"/>
            <w:vAlign w:val="center"/>
          </w:tcPr>
          <w:p w:rsidR="00A03EB5" w:rsidRPr="00A03EB5" w:rsidRDefault="00A03EB5" w:rsidP="00A03EB5">
            <w:pPr>
              <w:jc w:val="center"/>
              <w:rPr>
                <w:rFonts w:ascii="Times New Roman" w:hAnsi="Times New Roman" w:cs="Times New Roman"/>
                <w:color w:val="000000" w:themeColor="text1"/>
                <w:sz w:val="20"/>
                <w:szCs w:val="20"/>
              </w:rPr>
            </w:pPr>
            <w:r w:rsidRPr="00A03EB5">
              <w:rPr>
                <w:rFonts w:ascii="Times New Roman" w:hAnsi="Times New Roman" w:cs="Times New Roman"/>
                <w:color w:val="000000" w:themeColor="text1"/>
                <w:sz w:val="20"/>
                <w:szCs w:val="20"/>
              </w:rPr>
              <w:t>0.00</w:t>
            </w:r>
          </w:p>
        </w:tc>
      </w:tr>
      <w:tr w:rsidR="00A03EB5" w:rsidTr="000D5EA3">
        <w:trPr>
          <w:trHeight w:val="1411"/>
        </w:trPr>
        <w:tc>
          <w:tcPr>
            <w:tcW w:w="535" w:type="dxa"/>
            <w:vAlign w:val="center"/>
          </w:tcPr>
          <w:p w:rsidR="00A03EB5" w:rsidRPr="00A03EB5" w:rsidRDefault="00A03EB5" w:rsidP="00A03EB5">
            <w:pPr>
              <w:jc w:val="center"/>
              <w:rPr>
                <w:rFonts w:ascii="Times New Roman" w:hAnsi="Times New Roman" w:cs="Times New Roman"/>
                <w:color w:val="000000" w:themeColor="text1"/>
                <w:sz w:val="20"/>
                <w:szCs w:val="20"/>
              </w:rPr>
            </w:pPr>
            <w:r w:rsidRPr="00A03EB5">
              <w:rPr>
                <w:rFonts w:ascii="Times New Roman" w:hAnsi="Times New Roman" w:cs="Times New Roman"/>
                <w:color w:val="000000" w:themeColor="text1"/>
                <w:sz w:val="20"/>
                <w:szCs w:val="20"/>
              </w:rPr>
              <w:t>5</w:t>
            </w:r>
          </w:p>
        </w:tc>
        <w:tc>
          <w:tcPr>
            <w:tcW w:w="1133" w:type="dxa"/>
            <w:vAlign w:val="center"/>
          </w:tcPr>
          <w:p w:rsidR="00A03EB5" w:rsidRPr="00A03EB5" w:rsidRDefault="00A03EB5" w:rsidP="00A03EB5">
            <w:pPr>
              <w:jc w:val="center"/>
              <w:rPr>
                <w:rFonts w:ascii="Times New Roman" w:hAnsi="Times New Roman" w:cs="Times New Roman"/>
                <w:color w:val="000000" w:themeColor="text1"/>
                <w:sz w:val="20"/>
                <w:szCs w:val="20"/>
              </w:rPr>
            </w:pPr>
            <w:r w:rsidRPr="00A03EB5">
              <w:rPr>
                <w:rFonts w:ascii="Times New Roman" w:hAnsi="Times New Roman" w:cs="Times New Roman"/>
                <w:color w:val="000000" w:themeColor="text1"/>
                <w:sz w:val="20"/>
                <w:szCs w:val="20"/>
              </w:rPr>
              <w:t>X</w:t>
            </w:r>
          </w:p>
        </w:tc>
        <w:tc>
          <w:tcPr>
            <w:tcW w:w="737" w:type="dxa"/>
            <w:vAlign w:val="center"/>
          </w:tcPr>
          <w:p w:rsidR="00A03EB5" w:rsidRPr="00A03EB5" w:rsidRDefault="00A03EB5" w:rsidP="00A03EB5">
            <w:pPr>
              <w:jc w:val="center"/>
              <w:rPr>
                <w:rFonts w:ascii="Times New Roman" w:hAnsi="Times New Roman" w:cs="Times New Roman"/>
                <w:color w:val="000000" w:themeColor="text1"/>
                <w:sz w:val="20"/>
                <w:szCs w:val="20"/>
              </w:rPr>
            </w:pPr>
          </w:p>
        </w:tc>
        <w:tc>
          <w:tcPr>
            <w:tcW w:w="4509" w:type="dxa"/>
            <w:vAlign w:val="center"/>
          </w:tcPr>
          <w:p w:rsidR="00A03EB5" w:rsidRPr="00A03EB5" w:rsidRDefault="00A03EB5" w:rsidP="00A03EB5">
            <w:pPr>
              <w:jc w:val="both"/>
              <w:rPr>
                <w:rFonts w:ascii="Times New Roman" w:hAnsi="Times New Roman" w:cs="Times New Roman"/>
                <w:color w:val="000000" w:themeColor="text1"/>
                <w:sz w:val="20"/>
                <w:szCs w:val="20"/>
              </w:rPr>
            </w:pPr>
            <w:r w:rsidRPr="00A03EB5">
              <w:rPr>
                <w:rFonts w:ascii="Times New Roman" w:hAnsi="Times New Roman" w:cs="Times New Roman"/>
                <w:color w:val="000000" w:themeColor="text1"/>
                <w:sz w:val="20"/>
                <w:szCs w:val="20"/>
              </w:rPr>
              <w:t xml:space="preserve">Se participa en el curso interinstitucional de protección a funcionarios, se realiza en las instalaciones de la Academia de la Secretaria de Asuntos Administrativos y de Seguridad -SAAS- ubicada en el kilómetro 41.5 de la Aldea </w:t>
            </w:r>
            <w:proofErr w:type="spellStart"/>
            <w:proofErr w:type="gramStart"/>
            <w:r w:rsidRPr="00A03EB5">
              <w:rPr>
                <w:rFonts w:ascii="Times New Roman" w:hAnsi="Times New Roman" w:cs="Times New Roman"/>
                <w:color w:val="000000" w:themeColor="text1"/>
                <w:sz w:val="20"/>
                <w:szCs w:val="20"/>
              </w:rPr>
              <w:t>Pachalí</w:t>
            </w:r>
            <w:proofErr w:type="spellEnd"/>
            <w:r w:rsidRPr="00A03EB5">
              <w:rPr>
                <w:rFonts w:ascii="Times New Roman" w:hAnsi="Times New Roman" w:cs="Times New Roman"/>
                <w:color w:val="000000" w:themeColor="text1"/>
                <w:sz w:val="20"/>
                <w:szCs w:val="20"/>
              </w:rPr>
              <w:t>,  los</w:t>
            </w:r>
            <w:proofErr w:type="gramEnd"/>
            <w:r w:rsidRPr="00A03EB5">
              <w:rPr>
                <w:rFonts w:ascii="Times New Roman" w:hAnsi="Times New Roman" w:cs="Times New Roman"/>
                <w:color w:val="000000" w:themeColor="text1"/>
                <w:sz w:val="20"/>
                <w:szCs w:val="20"/>
              </w:rPr>
              <w:t xml:space="preserve"> días del 07 al 11 de marzo de 2022.</w:t>
            </w:r>
          </w:p>
        </w:tc>
        <w:tc>
          <w:tcPr>
            <w:tcW w:w="1702" w:type="dxa"/>
            <w:vAlign w:val="center"/>
          </w:tcPr>
          <w:p w:rsidR="00A03EB5" w:rsidRPr="00A03EB5" w:rsidRDefault="00A03EB5" w:rsidP="00A03EB5">
            <w:pPr>
              <w:jc w:val="center"/>
              <w:rPr>
                <w:rFonts w:ascii="Times New Roman" w:hAnsi="Times New Roman" w:cs="Times New Roman"/>
                <w:color w:val="000000" w:themeColor="text1"/>
                <w:sz w:val="20"/>
                <w:szCs w:val="20"/>
              </w:rPr>
            </w:pPr>
            <w:r w:rsidRPr="00A03EB5">
              <w:rPr>
                <w:rFonts w:ascii="Times New Roman" w:hAnsi="Times New Roman" w:cs="Times New Roman"/>
                <w:color w:val="000000" w:themeColor="text1"/>
                <w:sz w:val="20"/>
                <w:szCs w:val="20"/>
              </w:rPr>
              <w:t xml:space="preserve">Alfredo </w:t>
            </w:r>
            <w:proofErr w:type="spellStart"/>
            <w:r w:rsidRPr="00A03EB5">
              <w:rPr>
                <w:rFonts w:ascii="Times New Roman" w:hAnsi="Times New Roman" w:cs="Times New Roman"/>
                <w:color w:val="000000" w:themeColor="text1"/>
                <w:sz w:val="20"/>
                <w:szCs w:val="20"/>
              </w:rPr>
              <w:t>Cua</w:t>
            </w:r>
            <w:proofErr w:type="spellEnd"/>
            <w:r w:rsidRPr="00A03EB5">
              <w:rPr>
                <w:rFonts w:ascii="Times New Roman" w:hAnsi="Times New Roman" w:cs="Times New Roman"/>
                <w:color w:val="000000" w:themeColor="text1"/>
                <w:sz w:val="20"/>
                <w:szCs w:val="20"/>
              </w:rPr>
              <w:t xml:space="preserve"> Barrios</w:t>
            </w:r>
          </w:p>
        </w:tc>
        <w:tc>
          <w:tcPr>
            <w:tcW w:w="2127" w:type="dxa"/>
            <w:tcBorders>
              <w:right w:val="single" w:sz="6" w:space="0" w:color="000000"/>
            </w:tcBorders>
            <w:vAlign w:val="center"/>
          </w:tcPr>
          <w:p w:rsidR="00A03EB5" w:rsidRPr="00A03EB5" w:rsidRDefault="00A03EB5" w:rsidP="00A03EB5">
            <w:pPr>
              <w:jc w:val="center"/>
              <w:rPr>
                <w:rFonts w:ascii="Times New Roman" w:hAnsi="Times New Roman" w:cs="Times New Roman"/>
                <w:color w:val="000000" w:themeColor="text1"/>
                <w:sz w:val="20"/>
                <w:szCs w:val="20"/>
                <w:lang w:val="es-GT"/>
              </w:rPr>
            </w:pPr>
            <w:r w:rsidRPr="00A03EB5">
              <w:rPr>
                <w:rFonts w:ascii="Times New Roman" w:hAnsi="Times New Roman" w:cs="Times New Roman"/>
                <w:color w:val="000000" w:themeColor="text1"/>
                <w:sz w:val="20"/>
                <w:szCs w:val="20"/>
                <w:lang w:val="es-GT"/>
              </w:rPr>
              <w:t xml:space="preserve">Municipio de San Juan Sacatepéquez, Departamento de Guatemala </w:t>
            </w:r>
          </w:p>
          <w:p w:rsidR="00A03EB5" w:rsidRPr="00A03EB5" w:rsidRDefault="00A03EB5" w:rsidP="00A03EB5">
            <w:pPr>
              <w:jc w:val="center"/>
              <w:rPr>
                <w:rFonts w:ascii="Times New Roman" w:hAnsi="Times New Roman" w:cs="Times New Roman"/>
                <w:color w:val="000000" w:themeColor="text1"/>
                <w:sz w:val="20"/>
                <w:szCs w:val="20"/>
                <w:lang w:val="es-GT"/>
              </w:rPr>
            </w:pPr>
          </w:p>
        </w:tc>
        <w:tc>
          <w:tcPr>
            <w:tcW w:w="1702" w:type="dxa"/>
            <w:tcBorders>
              <w:left w:val="single" w:sz="6" w:space="0" w:color="000000"/>
            </w:tcBorders>
            <w:vAlign w:val="center"/>
          </w:tcPr>
          <w:p w:rsidR="00A03EB5" w:rsidRPr="00A03EB5" w:rsidRDefault="00A03EB5" w:rsidP="00A03EB5">
            <w:pPr>
              <w:jc w:val="center"/>
              <w:rPr>
                <w:rFonts w:ascii="Times New Roman" w:hAnsi="Times New Roman" w:cs="Times New Roman"/>
                <w:color w:val="000000" w:themeColor="text1"/>
                <w:sz w:val="20"/>
                <w:szCs w:val="20"/>
              </w:rPr>
            </w:pPr>
            <w:r w:rsidRPr="00A03EB5">
              <w:rPr>
                <w:rFonts w:ascii="Times New Roman" w:hAnsi="Times New Roman" w:cs="Times New Roman"/>
                <w:color w:val="000000" w:themeColor="text1"/>
                <w:sz w:val="20"/>
                <w:szCs w:val="20"/>
              </w:rPr>
              <w:t>Q.755.00</w:t>
            </w:r>
          </w:p>
        </w:tc>
        <w:tc>
          <w:tcPr>
            <w:tcW w:w="1615" w:type="dxa"/>
            <w:vAlign w:val="center"/>
          </w:tcPr>
          <w:p w:rsidR="00A03EB5" w:rsidRPr="00A03EB5" w:rsidRDefault="00A03EB5" w:rsidP="00A03EB5">
            <w:pPr>
              <w:jc w:val="center"/>
              <w:rPr>
                <w:rFonts w:ascii="Times New Roman" w:hAnsi="Times New Roman" w:cs="Times New Roman"/>
                <w:color w:val="000000" w:themeColor="text1"/>
                <w:sz w:val="20"/>
                <w:szCs w:val="20"/>
              </w:rPr>
            </w:pPr>
            <w:r w:rsidRPr="00A03EB5">
              <w:rPr>
                <w:rFonts w:ascii="Times New Roman" w:hAnsi="Times New Roman" w:cs="Times New Roman"/>
                <w:color w:val="000000" w:themeColor="text1"/>
                <w:sz w:val="20"/>
                <w:szCs w:val="20"/>
              </w:rPr>
              <w:t>0.00</w:t>
            </w:r>
          </w:p>
        </w:tc>
      </w:tr>
      <w:tr w:rsidR="00A03EB5" w:rsidTr="000D5EA3">
        <w:trPr>
          <w:trHeight w:val="1411"/>
        </w:trPr>
        <w:tc>
          <w:tcPr>
            <w:tcW w:w="535" w:type="dxa"/>
            <w:vAlign w:val="center"/>
          </w:tcPr>
          <w:p w:rsidR="00A03EB5" w:rsidRPr="00A03EB5" w:rsidRDefault="00A03EB5" w:rsidP="00A03EB5">
            <w:pPr>
              <w:jc w:val="center"/>
              <w:rPr>
                <w:rFonts w:ascii="Times New Roman" w:hAnsi="Times New Roman" w:cs="Times New Roman"/>
                <w:color w:val="000000" w:themeColor="text1"/>
                <w:sz w:val="20"/>
                <w:szCs w:val="20"/>
              </w:rPr>
            </w:pPr>
            <w:r w:rsidRPr="00A03EB5">
              <w:rPr>
                <w:rFonts w:ascii="Times New Roman" w:hAnsi="Times New Roman" w:cs="Times New Roman"/>
                <w:color w:val="000000" w:themeColor="text1"/>
                <w:sz w:val="20"/>
                <w:szCs w:val="20"/>
              </w:rPr>
              <w:t>6</w:t>
            </w:r>
          </w:p>
        </w:tc>
        <w:tc>
          <w:tcPr>
            <w:tcW w:w="1133" w:type="dxa"/>
            <w:vAlign w:val="center"/>
          </w:tcPr>
          <w:p w:rsidR="00A03EB5" w:rsidRPr="00A03EB5" w:rsidRDefault="00A03EB5" w:rsidP="00A03EB5">
            <w:pPr>
              <w:jc w:val="center"/>
              <w:rPr>
                <w:rFonts w:ascii="Times New Roman" w:hAnsi="Times New Roman" w:cs="Times New Roman"/>
                <w:color w:val="000000" w:themeColor="text1"/>
                <w:sz w:val="20"/>
                <w:szCs w:val="20"/>
              </w:rPr>
            </w:pPr>
            <w:r w:rsidRPr="00A03EB5">
              <w:rPr>
                <w:rFonts w:ascii="Times New Roman" w:hAnsi="Times New Roman" w:cs="Times New Roman"/>
                <w:color w:val="000000" w:themeColor="text1"/>
                <w:sz w:val="20"/>
                <w:szCs w:val="20"/>
              </w:rPr>
              <w:t>X</w:t>
            </w:r>
          </w:p>
        </w:tc>
        <w:tc>
          <w:tcPr>
            <w:tcW w:w="737" w:type="dxa"/>
            <w:vAlign w:val="center"/>
          </w:tcPr>
          <w:p w:rsidR="00A03EB5" w:rsidRPr="00A03EB5" w:rsidRDefault="00A03EB5" w:rsidP="00A03EB5">
            <w:pPr>
              <w:jc w:val="center"/>
              <w:rPr>
                <w:rFonts w:ascii="Times New Roman" w:hAnsi="Times New Roman" w:cs="Times New Roman"/>
                <w:color w:val="000000" w:themeColor="text1"/>
                <w:sz w:val="20"/>
                <w:szCs w:val="20"/>
              </w:rPr>
            </w:pPr>
          </w:p>
        </w:tc>
        <w:tc>
          <w:tcPr>
            <w:tcW w:w="4509" w:type="dxa"/>
            <w:vAlign w:val="center"/>
          </w:tcPr>
          <w:p w:rsidR="00A03EB5" w:rsidRPr="00A03EB5" w:rsidRDefault="00A03EB5" w:rsidP="00A03EB5">
            <w:pPr>
              <w:jc w:val="both"/>
              <w:rPr>
                <w:rFonts w:ascii="Times New Roman" w:hAnsi="Times New Roman" w:cs="Times New Roman"/>
                <w:color w:val="000000" w:themeColor="text1"/>
                <w:sz w:val="20"/>
                <w:szCs w:val="20"/>
              </w:rPr>
            </w:pPr>
            <w:r w:rsidRPr="00A03EB5">
              <w:rPr>
                <w:rFonts w:ascii="Times New Roman" w:hAnsi="Times New Roman" w:cs="Times New Roman"/>
                <w:color w:val="000000" w:themeColor="text1"/>
                <w:sz w:val="20"/>
                <w:szCs w:val="20"/>
              </w:rPr>
              <w:t xml:space="preserve">Se participar en el curso interinstitucional de protección a funcionarios, se realiza en las instalaciones de la Academia de la Secretaria de Asuntos Administrativos y de Seguridad -SAAS- ubicada en el kilómetro 41.5 de la Aldea </w:t>
            </w:r>
            <w:proofErr w:type="spellStart"/>
            <w:proofErr w:type="gramStart"/>
            <w:r w:rsidRPr="00A03EB5">
              <w:rPr>
                <w:rFonts w:ascii="Times New Roman" w:hAnsi="Times New Roman" w:cs="Times New Roman"/>
                <w:color w:val="000000" w:themeColor="text1"/>
                <w:sz w:val="20"/>
                <w:szCs w:val="20"/>
              </w:rPr>
              <w:t>Pachalí</w:t>
            </w:r>
            <w:proofErr w:type="spellEnd"/>
            <w:r w:rsidRPr="00A03EB5">
              <w:rPr>
                <w:rFonts w:ascii="Times New Roman" w:hAnsi="Times New Roman" w:cs="Times New Roman"/>
                <w:color w:val="000000" w:themeColor="text1"/>
                <w:sz w:val="20"/>
                <w:szCs w:val="20"/>
              </w:rPr>
              <w:t>,  los</w:t>
            </w:r>
            <w:proofErr w:type="gramEnd"/>
            <w:r w:rsidRPr="00A03EB5">
              <w:rPr>
                <w:rFonts w:ascii="Times New Roman" w:hAnsi="Times New Roman" w:cs="Times New Roman"/>
                <w:color w:val="000000" w:themeColor="text1"/>
                <w:sz w:val="20"/>
                <w:szCs w:val="20"/>
              </w:rPr>
              <w:t xml:space="preserve"> días del 07 al 11 de marzo de 2022.</w:t>
            </w:r>
          </w:p>
        </w:tc>
        <w:tc>
          <w:tcPr>
            <w:tcW w:w="1702" w:type="dxa"/>
            <w:vAlign w:val="center"/>
          </w:tcPr>
          <w:p w:rsidR="00A03EB5" w:rsidRPr="00A03EB5" w:rsidRDefault="00A03EB5" w:rsidP="00A03EB5">
            <w:pPr>
              <w:jc w:val="center"/>
              <w:rPr>
                <w:rFonts w:ascii="Times New Roman" w:hAnsi="Times New Roman" w:cs="Times New Roman"/>
                <w:color w:val="000000" w:themeColor="text1"/>
                <w:sz w:val="20"/>
                <w:szCs w:val="20"/>
              </w:rPr>
            </w:pPr>
            <w:r w:rsidRPr="00A03EB5">
              <w:rPr>
                <w:rFonts w:ascii="Times New Roman" w:hAnsi="Times New Roman" w:cs="Times New Roman"/>
                <w:color w:val="000000" w:themeColor="text1"/>
                <w:sz w:val="20"/>
                <w:szCs w:val="20"/>
              </w:rPr>
              <w:t>Christian Yol Rodas</w:t>
            </w:r>
          </w:p>
        </w:tc>
        <w:tc>
          <w:tcPr>
            <w:tcW w:w="2127" w:type="dxa"/>
            <w:tcBorders>
              <w:right w:val="single" w:sz="6" w:space="0" w:color="000000"/>
            </w:tcBorders>
            <w:vAlign w:val="center"/>
          </w:tcPr>
          <w:p w:rsidR="00A03EB5" w:rsidRPr="00A03EB5" w:rsidRDefault="00A03EB5" w:rsidP="00A03EB5">
            <w:pPr>
              <w:jc w:val="center"/>
              <w:rPr>
                <w:rFonts w:ascii="Times New Roman" w:hAnsi="Times New Roman" w:cs="Times New Roman"/>
                <w:color w:val="000000" w:themeColor="text1"/>
                <w:sz w:val="20"/>
                <w:szCs w:val="20"/>
                <w:lang w:val="es-GT"/>
              </w:rPr>
            </w:pPr>
            <w:r w:rsidRPr="00A03EB5">
              <w:rPr>
                <w:rFonts w:ascii="Times New Roman" w:hAnsi="Times New Roman" w:cs="Times New Roman"/>
                <w:color w:val="000000" w:themeColor="text1"/>
                <w:sz w:val="20"/>
                <w:szCs w:val="20"/>
                <w:lang w:val="es-GT"/>
              </w:rPr>
              <w:t xml:space="preserve">Municipio de San Juan Sacatepéquez, Departamento de Guatemala </w:t>
            </w:r>
          </w:p>
          <w:p w:rsidR="00A03EB5" w:rsidRPr="00A03EB5" w:rsidRDefault="00A03EB5" w:rsidP="00A03EB5">
            <w:pPr>
              <w:jc w:val="center"/>
              <w:rPr>
                <w:rFonts w:ascii="Times New Roman" w:hAnsi="Times New Roman" w:cs="Times New Roman"/>
                <w:color w:val="000000" w:themeColor="text1"/>
                <w:sz w:val="20"/>
                <w:szCs w:val="20"/>
                <w:lang w:val="es-GT"/>
              </w:rPr>
            </w:pPr>
          </w:p>
        </w:tc>
        <w:tc>
          <w:tcPr>
            <w:tcW w:w="1702" w:type="dxa"/>
            <w:tcBorders>
              <w:left w:val="single" w:sz="6" w:space="0" w:color="000000"/>
            </w:tcBorders>
            <w:vAlign w:val="center"/>
          </w:tcPr>
          <w:p w:rsidR="00A03EB5" w:rsidRPr="00A03EB5" w:rsidRDefault="00A03EB5" w:rsidP="00A03EB5">
            <w:pPr>
              <w:jc w:val="center"/>
              <w:rPr>
                <w:rFonts w:ascii="Times New Roman" w:hAnsi="Times New Roman" w:cs="Times New Roman"/>
                <w:color w:val="000000" w:themeColor="text1"/>
                <w:sz w:val="20"/>
                <w:szCs w:val="20"/>
              </w:rPr>
            </w:pPr>
            <w:r w:rsidRPr="00A03EB5">
              <w:rPr>
                <w:rFonts w:ascii="Times New Roman" w:hAnsi="Times New Roman" w:cs="Times New Roman"/>
                <w:color w:val="000000" w:themeColor="text1"/>
                <w:sz w:val="20"/>
                <w:szCs w:val="20"/>
              </w:rPr>
              <w:t>Q.755.00</w:t>
            </w:r>
          </w:p>
        </w:tc>
        <w:tc>
          <w:tcPr>
            <w:tcW w:w="1615" w:type="dxa"/>
            <w:vAlign w:val="center"/>
          </w:tcPr>
          <w:p w:rsidR="00A03EB5" w:rsidRPr="00A03EB5" w:rsidRDefault="00A03EB5" w:rsidP="00A03EB5">
            <w:pPr>
              <w:jc w:val="center"/>
              <w:rPr>
                <w:rFonts w:ascii="Times New Roman" w:hAnsi="Times New Roman" w:cs="Times New Roman"/>
                <w:color w:val="000000" w:themeColor="text1"/>
                <w:sz w:val="20"/>
                <w:szCs w:val="20"/>
              </w:rPr>
            </w:pPr>
            <w:r w:rsidRPr="00A03EB5">
              <w:rPr>
                <w:rFonts w:ascii="Times New Roman" w:hAnsi="Times New Roman" w:cs="Times New Roman"/>
                <w:color w:val="000000" w:themeColor="text1"/>
                <w:sz w:val="20"/>
                <w:szCs w:val="20"/>
              </w:rPr>
              <w:t>0.00</w:t>
            </w:r>
          </w:p>
        </w:tc>
      </w:tr>
      <w:tr w:rsidR="00A03EB5" w:rsidTr="000D5EA3">
        <w:trPr>
          <w:trHeight w:val="1411"/>
        </w:trPr>
        <w:tc>
          <w:tcPr>
            <w:tcW w:w="535" w:type="dxa"/>
            <w:vAlign w:val="center"/>
          </w:tcPr>
          <w:p w:rsidR="00A03EB5" w:rsidRPr="00A03EB5" w:rsidRDefault="00A03EB5" w:rsidP="00A03EB5">
            <w:pPr>
              <w:jc w:val="center"/>
              <w:rPr>
                <w:rFonts w:ascii="Times New Roman" w:hAnsi="Times New Roman" w:cs="Times New Roman"/>
                <w:color w:val="000000" w:themeColor="text1"/>
                <w:sz w:val="20"/>
                <w:szCs w:val="20"/>
              </w:rPr>
            </w:pPr>
            <w:r w:rsidRPr="00A03EB5">
              <w:rPr>
                <w:rFonts w:ascii="Times New Roman" w:hAnsi="Times New Roman" w:cs="Times New Roman"/>
                <w:color w:val="000000" w:themeColor="text1"/>
                <w:sz w:val="20"/>
                <w:szCs w:val="20"/>
              </w:rPr>
              <w:t>7</w:t>
            </w:r>
          </w:p>
        </w:tc>
        <w:tc>
          <w:tcPr>
            <w:tcW w:w="1133" w:type="dxa"/>
            <w:vAlign w:val="center"/>
          </w:tcPr>
          <w:p w:rsidR="00A03EB5" w:rsidRPr="00A03EB5" w:rsidRDefault="00A03EB5" w:rsidP="00A03EB5">
            <w:pPr>
              <w:jc w:val="center"/>
              <w:rPr>
                <w:rFonts w:ascii="Times New Roman" w:hAnsi="Times New Roman" w:cs="Times New Roman"/>
                <w:color w:val="000000" w:themeColor="text1"/>
                <w:sz w:val="20"/>
                <w:szCs w:val="20"/>
              </w:rPr>
            </w:pPr>
            <w:r w:rsidRPr="00A03EB5">
              <w:rPr>
                <w:rFonts w:ascii="Times New Roman" w:hAnsi="Times New Roman" w:cs="Times New Roman"/>
                <w:color w:val="000000" w:themeColor="text1"/>
                <w:sz w:val="20"/>
                <w:szCs w:val="20"/>
              </w:rPr>
              <w:t>X</w:t>
            </w:r>
          </w:p>
        </w:tc>
        <w:tc>
          <w:tcPr>
            <w:tcW w:w="737" w:type="dxa"/>
            <w:vAlign w:val="center"/>
          </w:tcPr>
          <w:p w:rsidR="00A03EB5" w:rsidRPr="00A03EB5" w:rsidRDefault="00A03EB5" w:rsidP="00A03EB5">
            <w:pPr>
              <w:jc w:val="center"/>
              <w:rPr>
                <w:rFonts w:ascii="Times New Roman" w:hAnsi="Times New Roman" w:cs="Times New Roman"/>
                <w:color w:val="000000" w:themeColor="text1"/>
                <w:sz w:val="20"/>
                <w:szCs w:val="20"/>
              </w:rPr>
            </w:pPr>
          </w:p>
        </w:tc>
        <w:tc>
          <w:tcPr>
            <w:tcW w:w="4509" w:type="dxa"/>
            <w:vAlign w:val="center"/>
          </w:tcPr>
          <w:p w:rsidR="00A03EB5" w:rsidRPr="00A03EB5" w:rsidRDefault="00A03EB5" w:rsidP="00A03EB5">
            <w:pPr>
              <w:jc w:val="both"/>
              <w:rPr>
                <w:rFonts w:ascii="Times New Roman" w:hAnsi="Times New Roman" w:cs="Times New Roman"/>
                <w:color w:val="000000" w:themeColor="text1"/>
                <w:sz w:val="20"/>
                <w:szCs w:val="20"/>
              </w:rPr>
            </w:pPr>
            <w:r w:rsidRPr="00A03EB5">
              <w:rPr>
                <w:rFonts w:ascii="Times New Roman" w:hAnsi="Times New Roman" w:cs="Times New Roman"/>
                <w:color w:val="000000" w:themeColor="text1"/>
                <w:sz w:val="20"/>
                <w:szCs w:val="20"/>
              </w:rPr>
              <w:t xml:space="preserve">Se participar en el curso interinstitucional de protección a funcionarios, se realiza en las instalaciones de la Academia de la Secretaria de Asuntos Administrativos y de Seguridad -SAAS- ubicada en el kilómetro 41.5 de la Aldea </w:t>
            </w:r>
            <w:proofErr w:type="spellStart"/>
            <w:proofErr w:type="gramStart"/>
            <w:r w:rsidRPr="00A03EB5">
              <w:rPr>
                <w:rFonts w:ascii="Times New Roman" w:hAnsi="Times New Roman" w:cs="Times New Roman"/>
                <w:color w:val="000000" w:themeColor="text1"/>
                <w:sz w:val="20"/>
                <w:szCs w:val="20"/>
              </w:rPr>
              <w:t>Pachalí</w:t>
            </w:r>
            <w:proofErr w:type="spellEnd"/>
            <w:r w:rsidRPr="00A03EB5">
              <w:rPr>
                <w:rFonts w:ascii="Times New Roman" w:hAnsi="Times New Roman" w:cs="Times New Roman"/>
                <w:color w:val="000000" w:themeColor="text1"/>
                <w:sz w:val="20"/>
                <w:szCs w:val="20"/>
              </w:rPr>
              <w:t>,  los</w:t>
            </w:r>
            <w:proofErr w:type="gramEnd"/>
            <w:r w:rsidRPr="00A03EB5">
              <w:rPr>
                <w:rFonts w:ascii="Times New Roman" w:hAnsi="Times New Roman" w:cs="Times New Roman"/>
                <w:color w:val="000000" w:themeColor="text1"/>
                <w:sz w:val="20"/>
                <w:szCs w:val="20"/>
              </w:rPr>
              <w:t xml:space="preserve"> días del 07 al 11 de marzo de 2022.</w:t>
            </w:r>
          </w:p>
        </w:tc>
        <w:tc>
          <w:tcPr>
            <w:tcW w:w="1702" w:type="dxa"/>
            <w:vAlign w:val="center"/>
          </w:tcPr>
          <w:p w:rsidR="00A03EB5" w:rsidRPr="00A03EB5" w:rsidRDefault="00A03EB5" w:rsidP="00A03EB5">
            <w:pPr>
              <w:jc w:val="center"/>
              <w:rPr>
                <w:rFonts w:ascii="Times New Roman" w:hAnsi="Times New Roman" w:cs="Times New Roman"/>
                <w:color w:val="000000" w:themeColor="text1"/>
                <w:sz w:val="20"/>
                <w:szCs w:val="20"/>
              </w:rPr>
            </w:pPr>
            <w:r w:rsidRPr="00A03EB5">
              <w:rPr>
                <w:rFonts w:ascii="Times New Roman" w:hAnsi="Times New Roman" w:cs="Times New Roman"/>
                <w:color w:val="000000" w:themeColor="text1"/>
                <w:sz w:val="20"/>
                <w:szCs w:val="20"/>
              </w:rPr>
              <w:t xml:space="preserve">Juan Carlos </w:t>
            </w:r>
            <w:proofErr w:type="spellStart"/>
            <w:r w:rsidRPr="00A03EB5">
              <w:rPr>
                <w:rFonts w:ascii="Times New Roman" w:hAnsi="Times New Roman" w:cs="Times New Roman"/>
                <w:color w:val="000000" w:themeColor="text1"/>
                <w:sz w:val="20"/>
                <w:szCs w:val="20"/>
              </w:rPr>
              <w:t>Zelayandia</w:t>
            </w:r>
            <w:proofErr w:type="spellEnd"/>
            <w:r w:rsidRPr="00A03EB5">
              <w:rPr>
                <w:rFonts w:ascii="Times New Roman" w:hAnsi="Times New Roman" w:cs="Times New Roman"/>
                <w:color w:val="000000" w:themeColor="text1"/>
                <w:sz w:val="20"/>
                <w:szCs w:val="20"/>
              </w:rPr>
              <w:t xml:space="preserve"> Carranza</w:t>
            </w:r>
          </w:p>
        </w:tc>
        <w:tc>
          <w:tcPr>
            <w:tcW w:w="2127" w:type="dxa"/>
            <w:tcBorders>
              <w:right w:val="single" w:sz="6" w:space="0" w:color="000000"/>
            </w:tcBorders>
            <w:vAlign w:val="center"/>
          </w:tcPr>
          <w:p w:rsidR="00A03EB5" w:rsidRPr="00A03EB5" w:rsidRDefault="00A03EB5" w:rsidP="00A03EB5">
            <w:pPr>
              <w:jc w:val="center"/>
              <w:rPr>
                <w:rFonts w:ascii="Times New Roman" w:hAnsi="Times New Roman" w:cs="Times New Roman"/>
                <w:color w:val="000000" w:themeColor="text1"/>
                <w:sz w:val="20"/>
                <w:szCs w:val="20"/>
                <w:lang w:val="es-GT"/>
              </w:rPr>
            </w:pPr>
            <w:r w:rsidRPr="00A03EB5">
              <w:rPr>
                <w:rFonts w:ascii="Times New Roman" w:hAnsi="Times New Roman" w:cs="Times New Roman"/>
                <w:color w:val="000000" w:themeColor="text1"/>
                <w:sz w:val="20"/>
                <w:szCs w:val="20"/>
                <w:lang w:val="es-GT"/>
              </w:rPr>
              <w:t xml:space="preserve">Municipio de San Juan Sacatepéquez, Departamento de Guatemala </w:t>
            </w:r>
          </w:p>
          <w:p w:rsidR="00A03EB5" w:rsidRPr="00A03EB5" w:rsidRDefault="00A03EB5" w:rsidP="00A03EB5">
            <w:pPr>
              <w:jc w:val="center"/>
              <w:rPr>
                <w:rFonts w:ascii="Times New Roman" w:hAnsi="Times New Roman" w:cs="Times New Roman"/>
                <w:color w:val="000000" w:themeColor="text1"/>
                <w:sz w:val="20"/>
                <w:szCs w:val="20"/>
                <w:lang w:val="es-GT"/>
              </w:rPr>
            </w:pPr>
          </w:p>
        </w:tc>
        <w:tc>
          <w:tcPr>
            <w:tcW w:w="1702" w:type="dxa"/>
            <w:tcBorders>
              <w:left w:val="single" w:sz="6" w:space="0" w:color="000000"/>
            </w:tcBorders>
            <w:vAlign w:val="center"/>
          </w:tcPr>
          <w:p w:rsidR="00A03EB5" w:rsidRPr="00A03EB5" w:rsidRDefault="00A03EB5" w:rsidP="00A03EB5">
            <w:pPr>
              <w:jc w:val="center"/>
              <w:rPr>
                <w:rFonts w:ascii="Times New Roman" w:hAnsi="Times New Roman" w:cs="Times New Roman"/>
                <w:color w:val="000000" w:themeColor="text1"/>
                <w:sz w:val="20"/>
                <w:szCs w:val="20"/>
              </w:rPr>
            </w:pPr>
            <w:r w:rsidRPr="00A03EB5">
              <w:rPr>
                <w:rFonts w:ascii="Times New Roman" w:hAnsi="Times New Roman" w:cs="Times New Roman"/>
                <w:color w:val="000000" w:themeColor="text1"/>
                <w:sz w:val="20"/>
                <w:szCs w:val="20"/>
              </w:rPr>
              <w:t>Q.755.00</w:t>
            </w:r>
          </w:p>
        </w:tc>
        <w:tc>
          <w:tcPr>
            <w:tcW w:w="1615" w:type="dxa"/>
            <w:vAlign w:val="center"/>
          </w:tcPr>
          <w:p w:rsidR="00A03EB5" w:rsidRPr="00A03EB5" w:rsidRDefault="00A03EB5" w:rsidP="00A03EB5">
            <w:pPr>
              <w:jc w:val="center"/>
              <w:rPr>
                <w:rFonts w:ascii="Times New Roman" w:hAnsi="Times New Roman" w:cs="Times New Roman"/>
                <w:color w:val="000000" w:themeColor="text1"/>
                <w:sz w:val="20"/>
                <w:szCs w:val="20"/>
              </w:rPr>
            </w:pPr>
            <w:r w:rsidRPr="00A03EB5">
              <w:rPr>
                <w:rFonts w:ascii="Times New Roman" w:hAnsi="Times New Roman" w:cs="Times New Roman"/>
                <w:color w:val="000000" w:themeColor="text1"/>
                <w:sz w:val="20"/>
                <w:szCs w:val="20"/>
              </w:rPr>
              <w:t>0.00</w:t>
            </w:r>
          </w:p>
        </w:tc>
      </w:tr>
      <w:tr w:rsidR="00A03EB5" w:rsidTr="000D5EA3">
        <w:trPr>
          <w:trHeight w:val="1411"/>
        </w:trPr>
        <w:tc>
          <w:tcPr>
            <w:tcW w:w="535" w:type="dxa"/>
            <w:vAlign w:val="center"/>
          </w:tcPr>
          <w:p w:rsidR="00A03EB5" w:rsidRPr="00A03EB5" w:rsidRDefault="00A03EB5" w:rsidP="00A03EB5">
            <w:pPr>
              <w:jc w:val="center"/>
              <w:rPr>
                <w:rFonts w:ascii="Times New Roman" w:hAnsi="Times New Roman" w:cs="Times New Roman"/>
                <w:color w:val="000000" w:themeColor="text1"/>
                <w:sz w:val="20"/>
                <w:szCs w:val="20"/>
              </w:rPr>
            </w:pPr>
            <w:r w:rsidRPr="00A03EB5">
              <w:rPr>
                <w:rFonts w:ascii="Times New Roman" w:hAnsi="Times New Roman" w:cs="Times New Roman"/>
                <w:color w:val="000000" w:themeColor="text1"/>
                <w:sz w:val="20"/>
                <w:szCs w:val="20"/>
              </w:rPr>
              <w:lastRenderedPageBreak/>
              <w:t>8</w:t>
            </w:r>
          </w:p>
        </w:tc>
        <w:tc>
          <w:tcPr>
            <w:tcW w:w="1133" w:type="dxa"/>
            <w:vAlign w:val="center"/>
          </w:tcPr>
          <w:p w:rsidR="00A03EB5" w:rsidRPr="00A03EB5" w:rsidRDefault="00A03EB5" w:rsidP="00A03EB5">
            <w:pPr>
              <w:jc w:val="center"/>
              <w:rPr>
                <w:rFonts w:ascii="Times New Roman" w:hAnsi="Times New Roman" w:cs="Times New Roman"/>
                <w:color w:val="000000" w:themeColor="text1"/>
                <w:sz w:val="20"/>
                <w:szCs w:val="20"/>
              </w:rPr>
            </w:pPr>
            <w:r w:rsidRPr="00A03EB5">
              <w:rPr>
                <w:rFonts w:ascii="Times New Roman" w:hAnsi="Times New Roman" w:cs="Times New Roman"/>
                <w:color w:val="000000" w:themeColor="text1"/>
                <w:sz w:val="20"/>
                <w:szCs w:val="20"/>
              </w:rPr>
              <w:t>X</w:t>
            </w:r>
          </w:p>
        </w:tc>
        <w:tc>
          <w:tcPr>
            <w:tcW w:w="737" w:type="dxa"/>
            <w:vAlign w:val="center"/>
          </w:tcPr>
          <w:p w:rsidR="00A03EB5" w:rsidRPr="00A03EB5" w:rsidRDefault="00A03EB5" w:rsidP="00A03EB5">
            <w:pPr>
              <w:jc w:val="center"/>
              <w:rPr>
                <w:rFonts w:ascii="Times New Roman" w:hAnsi="Times New Roman" w:cs="Times New Roman"/>
                <w:color w:val="000000" w:themeColor="text1"/>
                <w:sz w:val="20"/>
                <w:szCs w:val="20"/>
              </w:rPr>
            </w:pPr>
          </w:p>
        </w:tc>
        <w:tc>
          <w:tcPr>
            <w:tcW w:w="4509" w:type="dxa"/>
            <w:vAlign w:val="center"/>
          </w:tcPr>
          <w:p w:rsidR="00A03EB5" w:rsidRPr="00A03EB5" w:rsidRDefault="00A03EB5" w:rsidP="00A03EB5">
            <w:pPr>
              <w:jc w:val="both"/>
              <w:rPr>
                <w:rFonts w:ascii="Times New Roman" w:hAnsi="Times New Roman" w:cs="Times New Roman"/>
                <w:color w:val="000000" w:themeColor="text1"/>
                <w:sz w:val="20"/>
                <w:szCs w:val="20"/>
              </w:rPr>
            </w:pPr>
            <w:r w:rsidRPr="00A03EB5">
              <w:rPr>
                <w:rFonts w:ascii="Times New Roman" w:hAnsi="Times New Roman" w:cs="Times New Roman"/>
                <w:color w:val="000000" w:themeColor="text1"/>
                <w:sz w:val="20"/>
                <w:szCs w:val="20"/>
              </w:rPr>
              <w:t xml:space="preserve">Participar en el curso interinstitucional de protección a funcionarios, se realiza en las instalaciones de la Academia de la Secretaria de Asuntos Administrativos y de Seguridad -SAAS- ubicada en el kilómetro 41.5 de la Aldea </w:t>
            </w:r>
            <w:proofErr w:type="spellStart"/>
            <w:proofErr w:type="gramStart"/>
            <w:r w:rsidRPr="00A03EB5">
              <w:rPr>
                <w:rFonts w:ascii="Times New Roman" w:hAnsi="Times New Roman" w:cs="Times New Roman"/>
                <w:color w:val="000000" w:themeColor="text1"/>
                <w:sz w:val="20"/>
                <w:szCs w:val="20"/>
              </w:rPr>
              <w:t>Pachalí</w:t>
            </w:r>
            <w:proofErr w:type="spellEnd"/>
            <w:r w:rsidRPr="00A03EB5">
              <w:rPr>
                <w:rFonts w:ascii="Times New Roman" w:hAnsi="Times New Roman" w:cs="Times New Roman"/>
                <w:color w:val="000000" w:themeColor="text1"/>
                <w:sz w:val="20"/>
                <w:szCs w:val="20"/>
              </w:rPr>
              <w:t>,  los</w:t>
            </w:r>
            <w:proofErr w:type="gramEnd"/>
            <w:r w:rsidRPr="00A03EB5">
              <w:rPr>
                <w:rFonts w:ascii="Times New Roman" w:hAnsi="Times New Roman" w:cs="Times New Roman"/>
                <w:color w:val="000000" w:themeColor="text1"/>
                <w:sz w:val="20"/>
                <w:szCs w:val="20"/>
              </w:rPr>
              <w:t xml:space="preserve"> días del 07 al 11 de marzo de 2022.</w:t>
            </w:r>
          </w:p>
        </w:tc>
        <w:tc>
          <w:tcPr>
            <w:tcW w:w="1702" w:type="dxa"/>
            <w:vAlign w:val="center"/>
          </w:tcPr>
          <w:p w:rsidR="00A03EB5" w:rsidRPr="00A03EB5" w:rsidRDefault="00A03EB5" w:rsidP="00A03EB5">
            <w:pPr>
              <w:jc w:val="center"/>
              <w:rPr>
                <w:rFonts w:ascii="Times New Roman" w:hAnsi="Times New Roman" w:cs="Times New Roman"/>
                <w:color w:val="000000" w:themeColor="text1"/>
                <w:sz w:val="20"/>
                <w:szCs w:val="20"/>
              </w:rPr>
            </w:pPr>
            <w:r w:rsidRPr="00A03EB5">
              <w:rPr>
                <w:rFonts w:ascii="Times New Roman" w:hAnsi="Times New Roman" w:cs="Times New Roman"/>
                <w:color w:val="000000" w:themeColor="text1"/>
                <w:sz w:val="20"/>
                <w:szCs w:val="20"/>
              </w:rPr>
              <w:t>Telma Godoy</w:t>
            </w:r>
          </w:p>
        </w:tc>
        <w:tc>
          <w:tcPr>
            <w:tcW w:w="2127" w:type="dxa"/>
            <w:tcBorders>
              <w:right w:val="single" w:sz="6" w:space="0" w:color="000000"/>
            </w:tcBorders>
            <w:vAlign w:val="center"/>
          </w:tcPr>
          <w:p w:rsidR="00A03EB5" w:rsidRPr="00A03EB5" w:rsidRDefault="00A03EB5" w:rsidP="00A03EB5">
            <w:pPr>
              <w:jc w:val="center"/>
              <w:rPr>
                <w:rFonts w:ascii="Times New Roman" w:hAnsi="Times New Roman" w:cs="Times New Roman"/>
                <w:color w:val="000000" w:themeColor="text1"/>
                <w:sz w:val="20"/>
                <w:szCs w:val="20"/>
                <w:lang w:val="es-GT"/>
              </w:rPr>
            </w:pPr>
            <w:r w:rsidRPr="00A03EB5">
              <w:rPr>
                <w:rFonts w:ascii="Times New Roman" w:hAnsi="Times New Roman" w:cs="Times New Roman"/>
                <w:color w:val="000000" w:themeColor="text1"/>
                <w:sz w:val="20"/>
                <w:szCs w:val="20"/>
                <w:lang w:val="es-GT"/>
              </w:rPr>
              <w:t xml:space="preserve">Municipio de San Juan Sacatepéquez, Departamento de Guatemala </w:t>
            </w:r>
          </w:p>
          <w:p w:rsidR="00A03EB5" w:rsidRPr="00A03EB5" w:rsidRDefault="00A03EB5" w:rsidP="00A03EB5">
            <w:pPr>
              <w:jc w:val="center"/>
              <w:rPr>
                <w:rFonts w:ascii="Times New Roman" w:hAnsi="Times New Roman" w:cs="Times New Roman"/>
                <w:color w:val="000000" w:themeColor="text1"/>
                <w:sz w:val="20"/>
                <w:szCs w:val="20"/>
                <w:lang w:val="es-GT"/>
              </w:rPr>
            </w:pPr>
          </w:p>
        </w:tc>
        <w:tc>
          <w:tcPr>
            <w:tcW w:w="1702" w:type="dxa"/>
            <w:tcBorders>
              <w:left w:val="single" w:sz="6" w:space="0" w:color="000000"/>
            </w:tcBorders>
            <w:vAlign w:val="center"/>
          </w:tcPr>
          <w:p w:rsidR="00A03EB5" w:rsidRPr="00A03EB5" w:rsidRDefault="00A03EB5" w:rsidP="00A03EB5">
            <w:pPr>
              <w:jc w:val="center"/>
              <w:rPr>
                <w:rFonts w:ascii="Times New Roman" w:hAnsi="Times New Roman" w:cs="Times New Roman"/>
                <w:color w:val="000000" w:themeColor="text1"/>
                <w:sz w:val="20"/>
                <w:szCs w:val="20"/>
              </w:rPr>
            </w:pPr>
            <w:r w:rsidRPr="00A03EB5">
              <w:rPr>
                <w:rFonts w:ascii="Times New Roman" w:hAnsi="Times New Roman" w:cs="Times New Roman"/>
                <w:color w:val="000000" w:themeColor="text1"/>
                <w:sz w:val="20"/>
                <w:szCs w:val="20"/>
              </w:rPr>
              <w:t>Q.755.00</w:t>
            </w:r>
          </w:p>
        </w:tc>
        <w:tc>
          <w:tcPr>
            <w:tcW w:w="1615" w:type="dxa"/>
            <w:vAlign w:val="center"/>
          </w:tcPr>
          <w:p w:rsidR="00A03EB5" w:rsidRPr="00A03EB5" w:rsidRDefault="00A03EB5" w:rsidP="00A03EB5">
            <w:pPr>
              <w:jc w:val="center"/>
              <w:rPr>
                <w:rFonts w:ascii="Times New Roman" w:hAnsi="Times New Roman" w:cs="Times New Roman"/>
                <w:color w:val="000000" w:themeColor="text1"/>
                <w:sz w:val="20"/>
                <w:szCs w:val="20"/>
              </w:rPr>
            </w:pPr>
            <w:r w:rsidRPr="00A03EB5">
              <w:rPr>
                <w:rFonts w:ascii="Times New Roman" w:hAnsi="Times New Roman" w:cs="Times New Roman"/>
                <w:color w:val="000000" w:themeColor="text1"/>
                <w:sz w:val="20"/>
                <w:szCs w:val="20"/>
              </w:rPr>
              <w:t>0.00</w:t>
            </w:r>
          </w:p>
        </w:tc>
      </w:tr>
      <w:tr w:rsidR="00A03EB5" w:rsidTr="000D5EA3">
        <w:trPr>
          <w:trHeight w:val="1411"/>
        </w:trPr>
        <w:tc>
          <w:tcPr>
            <w:tcW w:w="535" w:type="dxa"/>
            <w:vAlign w:val="center"/>
          </w:tcPr>
          <w:p w:rsidR="00A03EB5" w:rsidRPr="00A03EB5" w:rsidRDefault="00A03EB5" w:rsidP="00A03EB5">
            <w:pPr>
              <w:jc w:val="center"/>
              <w:rPr>
                <w:rFonts w:ascii="Times New Roman" w:hAnsi="Times New Roman" w:cs="Times New Roman"/>
                <w:color w:val="000000" w:themeColor="text1"/>
                <w:sz w:val="20"/>
                <w:szCs w:val="20"/>
              </w:rPr>
            </w:pPr>
            <w:r w:rsidRPr="00A03EB5">
              <w:rPr>
                <w:rFonts w:ascii="Times New Roman" w:hAnsi="Times New Roman" w:cs="Times New Roman"/>
                <w:color w:val="000000" w:themeColor="text1"/>
                <w:sz w:val="20"/>
                <w:szCs w:val="20"/>
              </w:rPr>
              <w:t>9</w:t>
            </w:r>
          </w:p>
        </w:tc>
        <w:tc>
          <w:tcPr>
            <w:tcW w:w="1133" w:type="dxa"/>
            <w:vAlign w:val="center"/>
          </w:tcPr>
          <w:p w:rsidR="00A03EB5" w:rsidRPr="00A03EB5" w:rsidRDefault="00A03EB5" w:rsidP="00A03EB5">
            <w:pPr>
              <w:jc w:val="center"/>
              <w:rPr>
                <w:rFonts w:ascii="Times New Roman" w:hAnsi="Times New Roman" w:cs="Times New Roman"/>
                <w:color w:val="000000" w:themeColor="text1"/>
                <w:sz w:val="20"/>
                <w:szCs w:val="20"/>
              </w:rPr>
            </w:pPr>
            <w:r w:rsidRPr="00A03EB5">
              <w:rPr>
                <w:rFonts w:ascii="Times New Roman" w:hAnsi="Times New Roman" w:cs="Times New Roman"/>
                <w:color w:val="000000" w:themeColor="text1"/>
                <w:sz w:val="20"/>
                <w:szCs w:val="20"/>
              </w:rPr>
              <w:t>X</w:t>
            </w:r>
          </w:p>
        </w:tc>
        <w:tc>
          <w:tcPr>
            <w:tcW w:w="737" w:type="dxa"/>
            <w:vAlign w:val="center"/>
          </w:tcPr>
          <w:p w:rsidR="00A03EB5" w:rsidRPr="00A03EB5" w:rsidRDefault="00A03EB5" w:rsidP="00A03EB5">
            <w:pPr>
              <w:jc w:val="center"/>
              <w:rPr>
                <w:rFonts w:ascii="Times New Roman" w:hAnsi="Times New Roman" w:cs="Times New Roman"/>
                <w:color w:val="000000" w:themeColor="text1"/>
                <w:sz w:val="20"/>
                <w:szCs w:val="20"/>
              </w:rPr>
            </w:pPr>
          </w:p>
        </w:tc>
        <w:tc>
          <w:tcPr>
            <w:tcW w:w="4509" w:type="dxa"/>
            <w:vAlign w:val="center"/>
          </w:tcPr>
          <w:p w:rsidR="00A03EB5" w:rsidRPr="00A03EB5" w:rsidRDefault="00A03EB5" w:rsidP="00A03EB5">
            <w:pPr>
              <w:jc w:val="both"/>
              <w:rPr>
                <w:rFonts w:ascii="Times New Roman" w:hAnsi="Times New Roman" w:cs="Times New Roman"/>
                <w:color w:val="000000" w:themeColor="text1"/>
                <w:sz w:val="20"/>
                <w:szCs w:val="20"/>
              </w:rPr>
            </w:pPr>
            <w:r w:rsidRPr="00A03EB5">
              <w:rPr>
                <w:rFonts w:ascii="Times New Roman" w:hAnsi="Times New Roman" w:cs="Times New Roman"/>
                <w:color w:val="000000" w:themeColor="text1"/>
                <w:sz w:val="20"/>
                <w:szCs w:val="20"/>
              </w:rPr>
              <w:t xml:space="preserve">Acompañar a la Licenciada Floridalma Mejía Lemus, </w:t>
            </w:r>
            <w:proofErr w:type="gramStart"/>
            <w:r w:rsidRPr="00A03EB5">
              <w:rPr>
                <w:rFonts w:ascii="Times New Roman" w:hAnsi="Times New Roman" w:cs="Times New Roman"/>
                <w:color w:val="000000" w:themeColor="text1"/>
                <w:sz w:val="20"/>
                <w:szCs w:val="20"/>
              </w:rPr>
              <w:t>Jefa</w:t>
            </w:r>
            <w:proofErr w:type="gramEnd"/>
            <w:r w:rsidRPr="00A03EB5">
              <w:rPr>
                <w:rFonts w:ascii="Times New Roman" w:hAnsi="Times New Roman" w:cs="Times New Roman"/>
                <w:color w:val="000000" w:themeColor="text1"/>
                <w:sz w:val="20"/>
                <w:szCs w:val="20"/>
              </w:rPr>
              <w:t xml:space="preserve"> del Departamento de Clases Pasivas de la Dirección de Contabilidad del Estado de este Ministerio y se brinda asesoría que el caso amerita, en relación a las denuncias presentadas por parte de dicha Dirección en la Audiencia en el Juzgado de Paz Penal del municipio y departamento de Escuintla, el día lunes 7 de marzo de 2022.</w:t>
            </w:r>
          </w:p>
        </w:tc>
        <w:tc>
          <w:tcPr>
            <w:tcW w:w="1702" w:type="dxa"/>
            <w:vAlign w:val="center"/>
          </w:tcPr>
          <w:p w:rsidR="00A03EB5" w:rsidRPr="00A03EB5" w:rsidRDefault="00A03EB5" w:rsidP="00A03EB5">
            <w:pPr>
              <w:jc w:val="center"/>
              <w:rPr>
                <w:rFonts w:ascii="Times New Roman" w:hAnsi="Times New Roman" w:cs="Times New Roman"/>
                <w:color w:val="000000" w:themeColor="text1"/>
                <w:sz w:val="20"/>
                <w:szCs w:val="20"/>
              </w:rPr>
            </w:pPr>
            <w:r w:rsidRPr="00A03EB5">
              <w:rPr>
                <w:rFonts w:ascii="Times New Roman" w:hAnsi="Times New Roman" w:cs="Times New Roman"/>
                <w:color w:val="000000" w:themeColor="text1"/>
                <w:sz w:val="20"/>
                <w:szCs w:val="20"/>
              </w:rPr>
              <w:t>Jorge Augusto Alvarez Arriola</w:t>
            </w:r>
          </w:p>
        </w:tc>
        <w:tc>
          <w:tcPr>
            <w:tcW w:w="2127" w:type="dxa"/>
            <w:tcBorders>
              <w:right w:val="single" w:sz="6" w:space="0" w:color="000000"/>
            </w:tcBorders>
            <w:vAlign w:val="center"/>
          </w:tcPr>
          <w:p w:rsidR="00A03EB5" w:rsidRPr="00A03EB5" w:rsidRDefault="00A03EB5" w:rsidP="00A03EB5">
            <w:pPr>
              <w:jc w:val="center"/>
              <w:rPr>
                <w:rFonts w:ascii="Times New Roman" w:hAnsi="Times New Roman" w:cs="Times New Roman"/>
                <w:color w:val="000000" w:themeColor="text1"/>
                <w:sz w:val="20"/>
                <w:szCs w:val="20"/>
                <w:lang w:val="es-GT"/>
              </w:rPr>
            </w:pPr>
            <w:r w:rsidRPr="00A03EB5">
              <w:rPr>
                <w:rFonts w:ascii="Times New Roman" w:hAnsi="Times New Roman" w:cs="Times New Roman"/>
                <w:color w:val="000000" w:themeColor="text1"/>
                <w:sz w:val="20"/>
                <w:szCs w:val="20"/>
                <w:lang w:val="es-GT"/>
              </w:rPr>
              <w:t>Departamento de Escuintla</w:t>
            </w:r>
          </w:p>
          <w:p w:rsidR="00A03EB5" w:rsidRPr="00A03EB5" w:rsidRDefault="00A03EB5" w:rsidP="00A03EB5">
            <w:pPr>
              <w:jc w:val="center"/>
              <w:rPr>
                <w:rFonts w:ascii="Times New Roman" w:hAnsi="Times New Roman" w:cs="Times New Roman"/>
                <w:color w:val="000000" w:themeColor="text1"/>
                <w:sz w:val="20"/>
                <w:szCs w:val="20"/>
              </w:rPr>
            </w:pPr>
          </w:p>
        </w:tc>
        <w:tc>
          <w:tcPr>
            <w:tcW w:w="1702" w:type="dxa"/>
            <w:tcBorders>
              <w:left w:val="single" w:sz="6" w:space="0" w:color="000000"/>
            </w:tcBorders>
            <w:vAlign w:val="center"/>
          </w:tcPr>
          <w:p w:rsidR="00A03EB5" w:rsidRPr="00A03EB5" w:rsidRDefault="00A03EB5" w:rsidP="00A03EB5">
            <w:pPr>
              <w:jc w:val="center"/>
              <w:rPr>
                <w:rFonts w:ascii="Times New Roman" w:hAnsi="Times New Roman" w:cs="Times New Roman"/>
                <w:color w:val="000000" w:themeColor="text1"/>
                <w:sz w:val="20"/>
                <w:szCs w:val="20"/>
              </w:rPr>
            </w:pPr>
            <w:r w:rsidRPr="00A03EB5">
              <w:rPr>
                <w:rFonts w:ascii="Times New Roman" w:hAnsi="Times New Roman" w:cs="Times New Roman"/>
                <w:color w:val="000000" w:themeColor="text1"/>
                <w:sz w:val="20"/>
                <w:szCs w:val="20"/>
              </w:rPr>
              <w:t>Q.161.00</w:t>
            </w:r>
          </w:p>
        </w:tc>
        <w:tc>
          <w:tcPr>
            <w:tcW w:w="1615" w:type="dxa"/>
            <w:vAlign w:val="center"/>
          </w:tcPr>
          <w:p w:rsidR="00A03EB5" w:rsidRPr="00A03EB5" w:rsidRDefault="00A03EB5" w:rsidP="00A03EB5">
            <w:pPr>
              <w:jc w:val="center"/>
              <w:rPr>
                <w:rFonts w:ascii="Times New Roman" w:hAnsi="Times New Roman" w:cs="Times New Roman"/>
                <w:color w:val="000000" w:themeColor="text1"/>
                <w:sz w:val="20"/>
                <w:szCs w:val="20"/>
              </w:rPr>
            </w:pPr>
            <w:r w:rsidRPr="00A03EB5">
              <w:rPr>
                <w:rFonts w:ascii="Times New Roman" w:hAnsi="Times New Roman" w:cs="Times New Roman"/>
                <w:color w:val="000000" w:themeColor="text1"/>
                <w:sz w:val="20"/>
                <w:szCs w:val="20"/>
              </w:rPr>
              <w:t>0.00</w:t>
            </w:r>
          </w:p>
        </w:tc>
      </w:tr>
      <w:tr w:rsidR="00A03EB5" w:rsidTr="000D5EA3">
        <w:trPr>
          <w:trHeight w:val="1411"/>
        </w:trPr>
        <w:tc>
          <w:tcPr>
            <w:tcW w:w="535" w:type="dxa"/>
            <w:vAlign w:val="center"/>
          </w:tcPr>
          <w:p w:rsidR="00A03EB5" w:rsidRPr="00A03EB5" w:rsidRDefault="00A03EB5" w:rsidP="00A03EB5">
            <w:pPr>
              <w:jc w:val="center"/>
              <w:rPr>
                <w:rFonts w:ascii="Times New Roman" w:hAnsi="Times New Roman" w:cs="Times New Roman"/>
                <w:color w:val="000000" w:themeColor="text1"/>
                <w:sz w:val="20"/>
                <w:szCs w:val="20"/>
              </w:rPr>
            </w:pPr>
            <w:r w:rsidRPr="00A03EB5">
              <w:rPr>
                <w:rFonts w:ascii="Times New Roman" w:hAnsi="Times New Roman" w:cs="Times New Roman"/>
                <w:color w:val="000000" w:themeColor="text1"/>
                <w:sz w:val="20"/>
                <w:szCs w:val="20"/>
              </w:rPr>
              <w:t>10</w:t>
            </w:r>
          </w:p>
        </w:tc>
        <w:tc>
          <w:tcPr>
            <w:tcW w:w="1133" w:type="dxa"/>
            <w:vAlign w:val="center"/>
          </w:tcPr>
          <w:p w:rsidR="00A03EB5" w:rsidRPr="00A03EB5" w:rsidRDefault="00A03EB5" w:rsidP="00A03EB5">
            <w:pPr>
              <w:jc w:val="center"/>
              <w:rPr>
                <w:rFonts w:ascii="Times New Roman" w:hAnsi="Times New Roman" w:cs="Times New Roman"/>
                <w:color w:val="000000" w:themeColor="text1"/>
                <w:sz w:val="20"/>
                <w:szCs w:val="20"/>
              </w:rPr>
            </w:pPr>
            <w:r w:rsidRPr="00A03EB5">
              <w:rPr>
                <w:rFonts w:ascii="Times New Roman" w:hAnsi="Times New Roman" w:cs="Times New Roman"/>
                <w:color w:val="000000" w:themeColor="text1"/>
                <w:sz w:val="20"/>
                <w:szCs w:val="20"/>
              </w:rPr>
              <w:t>X</w:t>
            </w:r>
          </w:p>
        </w:tc>
        <w:tc>
          <w:tcPr>
            <w:tcW w:w="737" w:type="dxa"/>
            <w:vAlign w:val="center"/>
          </w:tcPr>
          <w:p w:rsidR="00A03EB5" w:rsidRPr="00A03EB5" w:rsidRDefault="00A03EB5" w:rsidP="00A03EB5">
            <w:pPr>
              <w:jc w:val="center"/>
              <w:rPr>
                <w:rFonts w:ascii="Times New Roman" w:hAnsi="Times New Roman" w:cs="Times New Roman"/>
                <w:color w:val="000000" w:themeColor="text1"/>
                <w:sz w:val="20"/>
                <w:szCs w:val="20"/>
              </w:rPr>
            </w:pPr>
          </w:p>
        </w:tc>
        <w:tc>
          <w:tcPr>
            <w:tcW w:w="4509" w:type="dxa"/>
            <w:vAlign w:val="center"/>
          </w:tcPr>
          <w:p w:rsidR="00A03EB5" w:rsidRPr="00A03EB5" w:rsidRDefault="00A03EB5" w:rsidP="00A03EB5">
            <w:pPr>
              <w:jc w:val="both"/>
              <w:rPr>
                <w:rFonts w:ascii="Times New Roman" w:hAnsi="Times New Roman" w:cs="Times New Roman"/>
                <w:color w:val="000000" w:themeColor="text1"/>
                <w:sz w:val="20"/>
                <w:szCs w:val="20"/>
              </w:rPr>
            </w:pPr>
            <w:r w:rsidRPr="00A03EB5">
              <w:rPr>
                <w:rFonts w:ascii="Times New Roman" w:hAnsi="Times New Roman" w:cs="Times New Roman"/>
                <w:color w:val="000000" w:themeColor="text1"/>
                <w:sz w:val="20"/>
                <w:szCs w:val="20"/>
              </w:rPr>
              <w:t>Se traslada en vehículo para realizar comisión solicitada por la Dirección de Contabilidad del Estado, los días miércoles 09 de marzo de 2022, la cual tiene como destino el Juzgado del Departamento de Retalhuleu.</w:t>
            </w:r>
          </w:p>
        </w:tc>
        <w:tc>
          <w:tcPr>
            <w:tcW w:w="1702" w:type="dxa"/>
            <w:vAlign w:val="center"/>
          </w:tcPr>
          <w:p w:rsidR="00A03EB5" w:rsidRPr="00A03EB5" w:rsidRDefault="00A03EB5" w:rsidP="00A03EB5">
            <w:pPr>
              <w:jc w:val="center"/>
              <w:rPr>
                <w:rFonts w:ascii="Times New Roman" w:hAnsi="Times New Roman" w:cs="Times New Roman"/>
                <w:color w:val="000000" w:themeColor="text1"/>
                <w:sz w:val="20"/>
                <w:szCs w:val="20"/>
              </w:rPr>
            </w:pPr>
            <w:r w:rsidRPr="00A03EB5">
              <w:rPr>
                <w:rFonts w:ascii="Times New Roman" w:hAnsi="Times New Roman" w:cs="Times New Roman"/>
                <w:color w:val="000000" w:themeColor="text1"/>
                <w:sz w:val="20"/>
                <w:szCs w:val="20"/>
              </w:rPr>
              <w:t>Sandra Patricia Linares Sánchez</w:t>
            </w:r>
          </w:p>
        </w:tc>
        <w:tc>
          <w:tcPr>
            <w:tcW w:w="2127" w:type="dxa"/>
            <w:tcBorders>
              <w:right w:val="single" w:sz="6" w:space="0" w:color="000000"/>
            </w:tcBorders>
            <w:vAlign w:val="center"/>
          </w:tcPr>
          <w:p w:rsidR="00A03EB5" w:rsidRPr="00A03EB5" w:rsidRDefault="00A03EB5" w:rsidP="00A03EB5">
            <w:pPr>
              <w:jc w:val="center"/>
              <w:rPr>
                <w:rFonts w:ascii="Times New Roman" w:hAnsi="Times New Roman" w:cs="Times New Roman"/>
                <w:color w:val="000000" w:themeColor="text1"/>
                <w:sz w:val="20"/>
                <w:szCs w:val="20"/>
                <w:lang w:val="es-GT"/>
              </w:rPr>
            </w:pPr>
            <w:r w:rsidRPr="00A03EB5">
              <w:rPr>
                <w:rFonts w:ascii="Times New Roman" w:hAnsi="Times New Roman" w:cs="Times New Roman"/>
                <w:color w:val="000000" w:themeColor="text1"/>
                <w:sz w:val="20"/>
                <w:szCs w:val="20"/>
                <w:lang w:val="es-GT"/>
              </w:rPr>
              <w:t>Departamento de Retalhuleu</w:t>
            </w:r>
          </w:p>
          <w:p w:rsidR="00A03EB5" w:rsidRPr="00A03EB5" w:rsidRDefault="00A03EB5" w:rsidP="00A03EB5">
            <w:pPr>
              <w:jc w:val="center"/>
              <w:rPr>
                <w:rFonts w:ascii="Times New Roman" w:hAnsi="Times New Roman" w:cs="Times New Roman"/>
                <w:color w:val="000000" w:themeColor="text1"/>
                <w:sz w:val="20"/>
                <w:szCs w:val="20"/>
                <w:lang w:val="es-GT"/>
              </w:rPr>
            </w:pPr>
          </w:p>
        </w:tc>
        <w:tc>
          <w:tcPr>
            <w:tcW w:w="1702" w:type="dxa"/>
            <w:tcBorders>
              <w:left w:val="single" w:sz="6" w:space="0" w:color="000000"/>
            </w:tcBorders>
            <w:vAlign w:val="center"/>
          </w:tcPr>
          <w:p w:rsidR="00A03EB5" w:rsidRPr="00A03EB5" w:rsidRDefault="00A03EB5" w:rsidP="00A03EB5">
            <w:pPr>
              <w:jc w:val="center"/>
              <w:rPr>
                <w:rFonts w:ascii="Times New Roman" w:hAnsi="Times New Roman" w:cs="Times New Roman"/>
                <w:color w:val="000000" w:themeColor="text1"/>
                <w:sz w:val="20"/>
                <w:szCs w:val="20"/>
              </w:rPr>
            </w:pPr>
            <w:r w:rsidRPr="00A03EB5">
              <w:rPr>
                <w:rFonts w:ascii="Times New Roman" w:hAnsi="Times New Roman" w:cs="Times New Roman"/>
                <w:color w:val="000000" w:themeColor="text1"/>
                <w:sz w:val="20"/>
                <w:szCs w:val="20"/>
              </w:rPr>
              <w:t>Q.146.00</w:t>
            </w:r>
          </w:p>
        </w:tc>
        <w:tc>
          <w:tcPr>
            <w:tcW w:w="1615" w:type="dxa"/>
            <w:vAlign w:val="center"/>
          </w:tcPr>
          <w:p w:rsidR="00A03EB5" w:rsidRPr="00A03EB5" w:rsidRDefault="00A03EB5" w:rsidP="00A03EB5">
            <w:pPr>
              <w:jc w:val="center"/>
              <w:rPr>
                <w:rFonts w:ascii="Times New Roman" w:hAnsi="Times New Roman" w:cs="Times New Roman"/>
                <w:color w:val="000000" w:themeColor="text1"/>
                <w:sz w:val="20"/>
                <w:szCs w:val="20"/>
              </w:rPr>
            </w:pPr>
            <w:r w:rsidRPr="00A03EB5">
              <w:rPr>
                <w:rFonts w:ascii="Times New Roman" w:hAnsi="Times New Roman" w:cs="Times New Roman"/>
                <w:color w:val="000000" w:themeColor="text1"/>
                <w:sz w:val="20"/>
                <w:szCs w:val="20"/>
              </w:rPr>
              <w:t>0.00</w:t>
            </w:r>
          </w:p>
        </w:tc>
      </w:tr>
      <w:tr w:rsidR="00A03EB5" w:rsidTr="000D5EA3">
        <w:trPr>
          <w:trHeight w:val="1411"/>
        </w:trPr>
        <w:tc>
          <w:tcPr>
            <w:tcW w:w="535" w:type="dxa"/>
            <w:vAlign w:val="center"/>
          </w:tcPr>
          <w:p w:rsidR="00A03EB5" w:rsidRPr="00A03EB5" w:rsidRDefault="00A03EB5" w:rsidP="00A03EB5">
            <w:pPr>
              <w:jc w:val="center"/>
              <w:rPr>
                <w:rFonts w:ascii="Times New Roman" w:hAnsi="Times New Roman" w:cs="Times New Roman"/>
                <w:color w:val="000000" w:themeColor="text1"/>
                <w:sz w:val="20"/>
                <w:szCs w:val="20"/>
              </w:rPr>
            </w:pPr>
            <w:r w:rsidRPr="00A03EB5">
              <w:rPr>
                <w:rFonts w:ascii="Times New Roman" w:hAnsi="Times New Roman" w:cs="Times New Roman"/>
                <w:color w:val="000000" w:themeColor="text1"/>
                <w:sz w:val="20"/>
                <w:szCs w:val="20"/>
              </w:rPr>
              <w:t>11</w:t>
            </w:r>
          </w:p>
        </w:tc>
        <w:tc>
          <w:tcPr>
            <w:tcW w:w="1133" w:type="dxa"/>
            <w:vAlign w:val="center"/>
          </w:tcPr>
          <w:p w:rsidR="00A03EB5" w:rsidRPr="00A03EB5" w:rsidRDefault="00A03EB5" w:rsidP="00A03EB5">
            <w:pPr>
              <w:jc w:val="center"/>
              <w:rPr>
                <w:rFonts w:ascii="Times New Roman" w:hAnsi="Times New Roman" w:cs="Times New Roman"/>
                <w:color w:val="000000" w:themeColor="text1"/>
                <w:sz w:val="20"/>
                <w:szCs w:val="20"/>
              </w:rPr>
            </w:pPr>
            <w:r w:rsidRPr="00A03EB5">
              <w:rPr>
                <w:rFonts w:ascii="Times New Roman" w:hAnsi="Times New Roman" w:cs="Times New Roman"/>
                <w:color w:val="000000" w:themeColor="text1"/>
                <w:sz w:val="20"/>
                <w:szCs w:val="20"/>
              </w:rPr>
              <w:t>X</w:t>
            </w:r>
          </w:p>
        </w:tc>
        <w:tc>
          <w:tcPr>
            <w:tcW w:w="737" w:type="dxa"/>
            <w:vAlign w:val="center"/>
          </w:tcPr>
          <w:p w:rsidR="00A03EB5" w:rsidRPr="00A03EB5" w:rsidRDefault="00A03EB5" w:rsidP="00A03EB5">
            <w:pPr>
              <w:jc w:val="center"/>
              <w:rPr>
                <w:rFonts w:ascii="Times New Roman" w:hAnsi="Times New Roman" w:cs="Times New Roman"/>
                <w:color w:val="000000" w:themeColor="text1"/>
                <w:sz w:val="20"/>
                <w:szCs w:val="20"/>
              </w:rPr>
            </w:pPr>
          </w:p>
        </w:tc>
        <w:tc>
          <w:tcPr>
            <w:tcW w:w="4509" w:type="dxa"/>
            <w:vAlign w:val="center"/>
          </w:tcPr>
          <w:p w:rsidR="00A03EB5" w:rsidRPr="00A03EB5" w:rsidRDefault="00A03EB5" w:rsidP="00A03EB5">
            <w:pPr>
              <w:jc w:val="both"/>
              <w:rPr>
                <w:rFonts w:ascii="Times New Roman" w:hAnsi="Times New Roman" w:cs="Times New Roman"/>
                <w:color w:val="000000" w:themeColor="text1"/>
                <w:sz w:val="20"/>
                <w:szCs w:val="20"/>
              </w:rPr>
            </w:pPr>
            <w:r w:rsidRPr="00A03EB5">
              <w:rPr>
                <w:rFonts w:ascii="Times New Roman" w:hAnsi="Times New Roman" w:cs="Times New Roman"/>
                <w:color w:val="000000" w:themeColor="text1"/>
                <w:sz w:val="20"/>
                <w:szCs w:val="20"/>
              </w:rPr>
              <w:t xml:space="preserve">Se acompaña a la Licenciada Floridalma Mejía Lemus, </w:t>
            </w:r>
            <w:proofErr w:type="gramStart"/>
            <w:r w:rsidRPr="00A03EB5">
              <w:rPr>
                <w:rFonts w:ascii="Times New Roman" w:hAnsi="Times New Roman" w:cs="Times New Roman"/>
                <w:color w:val="000000" w:themeColor="text1"/>
                <w:sz w:val="20"/>
                <w:szCs w:val="20"/>
              </w:rPr>
              <w:t>Jefa</w:t>
            </w:r>
            <w:proofErr w:type="gramEnd"/>
            <w:r w:rsidRPr="00A03EB5">
              <w:rPr>
                <w:rFonts w:ascii="Times New Roman" w:hAnsi="Times New Roman" w:cs="Times New Roman"/>
                <w:color w:val="000000" w:themeColor="text1"/>
                <w:sz w:val="20"/>
                <w:szCs w:val="20"/>
              </w:rPr>
              <w:t xml:space="preserve"> del Departamento de Clases Pasivas de la Dirección de Contabilidad del Estado de este Ministerio y se brinda asesoría que el caso amerita, en relación a las denuncias presentadas por parte de dicha Dirección en la Audiencia en el Juzgado de Paz Penal del municipio y departamento de Retalhuleu, el día miércoles 09 de marzo de 2022.</w:t>
            </w:r>
          </w:p>
        </w:tc>
        <w:tc>
          <w:tcPr>
            <w:tcW w:w="1702" w:type="dxa"/>
            <w:vAlign w:val="center"/>
          </w:tcPr>
          <w:p w:rsidR="00A03EB5" w:rsidRPr="00A03EB5" w:rsidRDefault="00A03EB5" w:rsidP="00A03EB5">
            <w:pPr>
              <w:jc w:val="center"/>
              <w:rPr>
                <w:rFonts w:ascii="Times New Roman" w:hAnsi="Times New Roman" w:cs="Times New Roman"/>
                <w:color w:val="000000" w:themeColor="text1"/>
                <w:sz w:val="20"/>
                <w:szCs w:val="20"/>
              </w:rPr>
            </w:pPr>
            <w:r w:rsidRPr="00A03EB5">
              <w:rPr>
                <w:rFonts w:ascii="Times New Roman" w:hAnsi="Times New Roman" w:cs="Times New Roman"/>
                <w:color w:val="000000" w:themeColor="text1"/>
                <w:sz w:val="20"/>
                <w:szCs w:val="20"/>
              </w:rPr>
              <w:t>Jorge Augusto Alvarez Arriola</w:t>
            </w:r>
          </w:p>
        </w:tc>
        <w:tc>
          <w:tcPr>
            <w:tcW w:w="2127" w:type="dxa"/>
            <w:tcBorders>
              <w:right w:val="single" w:sz="6" w:space="0" w:color="000000"/>
            </w:tcBorders>
            <w:vAlign w:val="center"/>
          </w:tcPr>
          <w:p w:rsidR="00A03EB5" w:rsidRPr="00A03EB5" w:rsidRDefault="00A03EB5" w:rsidP="00A03EB5">
            <w:pPr>
              <w:jc w:val="center"/>
              <w:rPr>
                <w:rFonts w:ascii="Times New Roman" w:hAnsi="Times New Roman" w:cs="Times New Roman"/>
                <w:color w:val="000000" w:themeColor="text1"/>
                <w:sz w:val="20"/>
                <w:szCs w:val="20"/>
                <w:lang w:val="es-GT"/>
              </w:rPr>
            </w:pPr>
            <w:r w:rsidRPr="00A03EB5">
              <w:rPr>
                <w:rFonts w:ascii="Times New Roman" w:hAnsi="Times New Roman" w:cs="Times New Roman"/>
                <w:color w:val="000000" w:themeColor="text1"/>
                <w:sz w:val="20"/>
                <w:szCs w:val="20"/>
                <w:lang w:val="es-GT"/>
              </w:rPr>
              <w:t>Departamento de Retalhuleu</w:t>
            </w:r>
          </w:p>
          <w:p w:rsidR="00A03EB5" w:rsidRPr="00A03EB5" w:rsidRDefault="00A03EB5" w:rsidP="00A03EB5">
            <w:pPr>
              <w:jc w:val="center"/>
              <w:rPr>
                <w:rFonts w:ascii="Times New Roman" w:hAnsi="Times New Roman" w:cs="Times New Roman"/>
                <w:color w:val="000000" w:themeColor="text1"/>
                <w:sz w:val="20"/>
                <w:szCs w:val="20"/>
              </w:rPr>
            </w:pPr>
          </w:p>
        </w:tc>
        <w:tc>
          <w:tcPr>
            <w:tcW w:w="1702" w:type="dxa"/>
            <w:tcBorders>
              <w:left w:val="single" w:sz="6" w:space="0" w:color="000000"/>
            </w:tcBorders>
            <w:vAlign w:val="center"/>
          </w:tcPr>
          <w:p w:rsidR="00A03EB5" w:rsidRPr="00A03EB5" w:rsidRDefault="00A03EB5" w:rsidP="00A03EB5">
            <w:pPr>
              <w:jc w:val="center"/>
              <w:rPr>
                <w:rFonts w:ascii="Times New Roman" w:hAnsi="Times New Roman" w:cs="Times New Roman"/>
                <w:color w:val="000000" w:themeColor="text1"/>
                <w:sz w:val="20"/>
                <w:szCs w:val="20"/>
              </w:rPr>
            </w:pPr>
            <w:r w:rsidRPr="00A03EB5">
              <w:rPr>
                <w:rFonts w:ascii="Times New Roman" w:hAnsi="Times New Roman" w:cs="Times New Roman"/>
                <w:color w:val="000000" w:themeColor="text1"/>
                <w:sz w:val="20"/>
                <w:szCs w:val="20"/>
              </w:rPr>
              <w:t>Q.146.00</w:t>
            </w:r>
          </w:p>
        </w:tc>
        <w:tc>
          <w:tcPr>
            <w:tcW w:w="1615" w:type="dxa"/>
            <w:vAlign w:val="center"/>
          </w:tcPr>
          <w:p w:rsidR="00A03EB5" w:rsidRPr="00A03EB5" w:rsidRDefault="00A03EB5" w:rsidP="00A03EB5">
            <w:pPr>
              <w:jc w:val="center"/>
              <w:rPr>
                <w:rFonts w:ascii="Times New Roman" w:hAnsi="Times New Roman" w:cs="Times New Roman"/>
                <w:color w:val="000000" w:themeColor="text1"/>
                <w:sz w:val="20"/>
                <w:szCs w:val="20"/>
              </w:rPr>
            </w:pPr>
            <w:r w:rsidRPr="00A03EB5">
              <w:rPr>
                <w:rFonts w:ascii="Times New Roman" w:hAnsi="Times New Roman" w:cs="Times New Roman"/>
                <w:color w:val="000000" w:themeColor="text1"/>
                <w:sz w:val="20"/>
                <w:szCs w:val="20"/>
              </w:rPr>
              <w:t>0.00</w:t>
            </w:r>
          </w:p>
        </w:tc>
      </w:tr>
      <w:tr w:rsidR="00A03EB5" w:rsidTr="000D5EA3">
        <w:trPr>
          <w:trHeight w:val="1411"/>
        </w:trPr>
        <w:tc>
          <w:tcPr>
            <w:tcW w:w="535" w:type="dxa"/>
            <w:vAlign w:val="center"/>
          </w:tcPr>
          <w:p w:rsidR="00A03EB5" w:rsidRPr="00A03EB5" w:rsidRDefault="00A03EB5" w:rsidP="00A03EB5">
            <w:pPr>
              <w:jc w:val="center"/>
              <w:rPr>
                <w:rFonts w:ascii="Times New Roman" w:hAnsi="Times New Roman" w:cs="Times New Roman"/>
                <w:color w:val="000000" w:themeColor="text1"/>
                <w:sz w:val="20"/>
                <w:szCs w:val="20"/>
              </w:rPr>
            </w:pPr>
            <w:r w:rsidRPr="00A03EB5">
              <w:rPr>
                <w:rFonts w:ascii="Times New Roman" w:hAnsi="Times New Roman" w:cs="Times New Roman"/>
                <w:color w:val="000000" w:themeColor="text1"/>
                <w:sz w:val="20"/>
                <w:szCs w:val="20"/>
              </w:rPr>
              <w:t>12</w:t>
            </w:r>
          </w:p>
        </w:tc>
        <w:tc>
          <w:tcPr>
            <w:tcW w:w="1133" w:type="dxa"/>
            <w:vAlign w:val="center"/>
          </w:tcPr>
          <w:p w:rsidR="00A03EB5" w:rsidRPr="00A03EB5" w:rsidRDefault="00A03EB5" w:rsidP="00A03EB5">
            <w:pPr>
              <w:jc w:val="center"/>
              <w:rPr>
                <w:rFonts w:ascii="Times New Roman" w:hAnsi="Times New Roman" w:cs="Times New Roman"/>
                <w:color w:val="000000" w:themeColor="text1"/>
                <w:sz w:val="20"/>
                <w:szCs w:val="20"/>
              </w:rPr>
            </w:pPr>
            <w:r w:rsidRPr="00A03EB5">
              <w:rPr>
                <w:rFonts w:ascii="Times New Roman" w:hAnsi="Times New Roman" w:cs="Times New Roman"/>
                <w:color w:val="000000" w:themeColor="text1"/>
                <w:sz w:val="20"/>
                <w:szCs w:val="20"/>
              </w:rPr>
              <w:t>X</w:t>
            </w:r>
          </w:p>
        </w:tc>
        <w:tc>
          <w:tcPr>
            <w:tcW w:w="737" w:type="dxa"/>
            <w:vAlign w:val="center"/>
          </w:tcPr>
          <w:p w:rsidR="00A03EB5" w:rsidRPr="00A03EB5" w:rsidRDefault="00A03EB5" w:rsidP="00A03EB5">
            <w:pPr>
              <w:jc w:val="center"/>
              <w:rPr>
                <w:rFonts w:ascii="Times New Roman" w:hAnsi="Times New Roman" w:cs="Times New Roman"/>
                <w:color w:val="000000" w:themeColor="text1"/>
                <w:sz w:val="20"/>
                <w:szCs w:val="20"/>
              </w:rPr>
            </w:pPr>
          </w:p>
        </w:tc>
        <w:tc>
          <w:tcPr>
            <w:tcW w:w="4509" w:type="dxa"/>
            <w:vAlign w:val="center"/>
          </w:tcPr>
          <w:p w:rsidR="00A03EB5" w:rsidRPr="00A03EB5" w:rsidRDefault="00A03EB5" w:rsidP="00A03EB5">
            <w:pPr>
              <w:jc w:val="both"/>
              <w:rPr>
                <w:rFonts w:ascii="Times New Roman" w:hAnsi="Times New Roman" w:cs="Times New Roman"/>
                <w:color w:val="000000" w:themeColor="text1"/>
                <w:sz w:val="20"/>
                <w:szCs w:val="20"/>
              </w:rPr>
            </w:pPr>
            <w:r w:rsidRPr="00A03EB5">
              <w:rPr>
                <w:rFonts w:ascii="Times New Roman" w:hAnsi="Times New Roman" w:cs="Times New Roman"/>
                <w:color w:val="000000" w:themeColor="text1"/>
                <w:sz w:val="20"/>
                <w:szCs w:val="20"/>
              </w:rPr>
              <w:t xml:space="preserve">Se acompaña a la Licenciada Floridalma Mejía Lemus, </w:t>
            </w:r>
            <w:proofErr w:type="gramStart"/>
            <w:r w:rsidRPr="00A03EB5">
              <w:rPr>
                <w:rFonts w:ascii="Times New Roman" w:hAnsi="Times New Roman" w:cs="Times New Roman"/>
                <w:color w:val="000000" w:themeColor="text1"/>
                <w:sz w:val="20"/>
                <w:szCs w:val="20"/>
              </w:rPr>
              <w:t>Jefa</w:t>
            </w:r>
            <w:proofErr w:type="gramEnd"/>
            <w:r w:rsidRPr="00A03EB5">
              <w:rPr>
                <w:rFonts w:ascii="Times New Roman" w:hAnsi="Times New Roman" w:cs="Times New Roman"/>
                <w:color w:val="000000" w:themeColor="text1"/>
                <w:sz w:val="20"/>
                <w:szCs w:val="20"/>
              </w:rPr>
              <w:t xml:space="preserve"> del Departamento de Clases Pasivas de la Dirección de Contabilidad del Estado de este Ministerio y se brinda asesoría que el caso amerita, en relación a las denuncias presentadas por parte de dicha Dirección en la Audiencia en la Fiscalía Distrital del Ministerio Público del municipio y departamento de Totonicapán, el día viernes 18 de marzo de 2022.</w:t>
            </w:r>
          </w:p>
        </w:tc>
        <w:tc>
          <w:tcPr>
            <w:tcW w:w="1702" w:type="dxa"/>
            <w:vAlign w:val="center"/>
          </w:tcPr>
          <w:p w:rsidR="00A03EB5" w:rsidRPr="00A03EB5" w:rsidRDefault="00A03EB5" w:rsidP="00A03EB5">
            <w:pPr>
              <w:jc w:val="center"/>
              <w:rPr>
                <w:rFonts w:ascii="Times New Roman" w:hAnsi="Times New Roman" w:cs="Times New Roman"/>
                <w:color w:val="000000" w:themeColor="text1"/>
                <w:sz w:val="20"/>
                <w:szCs w:val="20"/>
              </w:rPr>
            </w:pPr>
            <w:r w:rsidRPr="00A03EB5">
              <w:rPr>
                <w:rFonts w:ascii="Times New Roman" w:hAnsi="Times New Roman" w:cs="Times New Roman"/>
                <w:color w:val="000000" w:themeColor="text1"/>
                <w:sz w:val="20"/>
                <w:szCs w:val="20"/>
              </w:rPr>
              <w:t>Jorge Augusto Alvarez Arriola</w:t>
            </w:r>
          </w:p>
        </w:tc>
        <w:tc>
          <w:tcPr>
            <w:tcW w:w="2127" w:type="dxa"/>
            <w:tcBorders>
              <w:right w:val="single" w:sz="6" w:space="0" w:color="000000"/>
            </w:tcBorders>
            <w:vAlign w:val="center"/>
          </w:tcPr>
          <w:p w:rsidR="00A03EB5" w:rsidRPr="00A03EB5" w:rsidRDefault="00A03EB5" w:rsidP="00A03EB5">
            <w:pPr>
              <w:jc w:val="center"/>
              <w:rPr>
                <w:rFonts w:ascii="Times New Roman" w:hAnsi="Times New Roman" w:cs="Times New Roman"/>
                <w:color w:val="000000" w:themeColor="text1"/>
                <w:sz w:val="20"/>
                <w:szCs w:val="20"/>
                <w:lang w:val="es-GT"/>
              </w:rPr>
            </w:pPr>
            <w:r w:rsidRPr="00A03EB5">
              <w:rPr>
                <w:rFonts w:ascii="Times New Roman" w:hAnsi="Times New Roman" w:cs="Times New Roman"/>
                <w:color w:val="000000" w:themeColor="text1"/>
                <w:sz w:val="20"/>
                <w:szCs w:val="20"/>
                <w:lang w:val="es-GT"/>
              </w:rPr>
              <w:t>Departamento de Totonicapán</w:t>
            </w:r>
          </w:p>
          <w:p w:rsidR="00A03EB5" w:rsidRPr="00A03EB5" w:rsidRDefault="00A03EB5" w:rsidP="00A03EB5">
            <w:pPr>
              <w:jc w:val="center"/>
              <w:rPr>
                <w:rFonts w:ascii="Times New Roman" w:hAnsi="Times New Roman" w:cs="Times New Roman"/>
                <w:color w:val="000000" w:themeColor="text1"/>
                <w:sz w:val="20"/>
                <w:szCs w:val="20"/>
              </w:rPr>
            </w:pPr>
          </w:p>
        </w:tc>
        <w:tc>
          <w:tcPr>
            <w:tcW w:w="1702" w:type="dxa"/>
            <w:tcBorders>
              <w:left w:val="single" w:sz="6" w:space="0" w:color="000000"/>
            </w:tcBorders>
            <w:vAlign w:val="center"/>
          </w:tcPr>
          <w:p w:rsidR="00A03EB5" w:rsidRPr="00A03EB5" w:rsidRDefault="00A03EB5" w:rsidP="00A03EB5">
            <w:pPr>
              <w:jc w:val="center"/>
              <w:rPr>
                <w:rFonts w:ascii="Times New Roman" w:hAnsi="Times New Roman" w:cs="Times New Roman"/>
                <w:color w:val="000000" w:themeColor="text1"/>
                <w:sz w:val="20"/>
                <w:szCs w:val="20"/>
              </w:rPr>
            </w:pPr>
            <w:r w:rsidRPr="00A03EB5">
              <w:rPr>
                <w:rFonts w:ascii="Times New Roman" w:hAnsi="Times New Roman" w:cs="Times New Roman"/>
                <w:color w:val="000000" w:themeColor="text1"/>
                <w:sz w:val="20"/>
                <w:szCs w:val="20"/>
              </w:rPr>
              <w:t>Q.165.00</w:t>
            </w:r>
          </w:p>
        </w:tc>
        <w:tc>
          <w:tcPr>
            <w:tcW w:w="1615" w:type="dxa"/>
            <w:vAlign w:val="center"/>
          </w:tcPr>
          <w:p w:rsidR="00A03EB5" w:rsidRPr="00A03EB5" w:rsidRDefault="00A03EB5" w:rsidP="00A03EB5">
            <w:pPr>
              <w:jc w:val="center"/>
              <w:rPr>
                <w:rFonts w:ascii="Times New Roman" w:hAnsi="Times New Roman" w:cs="Times New Roman"/>
                <w:color w:val="000000" w:themeColor="text1"/>
                <w:sz w:val="20"/>
                <w:szCs w:val="20"/>
              </w:rPr>
            </w:pPr>
            <w:r w:rsidRPr="00A03EB5">
              <w:rPr>
                <w:rFonts w:ascii="Times New Roman" w:hAnsi="Times New Roman" w:cs="Times New Roman"/>
                <w:color w:val="000000" w:themeColor="text1"/>
                <w:sz w:val="20"/>
                <w:szCs w:val="20"/>
              </w:rPr>
              <w:t>0.00</w:t>
            </w:r>
          </w:p>
        </w:tc>
      </w:tr>
      <w:tr w:rsidR="00A03EB5" w:rsidTr="000D5EA3">
        <w:trPr>
          <w:trHeight w:val="1411"/>
        </w:trPr>
        <w:tc>
          <w:tcPr>
            <w:tcW w:w="535" w:type="dxa"/>
            <w:vAlign w:val="center"/>
          </w:tcPr>
          <w:p w:rsidR="00A03EB5" w:rsidRPr="00A03EB5" w:rsidRDefault="00A03EB5" w:rsidP="00A03EB5">
            <w:pPr>
              <w:jc w:val="center"/>
              <w:rPr>
                <w:rFonts w:ascii="Times New Roman" w:hAnsi="Times New Roman" w:cs="Times New Roman"/>
                <w:color w:val="000000" w:themeColor="text1"/>
                <w:sz w:val="20"/>
                <w:szCs w:val="20"/>
              </w:rPr>
            </w:pPr>
            <w:r w:rsidRPr="00A03EB5">
              <w:rPr>
                <w:rFonts w:ascii="Times New Roman" w:hAnsi="Times New Roman" w:cs="Times New Roman"/>
                <w:color w:val="000000" w:themeColor="text1"/>
                <w:sz w:val="20"/>
                <w:szCs w:val="20"/>
              </w:rPr>
              <w:lastRenderedPageBreak/>
              <w:t>13</w:t>
            </w:r>
          </w:p>
        </w:tc>
        <w:tc>
          <w:tcPr>
            <w:tcW w:w="1133" w:type="dxa"/>
            <w:vAlign w:val="center"/>
          </w:tcPr>
          <w:p w:rsidR="00A03EB5" w:rsidRPr="00A03EB5" w:rsidRDefault="00A03EB5" w:rsidP="00A03EB5">
            <w:pPr>
              <w:jc w:val="center"/>
              <w:rPr>
                <w:rFonts w:ascii="Times New Roman" w:hAnsi="Times New Roman" w:cs="Times New Roman"/>
                <w:color w:val="000000" w:themeColor="text1"/>
                <w:sz w:val="20"/>
                <w:szCs w:val="20"/>
              </w:rPr>
            </w:pPr>
            <w:r w:rsidRPr="00A03EB5">
              <w:rPr>
                <w:rFonts w:ascii="Times New Roman" w:hAnsi="Times New Roman" w:cs="Times New Roman"/>
                <w:color w:val="000000" w:themeColor="text1"/>
                <w:sz w:val="20"/>
                <w:szCs w:val="20"/>
              </w:rPr>
              <w:t>X</w:t>
            </w:r>
          </w:p>
        </w:tc>
        <w:tc>
          <w:tcPr>
            <w:tcW w:w="737" w:type="dxa"/>
            <w:vAlign w:val="center"/>
          </w:tcPr>
          <w:p w:rsidR="00A03EB5" w:rsidRPr="00A03EB5" w:rsidRDefault="00A03EB5" w:rsidP="00A03EB5">
            <w:pPr>
              <w:jc w:val="center"/>
              <w:rPr>
                <w:rFonts w:ascii="Times New Roman" w:hAnsi="Times New Roman" w:cs="Times New Roman"/>
                <w:color w:val="000000" w:themeColor="text1"/>
                <w:sz w:val="20"/>
                <w:szCs w:val="20"/>
              </w:rPr>
            </w:pPr>
          </w:p>
        </w:tc>
        <w:tc>
          <w:tcPr>
            <w:tcW w:w="4509" w:type="dxa"/>
            <w:vAlign w:val="center"/>
          </w:tcPr>
          <w:p w:rsidR="00A03EB5" w:rsidRPr="00A03EB5" w:rsidRDefault="00A03EB5" w:rsidP="00A03EB5">
            <w:pPr>
              <w:jc w:val="both"/>
              <w:rPr>
                <w:rFonts w:ascii="Times New Roman" w:hAnsi="Times New Roman" w:cs="Times New Roman"/>
                <w:color w:val="000000" w:themeColor="text1"/>
                <w:sz w:val="20"/>
                <w:szCs w:val="20"/>
              </w:rPr>
            </w:pPr>
            <w:r w:rsidRPr="00A03EB5">
              <w:rPr>
                <w:rFonts w:ascii="Times New Roman" w:hAnsi="Times New Roman" w:cs="Times New Roman"/>
                <w:color w:val="000000" w:themeColor="text1"/>
                <w:sz w:val="20"/>
                <w:szCs w:val="20"/>
              </w:rPr>
              <w:t>Se traslada en vehículo para realizar comisión solicitada por la Dirección de Contabilidad del Estado, los días viernes 18 de marzo de 2022, tiene destino la Fiscalía del Ministerio Público.</w:t>
            </w:r>
          </w:p>
        </w:tc>
        <w:tc>
          <w:tcPr>
            <w:tcW w:w="1702" w:type="dxa"/>
            <w:vAlign w:val="center"/>
          </w:tcPr>
          <w:p w:rsidR="00A03EB5" w:rsidRPr="00A03EB5" w:rsidRDefault="00A03EB5" w:rsidP="00A03EB5">
            <w:pPr>
              <w:jc w:val="center"/>
              <w:rPr>
                <w:rFonts w:ascii="Times New Roman" w:hAnsi="Times New Roman" w:cs="Times New Roman"/>
                <w:color w:val="000000" w:themeColor="text1"/>
                <w:sz w:val="20"/>
                <w:szCs w:val="20"/>
              </w:rPr>
            </w:pPr>
            <w:r w:rsidRPr="00A03EB5">
              <w:rPr>
                <w:rFonts w:ascii="Times New Roman" w:hAnsi="Times New Roman" w:cs="Times New Roman"/>
                <w:color w:val="000000" w:themeColor="text1"/>
                <w:sz w:val="20"/>
                <w:szCs w:val="20"/>
              </w:rPr>
              <w:t>Sandra Patricia Linares Sánchez</w:t>
            </w:r>
          </w:p>
        </w:tc>
        <w:tc>
          <w:tcPr>
            <w:tcW w:w="2127" w:type="dxa"/>
            <w:tcBorders>
              <w:right w:val="single" w:sz="6" w:space="0" w:color="000000"/>
            </w:tcBorders>
            <w:vAlign w:val="center"/>
          </w:tcPr>
          <w:p w:rsidR="00A03EB5" w:rsidRPr="00A03EB5" w:rsidRDefault="00A03EB5" w:rsidP="00A03EB5">
            <w:pPr>
              <w:jc w:val="center"/>
              <w:rPr>
                <w:rFonts w:ascii="Times New Roman" w:hAnsi="Times New Roman" w:cs="Times New Roman"/>
                <w:color w:val="000000" w:themeColor="text1"/>
                <w:sz w:val="20"/>
                <w:szCs w:val="20"/>
                <w:lang w:val="es-GT"/>
              </w:rPr>
            </w:pPr>
            <w:r w:rsidRPr="00A03EB5">
              <w:rPr>
                <w:rFonts w:ascii="Times New Roman" w:hAnsi="Times New Roman" w:cs="Times New Roman"/>
                <w:color w:val="000000" w:themeColor="text1"/>
                <w:sz w:val="20"/>
                <w:szCs w:val="20"/>
                <w:lang w:val="es-GT"/>
              </w:rPr>
              <w:t>Departamento de Totonicapán</w:t>
            </w:r>
          </w:p>
          <w:p w:rsidR="00A03EB5" w:rsidRPr="00A03EB5" w:rsidRDefault="00A03EB5" w:rsidP="00A03EB5">
            <w:pPr>
              <w:jc w:val="center"/>
              <w:rPr>
                <w:rFonts w:ascii="Times New Roman" w:hAnsi="Times New Roman" w:cs="Times New Roman"/>
                <w:color w:val="000000" w:themeColor="text1"/>
                <w:sz w:val="20"/>
                <w:szCs w:val="20"/>
                <w:lang w:val="es-GT"/>
              </w:rPr>
            </w:pPr>
          </w:p>
        </w:tc>
        <w:tc>
          <w:tcPr>
            <w:tcW w:w="1702" w:type="dxa"/>
            <w:tcBorders>
              <w:left w:val="single" w:sz="6" w:space="0" w:color="000000"/>
            </w:tcBorders>
            <w:vAlign w:val="center"/>
          </w:tcPr>
          <w:p w:rsidR="00A03EB5" w:rsidRPr="00A03EB5" w:rsidRDefault="00A03EB5" w:rsidP="00A03EB5">
            <w:pPr>
              <w:jc w:val="center"/>
              <w:rPr>
                <w:rFonts w:ascii="Times New Roman" w:hAnsi="Times New Roman" w:cs="Times New Roman"/>
                <w:color w:val="000000" w:themeColor="text1"/>
                <w:sz w:val="20"/>
                <w:szCs w:val="20"/>
              </w:rPr>
            </w:pPr>
            <w:r w:rsidRPr="00A03EB5">
              <w:rPr>
                <w:rFonts w:ascii="Times New Roman" w:hAnsi="Times New Roman" w:cs="Times New Roman"/>
                <w:color w:val="000000" w:themeColor="text1"/>
                <w:sz w:val="20"/>
                <w:szCs w:val="20"/>
              </w:rPr>
              <w:t>Q.210.00</w:t>
            </w:r>
          </w:p>
        </w:tc>
        <w:tc>
          <w:tcPr>
            <w:tcW w:w="1615" w:type="dxa"/>
            <w:vAlign w:val="center"/>
          </w:tcPr>
          <w:p w:rsidR="00A03EB5" w:rsidRPr="00A03EB5" w:rsidRDefault="00A03EB5" w:rsidP="00A03EB5">
            <w:pPr>
              <w:jc w:val="center"/>
              <w:rPr>
                <w:rFonts w:ascii="Times New Roman" w:hAnsi="Times New Roman" w:cs="Times New Roman"/>
                <w:color w:val="000000" w:themeColor="text1"/>
                <w:sz w:val="20"/>
                <w:szCs w:val="20"/>
              </w:rPr>
            </w:pPr>
            <w:r w:rsidRPr="00A03EB5">
              <w:rPr>
                <w:rFonts w:ascii="Times New Roman" w:hAnsi="Times New Roman" w:cs="Times New Roman"/>
                <w:color w:val="000000" w:themeColor="text1"/>
                <w:sz w:val="20"/>
                <w:szCs w:val="20"/>
              </w:rPr>
              <w:t>0.00</w:t>
            </w:r>
          </w:p>
        </w:tc>
      </w:tr>
      <w:tr w:rsidR="00A03EB5" w:rsidTr="000D5EA3">
        <w:trPr>
          <w:trHeight w:val="1411"/>
        </w:trPr>
        <w:tc>
          <w:tcPr>
            <w:tcW w:w="535" w:type="dxa"/>
            <w:vAlign w:val="center"/>
          </w:tcPr>
          <w:p w:rsidR="00A03EB5" w:rsidRPr="00A03EB5" w:rsidRDefault="00A03EB5" w:rsidP="00A03EB5">
            <w:pPr>
              <w:jc w:val="center"/>
              <w:rPr>
                <w:rFonts w:ascii="Times New Roman" w:hAnsi="Times New Roman" w:cs="Times New Roman"/>
                <w:color w:val="000000" w:themeColor="text1"/>
                <w:sz w:val="20"/>
                <w:szCs w:val="20"/>
              </w:rPr>
            </w:pPr>
            <w:r w:rsidRPr="00A03EB5">
              <w:rPr>
                <w:rFonts w:ascii="Times New Roman" w:hAnsi="Times New Roman" w:cs="Times New Roman"/>
                <w:color w:val="000000" w:themeColor="text1"/>
                <w:sz w:val="20"/>
                <w:szCs w:val="20"/>
              </w:rPr>
              <w:t>14</w:t>
            </w:r>
          </w:p>
        </w:tc>
        <w:tc>
          <w:tcPr>
            <w:tcW w:w="1133" w:type="dxa"/>
            <w:vAlign w:val="center"/>
          </w:tcPr>
          <w:p w:rsidR="00A03EB5" w:rsidRPr="00A03EB5" w:rsidRDefault="00A03EB5" w:rsidP="00A03EB5">
            <w:pPr>
              <w:jc w:val="center"/>
              <w:rPr>
                <w:rFonts w:ascii="Times New Roman" w:hAnsi="Times New Roman" w:cs="Times New Roman"/>
                <w:color w:val="000000" w:themeColor="text1"/>
                <w:sz w:val="20"/>
                <w:szCs w:val="20"/>
              </w:rPr>
            </w:pPr>
            <w:r w:rsidRPr="00A03EB5">
              <w:rPr>
                <w:rFonts w:ascii="Times New Roman" w:hAnsi="Times New Roman" w:cs="Times New Roman"/>
                <w:color w:val="000000" w:themeColor="text1"/>
                <w:sz w:val="20"/>
                <w:szCs w:val="20"/>
              </w:rPr>
              <w:t>X</w:t>
            </w:r>
          </w:p>
        </w:tc>
        <w:tc>
          <w:tcPr>
            <w:tcW w:w="737" w:type="dxa"/>
            <w:vAlign w:val="center"/>
          </w:tcPr>
          <w:p w:rsidR="00A03EB5" w:rsidRPr="00A03EB5" w:rsidRDefault="00A03EB5" w:rsidP="00A03EB5">
            <w:pPr>
              <w:jc w:val="center"/>
              <w:rPr>
                <w:rFonts w:ascii="Times New Roman" w:hAnsi="Times New Roman" w:cs="Times New Roman"/>
                <w:color w:val="000000" w:themeColor="text1"/>
                <w:sz w:val="20"/>
                <w:szCs w:val="20"/>
              </w:rPr>
            </w:pPr>
          </w:p>
        </w:tc>
        <w:tc>
          <w:tcPr>
            <w:tcW w:w="4509" w:type="dxa"/>
            <w:vAlign w:val="center"/>
          </w:tcPr>
          <w:p w:rsidR="00A03EB5" w:rsidRPr="00A03EB5" w:rsidRDefault="00A03EB5" w:rsidP="00A03EB5">
            <w:pPr>
              <w:jc w:val="both"/>
              <w:rPr>
                <w:rFonts w:ascii="Times New Roman" w:hAnsi="Times New Roman" w:cs="Times New Roman"/>
                <w:color w:val="000000" w:themeColor="text1"/>
                <w:sz w:val="20"/>
                <w:szCs w:val="20"/>
              </w:rPr>
            </w:pPr>
            <w:r w:rsidRPr="00A03EB5">
              <w:rPr>
                <w:rFonts w:ascii="Times New Roman" w:hAnsi="Times New Roman" w:cs="Times New Roman"/>
                <w:color w:val="000000" w:themeColor="text1"/>
                <w:sz w:val="20"/>
                <w:szCs w:val="20"/>
              </w:rPr>
              <w:t xml:space="preserve">Se acompaña a la Licenciada Floridalma Mejía Lemus, </w:t>
            </w:r>
            <w:proofErr w:type="gramStart"/>
            <w:r w:rsidRPr="00A03EB5">
              <w:rPr>
                <w:rFonts w:ascii="Times New Roman" w:hAnsi="Times New Roman" w:cs="Times New Roman"/>
                <w:color w:val="000000" w:themeColor="text1"/>
                <w:sz w:val="20"/>
                <w:szCs w:val="20"/>
              </w:rPr>
              <w:t>Jefa</w:t>
            </w:r>
            <w:proofErr w:type="gramEnd"/>
            <w:r w:rsidRPr="00A03EB5">
              <w:rPr>
                <w:rFonts w:ascii="Times New Roman" w:hAnsi="Times New Roman" w:cs="Times New Roman"/>
                <w:color w:val="000000" w:themeColor="text1"/>
                <w:sz w:val="20"/>
                <w:szCs w:val="20"/>
              </w:rPr>
              <w:t xml:space="preserve"> del Departamento de Clases Pasivas de la Dirección de Contabilidad del Estado de este Ministerio, para que le brinde la asesoría que el caso amerita, en relación a la citación de la Fiscalía Distrital de Jalapa, el día 29 de marzo de 2022.</w:t>
            </w:r>
          </w:p>
        </w:tc>
        <w:tc>
          <w:tcPr>
            <w:tcW w:w="1702" w:type="dxa"/>
            <w:vAlign w:val="center"/>
          </w:tcPr>
          <w:p w:rsidR="00A03EB5" w:rsidRPr="00A03EB5" w:rsidRDefault="00A03EB5" w:rsidP="00A03EB5">
            <w:pPr>
              <w:jc w:val="center"/>
              <w:rPr>
                <w:rFonts w:ascii="Times New Roman" w:hAnsi="Times New Roman" w:cs="Times New Roman"/>
                <w:color w:val="000000" w:themeColor="text1"/>
                <w:sz w:val="20"/>
                <w:szCs w:val="20"/>
              </w:rPr>
            </w:pPr>
            <w:r w:rsidRPr="00A03EB5">
              <w:rPr>
                <w:rFonts w:ascii="Times New Roman" w:hAnsi="Times New Roman" w:cs="Times New Roman"/>
                <w:color w:val="000000" w:themeColor="text1"/>
                <w:sz w:val="20"/>
                <w:szCs w:val="20"/>
              </w:rPr>
              <w:t>Jorge Augusto Alvarez Arriola</w:t>
            </w:r>
          </w:p>
        </w:tc>
        <w:tc>
          <w:tcPr>
            <w:tcW w:w="2127" w:type="dxa"/>
            <w:tcBorders>
              <w:right w:val="single" w:sz="6" w:space="0" w:color="000000"/>
            </w:tcBorders>
            <w:vAlign w:val="center"/>
          </w:tcPr>
          <w:p w:rsidR="00A03EB5" w:rsidRPr="00A03EB5" w:rsidRDefault="00A03EB5" w:rsidP="00A03EB5">
            <w:pPr>
              <w:jc w:val="center"/>
              <w:rPr>
                <w:rFonts w:ascii="Times New Roman" w:hAnsi="Times New Roman" w:cs="Times New Roman"/>
                <w:color w:val="000000" w:themeColor="text1"/>
                <w:sz w:val="20"/>
                <w:szCs w:val="20"/>
                <w:lang w:val="es-GT"/>
              </w:rPr>
            </w:pPr>
            <w:r w:rsidRPr="00A03EB5">
              <w:rPr>
                <w:rFonts w:ascii="Times New Roman" w:hAnsi="Times New Roman" w:cs="Times New Roman"/>
                <w:color w:val="000000" w:themeColor="text1"/>
                <w:sz w:val="20"/>
                <w:szCs w:val="20"/>
                <w:lang w:val="es-GT"/>
              </w:rPr>
              <w:t>Departamento de Jalapa</w:t>
            </w:r>
          </w:p>
        </w:tc>
        <w:tc>
          <w:tcPr>
            <w:tcW w:w="1702" w:type="dxa"/>
            <w:tcBorders>
              <w:left w:val="single" w:sz="6" w:space="0" w:color="000000"/>
            </w:tcBorders>
            <w:vAlign w:val="center"/>
          </w:tcPr>
          <w:p w:rsidR="00A03EB5" w:rsidRPr="00A03EB5" w:rsidRDefault="00A03EB5" w:rsidP="00A03EB5">
            <w:pPr>
              <w:jc w:val="center"/>
              <w:rPr>
                <w:rFonts w:ascii="Times New Roman" w:hAnsi="Times New Roman" w:cs="Times New Roman"/>
                <w:color w:val="000000" w:themeColor="text1"/>
                <w:sz w:val="20"/>
                <w:szCs w:val="20"/>
              </w:rPr>
            </w:pPr>
            <w:r w:rsidRPr="00A03EB5">
              <w:rPr>
                <w:rFonts w:ascii="Times New Roman" w:hAnsi="Times New Roman" w:cs="Times New Roman"/>
                <w:color w:val="000000" w:themeColor="text1"/>
                <w:sz w:val="20"/>
                <w:szCs w:val="20"/>
              </w:rPr>
              <w:t>Q.153.00</w:t>
            </w:r>
          </w:p>
        </w:tc>
        <w:tc>
          <w:tcPr>
            <w:tcW w:w="1615" w:type="dxa"/>
            <w:vAlign w:val="center"/>
          </w:tcPr>
          <w:p w:rsidR="00A03EB5" w:rsidRPr="00A03EB5" w:rsidRDefault="00A03EB5" w:rsidP="00A03EB5">
            <w:pPr>
              <w:jc w:val="center"/>
              <w:rPr>
                <w:rFonts w:ascii="Times New Roman" w:hAnsi="Times New Roman" w:cs="Times New Roman"/>
                <w:color w:val="000000" w:themeColor="text1"/>
                <w:sz w:val="20"/>
                <w:szCs w:val="20"/>
              </w:rPr>
            </w:pPr>
            <w:r w:rsidRPr="00A03EB5">
              <w:rPr>
                <w:rFonts w:ascii="Times New Roman" w:hAnsi="Times New Roman" w:cs="Times New Roman"/>
                <w:color w:val="000000" w:themeColor="text1"/>
                <w:sz w:val="20"/>
                <w:szCs w:val="20"/>
              </w:rPr>
              <w:t>0.00</w:t>
            </w:r>
          </w:p>
        </w:tc>
      </w:tr>
    </w:tbl>
    <w:p w:rsidR="000D5EA3" w:rsidRDefault="000D5EA3"/>
    <w:p w:rsidR="00483C5A" w:rsidRDefault="00483C5A" w:rsidP="00483C5A">
      <w:pPr>
        <w:rPr>
          <w:sz w:val="12"/>
        </w:rPr>
      </w:pPr>
    </w:p>
    <w:p w:rsidR="00483C5A" w:rsidRDefault="00483C5A" w:rsidP="00483C5A">
      <w:pPr>
        <w:rPr>
          <w:sz w:val="12"/>
        </w:rPr>
      </w:pPr>
    </w:p>
    <w:p w:rsidR="00483C5A" w:rsidRDefault="00483C5A" w:rsidP="00483C5A">
      <w:pPr>
        <w:rPr>
          <w:sz w:val="12"/>
        </w:rPr>
      </w:pPr>
    </w:p>
    <w:p w:rsidR="00483C5A" w:rsidRDefault="00483C5A" w:rsidP="00483C5A">
      <w:pPr>
        <w:rPr>
          <w:sz w:val="12"/>
        </w:rPr>
      </w:pPr>
    </w:p>
    <w:p w:rsidR="00483C5A" w:rsidRDefault="00483C5A" w:rsidP="00483C5A">
      <w:pPr>
        <w:rPr>
          <w:sz w:val="12"/>
        </w:rPr>
      </w:pPr>
    </w:p>
    <w:p w:rsidR="00483C5A" w:rsidRDefault="00483C5A" w:rsidP="00483C5A">
      <w:pPr>
        <w:rPr>
          <w:sz w:val="12"/>
        </w:rPr>
      </w:pPr>
    </w:p>
    <w:p w:rsidR="00483C5A" w:rsidRDefault="00483C5A" w:rsidP="00483C5A">
      <w:pPr>
        <w:rPr>
          <w:sz w:val="12"/>
        </w:rPr>
      </w:pPr>
    </w:p>
    <w:p w:rsidR="00483C5A" w:rsidRDefault="00483C5A" w:rsidP="00483C5A">
      <w:pPr>
        <w:rPr>
          <w:sz w:val="12"/>
        </w:rPr>
      </w:pPr>
    </w:p>
    <w:p w:rsidR="00483C5A" w:rsidRDefault="00483C5A" w:rsidP="00483C5A">
      <w:pPr>
        <w:rPr>
          <w:sz w:val="12"/>
        </w:rPr>
      </w:pPr>
    </w:p>
    <w:p w:rsidR="00483C5A" w:rsidRDefault="00483C5A" w:rsidP="00483C5A">
      <w:pPr>
        <w:rPr>
          <w:sz w:val="12"/>
        </w:rPr>
      </w:pPr>
    </w:p>
    <w:p w:rsidR="00483C5A" w:rsidRDefault="00483C5A" w:rsidP="00483C5A">
      <w:pPr>
        <w:rPr>
          <w:sz w:val="12"/>
        </w:rPr>
      </w:pPr>
    </w:p>
    <w:p w:rsidR="00483C5A" w:rsidRDefault="00483C5A" w:rsidP="00483C5A">
      <w:pPr>
        <w:rPr>
          <w:sz w:val="12"/>
        </w:rPr>
      </w:pPr>
      <w:r w:rsidRPr="00483C5A">
        <w:rPr>
          <w:sz w:val="12"/>
        </w:rPr>
        <w:t>Actualizado el</w:t>
      </w:r>
    </w:p>
    <w:p w:rsidR="00483C5A" w:rsidRDefault="00483C5A" w:rsidP="00483C5A">
      <w:r w:rsidRPr="00483C5A">
        <w:rPr>
          <w:sz w:val="12"/>
        </w:rPr>
        <w:t xml:space="preserve"> 09/11/2023</w:t>
      </w:r>
    </w:p>
    <w:p w:rsidR="000D5EA3" w:rsidRDefault="000D5EA3">
      <w:r>
        <w:br w:type="page"/>
      </w:r>
    </w:p>
    <w:p w:rsidR="000156FA" w:rsidRDefault="000156FA"/>
    <w:tbl>
      <w:tblPr>
        <w:tblpPr w:leftFromText="141" w:rightFromText="141" w:vertAnchor="page" w:horzAnchor="margin" w:tblpXSpec="center" w:tblpY="2431"/>
        <w:tblOverlap w:val="never"/>
        <w:tblW w:w="140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1134"/>
        <w:gridCol w:w="1559"/>
        <w:gridCol w:w="3685"/>
        <w:gridCol w:w="1701"/>
        <w:gridCol w:w="2127"/>
        <w:gridCol w:w="1701"/>
        <w:gridCol w:w="1615"/>
      </w:tblGrid>
      <w:tr w:rsidR="000156FA" w:rsidTr="0020005D">
        <w:trPr>
          <w:trHeight w:val="561"/>
          <w:tblHeader/>
        </w:trPr>
        <w:tc>
          <w:tcPr>
            <w:tcW w:w="14056" w:type="dxa"/>
            <w:gridSpan w:val="8"/>
            <w:tcBorders>
              <w:bottom w:val="single" w:sz="4" w:space="0" w:color="000000"/>
            </w:tcBorders>
            <w:shd w:val="clear" w:color="auto" w:fill="C6D9F1"/>
            <w:vAlign w:val="center"/>
          </w:tcPr>
          <w:p w:rsidR="000156FA" w:rsidRDefault="000156FA" w:rsidP="0020005D">
            <w:pPr>
              <w:jc w:val="center"/>
              <w:rPr>
                <w:b/>
                <w:iCs/>
                <w:color w:val="943634"/>
                <w:sz w:val="28"/>
                <w:szCs w:val="28"/>
                <w:lang w:val="es-GT"/>
              </w:rPr>
            </w:pPr>
          </w:p>
          <w:p w:rsidR="000156FA" w:rsidRDefault="000156FA" w:rsidP="0020005D">
            <w:pPr>
              <w:jc w:val="center"/>
              <w:rPr>
                <w:b/>
                <w:iCs/>
                <w:color w:val="943634"/>
                <w:sz w:val="28"/>
                <w:szCs w:val="28"/>
                <w:lang w:val="es-GT"/>
              </w:rPr>
            </w:pPr>
            <w:r>
              <w:rPr>
                <w:b/>
                <w:iCs/>
                <w:color w:val="943634"/>
                <w:sz w:val="28"/>
                <w:szCs w:val="28"/>
                <w:lang w:val="es-GT"/>
              </w:rPr>
              <w:t>Febrero 2022</w:t>
            </w:r>
          </w:p>
          <w:p w:rsidR="000156FA" w:rsidRPr="00273318" w:rsidRDefault="000156FA" w:rsidP="0020005D">
            <w:pPr>
              <w:jc w:val="center"/>
              <w:rPr>
                <w:b/>
                <w:iCs/>
                <w:color w:val="943634"/>
                <w:sz w:val="28"/>
                <w:szCs w:val="28"/>
                <w:lang w:val="es-GT"/>
              </w:rPr>
            </w:pPr>
          </w:p>
        </w:tc>
      </w:tr>
      <w:tr w:rsidR="000156FA" w:rsidTr="0020005D">
        <w:trPr>
          <w:trHeight w:val="396"/>
          <w:tblHeader/>
        </w:trPr>
        <w:tc>
          <w:tcPr>
            <w:tcW w:w="534" w:type="dxa"/>
            <w:vMerge w:val="restart"/>
            <w:shd w:val="clear" w:color="auto" w:fill="C6D9F1"/>
            <w:vAlign w:val="center"/>
          </w:tcPr>
          <w:p w:rsidR="000156FA" w:rsidRPr="005D2A5F" w:rsidRDefault="000156FA" w:rsidP="0020005D">
            <w:pPr>
              <w:rPr>
                <w:b/>
              </w:rPr>
            </w:pPr>
            <w:r>
              <w:rPr>
                <w:b/>
              </w:rPr>
              <w:t>No</w:t>
            </w:r>
          </w:p>
        </w:tc>
        <w:tc>
          <w:tcPr>
            <w:tcW w:w="2693" w:type="dxa"/>
            <w:gridSpan w:val="2"/>
            <w:shd w:val="clear" w:color="auto" w:fill="C6D9F1"/>
            <w:vAlign w:val="center"/>
          </w:tcPr>
          <w:p w:rsidR="000156FA" w:rsidRPr="005D2A5F" w:rsidRDefault="000156FA" w:rsidP="0020005D">
            <w:pPr>
              <w:jc w:val="center"/>
              <w:rPr>
                <w:b/>
              </w:rPr>
            </w:pPr>
            <w:r w:rsidRPr="005D2A5F">
              <w:rPr>
                <w:b/>
              </w:rPr>
              <w:t>Tipo de Viaje</w:t>
            </w:r>
          </w:p>
        </w:tc>
        <w:tc>
          <w:tcPr>
            <w:tcW w:w="3685" w:type="dxa"/>
            <w:vMerge w:val="restart"/>
            <w:shd w:val="clear" w:color="auto" w:fill="C6D9F1"/>
            <w:vAlign w:val="center"/>
          </w:tcPr>
          <w:p w:rsidR="000156FA" w:rsidRPr="005D2A5F" w:rsidRDefault="000156FA" w:rsidP="0020005D">
            <w:pPr>
              <w:jc w:val="center"/>
              <w:rPr>
                <w:b/>
              </w:rPr>
            </w:pPr>
            <w:r w:rsidRPr="005D2A5F">
              <w:rPr>
                <w:b/>
              </w:rPr>
              <w:t>Objetivos de</w:t>
            </w:r>
            <w:r>
              <w:rPr>
                <w:b/>
              </w:rPr>
              <w:t xml:space="preserve"> la Comisión</w:t>
            </w:r>
          </w:p>
        </w:tc>
        <w:tc>
          <w:tcPr>
            <w:tcW w:w="1701" w:type="dxa"/>
            <w:vMerge w:val="restart"/>
            <w:shd w:val="clear" w:color="auto" w:fill="C6D9F1"/>
            <w:vAlign w:val="center"/>
          </w:tcPr>
          <w:p w:rsidR="000156FA" w:rsidRPr="005D2A5F" w:rsidRDefault="000156FA" w:rsidP="0020005D">
            <w:pPr>
              <w:jc w:val="center"/>
              <w:rPr>
                <w:b/>
              </w:rPr>
            </w:pPr>
            <w:r w:rsidRPr="005D2A5F">
              <w:rPr>
                <w:b/>
              </w:rPr>
              <w:t xml:space="preserve">Personal autorizado                </w:t>
            </w:r>
            <w:r>
              <w:rPr>
                <w:b/>
              </w:rPr>
              <w:t>en la Comisión</w:t>
            </w:r>
          </w:p>
        </w:tc>
        <w:tc>
          <w:tcPr>
            <w:tcW w:w="2127" w:type="dxa"/>
            <w:vMerge w:val="restart"/>
            <w:shd w:val="clear" w:color="auto" w:fill="C6D9F1"/>
            <w:vAlign w:val="center"/>
          </w:tcPr>
          <w:p w:rsidR="000156FA" w:rsidRPr="005D2A5F" w:rsidRDefault="000156FA" w:rsidP="0020005D">
            <w:pPr>
              <w:jc w:val="center"/>
              <w:rPr>
                <w:b/>
              </w:rPr>
            </w:pPr>
            <w:r w:rsidRPr="005D2A5F">
              <w:rPr>
                <w:b/>
              </w:rPr>
              <w:t xml:space="preserve">Destino </w:t>
            </w:r>
            <w:r>
              <w:rPr>
                <w:b/>
              </w:rPr>
              <w:t>de la Comisión</w:t>
            </w:r>
          </w:p>
        </w:tc>
        <w:tc>
          <w:tcPr>
            <w:tcW w:w="1701" w:type="dxa"/>
            <w:vMerge w:val="restart"/>
            <w:shd w:val="clear" w:color="auto" w:fill="C6D9F1"/>
            <w:vAlign w:val="center"/>
          </w:tcPr>
          <w:p w:rsidR="000156FA" w:rsidRPr="005D2A5F" w:rsidRDefault="000156FA" w:rsidP="0020005D">
            <w:pPr>
              <w:jc w:val="center"/>
              <w:rPr>
                <w:b/>
              </w:rPr>
            </w:pPr>
            <w:r w:rsidRPr="005D2A5F">
              <w:rPr>
                <w:b/>
              </w:rPr>
              <w:t xml:space="preserve">Costo de </w:t>
            </w:r>
            <w:r>
              <w:rPr>
                <w:b/>
              </w:rPr>
              <w:t>viáticos</w:t>
            </w:r>
          </w:p>
        </w:tc>
        <w:tc>
          <w:tcPr>
            <w:tcW w:w="1615" w:type="dxa"/>
            <w:vMerge w:val="restart"/>
            <w:shd w:val="clear" w:color="auto" w:fill="C6D9F1"/>
            <w:vAlign w:val="center"/>
          </w:tcPr>
          <w:p w:rsidR="000156FA" w:rsidRPr="005D2A5F" w:rsidRDefault="000156FA" w:rsidP="0020005D">
            <w:pPr>
              <w:jc w:val="center"/>
              <w:rPr>
                <w:b/>
              </w:rPr>
            </w:pPr>
            <w:r w:rsidRPr="005D2A5F">
              <w:rPr>
                <w:b/>
              </w:rPr>
              <w:t xml:space="preserve">Costo de </w:t>
            </w:r>
            <w:r>
              <w:rPr>
                <w:b/>
              </w:rPr>
              <w:t>boletos</w:t>
            </w:r>
          </w:p>
        </w:tc>
      </w:tr>
      <w:tr w:rsidR="000156FA" w:rsidTr="0020005D">
        <w:trPr>
          <w:trHeight w:val="229"/>
        </w:trPr>
        <w:tc>
          <w:tcPr>
            <w:tcW w:w="534" w:type="dxa"/>
            <w:vMerge/>
            <w:shd w:val="clear" w:color="auto" w:fill="C6D9F1"/>
            <w:vAlign w:val="center"/>
          </w:tcPr>
          <w:p w:rsidR="000156FA" w:rsidRPr="008E13D3" w:rsidRDefault="000156FA" w:rsidP="0020005D">
            <w:pPr>
              <w:jc w:val="center"/>
              <w:rPr>
                <w:b/>
                <w:sz w:val="20"/>
                <w:szCs w:val="20"/>
              </w:rPr>
            </w:pPr>
          </w:p>
        </w:tc>
        <w:tc>
          <w:tcPr>
            <w:tcW w:w="1134" w:type="dxa"/>
            <w:shd w:val="clear" w:color="auto" w:fill="C6D9F1"/>
            <w:vAlign w:val="center"/>
          </w:tcPr>
          <w:p w:rsidR="000156FA" w:rsidRPr="004D3FE1" w:rsidRDefault="000156FA" w:rsidP="0020005D">
            <w:pPr>
              <w:jc w:val="center"/>
              <w:rPr>
                <w:b/>
                <w:sz w:val="20"/>
                <w:szCs w:val="20"/>
              </w:rPr>
            </w:pPr>
            <w:r w:rsidRPr="004D3FE1">
              <w:rPr>
                <w:b/>
                <w:sz w:val="20"/>
                <w:szCs w:val="20"/>
              </w:rPr>
              <w:t>Nacional</w:t>
            </w:r>
          </w:p>
          <w:p w:rsidR="000156FA" w:rsidRPr="004D3FE1" w:rsidRDefault="000156FA" w:rsidP="0020005D">
            <w:pPr>
              <w:jc w:val="center"/>
              <w:rPr>
                <w:b/>
                <w:sz w:val="20"/>
                <w:szCs w:val="20"/>
              </w:rPr>
            </w:pPr>
          </w:p>
        </w:tc>
        <w:tc>
          <w:tcPr>
            <w:tcW w:w="1559" w:type="dxa"/>
            <w:shd w:val="clear" w:color="auto" w:fill="C6D9F1"/>
            <w:vAlign w:val="center"/>
          </w:tcPr>
          <w:p w:rsidR="000156FA" w:rsidRPr="004D3FE1" w:rsidRDefault="000156FA" w:rsidP="0020005D">
            <w:pPr>
              <w:jc w:val="center"/>
              <w:rPr>
                <w:b/>
                <w:sz w:val="20"/>
                <w:szCs w:val="20"/>
              </w:rPr>
            </w:pPr>
            <w:r w:rsidRPr="004D3FE1">
              <w:rPr>
                <w:b/>
                <w:sz w:val="20"/>
                <w:szCs w:val="20"/>
              </w:rPr>
              <w:t>Internacional</w:t>
            </w:r>
          </w:p>
          <w:p w:rsidR="000156FA" w:rsidRPr="004D3FE1" w:rsidRDefault="000156FA" w:rsidP="0020005D">
            <w:pPr>
              <w:jc w:val="center"/>
              <w:rPr>
                <w:b/>
                <w:sz w:val="20"/>
                <w:szCs w:val="20"/>
              </w:rPr>
            </w:pPr>
          </w:p>
        </w:tc>
        <w:tc>
          <w:tcPr>
            <w:tcW w:w="3685" w:type="dxa"/>
            <w:vMerge/>
            <w:shd w:val="clear" w:color="auto" w:fill="C6D9F1"/>
            <w:vAlign w:val="center"/>
          </w:tcPr>
          <w:p w:rsidR="000156FA" w:rsidRPr="008E13D3" w:rsidRDefault="000156FA" w:rsidP="0020005D">
            <w:pPr>
              <w:jc w:val="center"/>
              <w:rPr>
                <w:b/>
                <w:sz w:val="20"/>
                <w:szCs w:val="20"/>
              </w:rPr>
            </w:pPr>
          </w:p>
        </w:tc>
        <w:tc>
          <w:tcPr>
            <w:tcW w:w="1701" w:type="dxa"/>
            <w:vMerge/>
            <w:shd w:val="clear" w:color="auto" w:fill="C6D9F1"/>
            <w:vAlign w:val="center"/>
          </w:tcPr>
          <w:p w:rsidR="000156FA" w:rsidRPr="008E13D3" w:rsidRDefault="000156FA" w:rsidP="0020005D">
            <w:pPr>
              <w:jc w:val="center"/>
              <w:rPr>
                <w:b/>
                <w:sz w:val="20"/>
                <w:szCs w:val="20"/>
              </w:rPr>
            </w:pPr>
          </w:p>
        </w:tc>
        <w:tc>
          <w:tcPr>
            <w:tcW w:w="2127" w:type="dxa"/>
            <w:vMerge/>
            <w:shd w:val="clear" w:color="auto" w:fill="C6D9F1"/>
            <w:vAlign w:val="center"/>
          </w:tcPr>
          <w:p w:rsidR="000156FA" w:rsidRPr="008E13D3" w:rsidRDefault="000156FA" w:rsidP="0020005D">
            <w:pPr>
              <w:jc w:val="center"/>
              <w:rPr>
                <w:b/>
                <w:sz w:val="20"/>
                <w:szCs w:val="20"/>
              </w:rPr>
            </w:pPr>
          </w:p>
        </w:tc>
        <w:tc>
          <w:tcPr>
            <w:tcW w:w="1701" w:type="dxa"/>
            <w:vMerge/>
            <w:shd w:val="clear" w:color="auto" w:fill="C6D9F1"/>
            <w:vAlign w:val="center"/>
          </w:tcPr>
          <w:p w:rsidR="000156FA" w:rsidRPr="008E13D3" w:rsidRDefault="000156FA" w:rsidP="0020005D">
            <w:pPr>
              <w:jc w:val="center"/>
              <w:rPr>
                <w:b/>
                <w:sz w:val="20"/>
                <w:szCs w:val="20"/>
              </w:rPr>
            </w:pPr>
          </w:p>
        </w:tc>
        <w:tc>
          <w:tcPr>
            <w:tcW w:w="1615" w:type="dxa"/>
            <w:vMerge/>
            <w:shd w:val="clear" w:color="auto" w:fill="C6D9F1"/>
          </w:tcPr>
          <w:p w:rsidR="000156FA" w:rsidRPr="008E13D3" w:rsidRDefault="000156FA" w:rsidP="0020005D">
            <w:pPr>
              <w:jc w:val="center"/>
              <w:rPr>
                <w:b/>
                <w:sz w:val="20"/>
                <w:szCs w:val="20"/>
              </w:rPr>
            </w:pPr>
          </w:p>
        </w:tc>
      </w:tr>
      <w:tr w:rsidR="000156FA" w:rsidRPr="00F40233" w:rsidTr="0020005D">
        <w:trPr>
          <w:trHeight w:val="1409"/>
        </w:trPr>
        <w:tc>
          <w:tcPr>
            <w:tcW w:w="534" w:type="dxa"/>
            <w:vAlign w:val="center"/>
          </w:tcPr>
          <w:p w:rsidR="000156FA" w:rsidRPr="00A74E17" w:rsidRDefault="000156FA" w:rsidP="0020005D">
            <w:pPr>
              <w:jc w:val="center"/>
              <w:rPr>
                <w:rFonts w:ascii="Times New Roman" w:hAnsi="Times New Roman"/>
                <w:color w:val="000000"/>
                <w:sz w:val="16"/>
                <w:szCs w:val="16"/>
              </w:rPr>
            </w:pPr>
            <w:r w:rsidRPr="00A74E17">
              <w:rPr>
                <w:rFonts w:ascii="Times New Roman" w:hAnsi="Times New Roman"/>
                <w:color w:val="000000"/>
                <w:sz w:val="16"/>
                <w:szCs w:val="16"/>
              </w:rPr>
              <w:t>1</w:t>
            </w:r>
          </w:p>
        </w:tc>
        <w:tc>
          <w:tcPr>
            <w:tcW w:w="1134" w:type="dxa"/>
            <w:vAlign w:val="center"/>
          </w:tcPr>
          <w:p w:rsidR="000156FA" w:rsidRPr="00A74E17" w:rsidRDefault="000156FA" w:rsidP="0020005D">
            <w:pPr>
              <w:jc w:val="center"/>
              <w:rPr>
                <w:rFonts w:ascii="Times New Roman" w:hAnsi="Times New Roman"/>
                <w:color w:val="000000"/>
                <w:sz w:val="16"/>
                <w:szCs w:val="16"/>
              </w:rPr>
            </w:pPr>
            <w:r>
              <w:rPr>
                <w:rFonts w:ascii="Times New Roman" w:hAnsi="Times New Roman"/>
                <w:color w:val="000000"/>
                <w:sz w:val="16"/>
                <w:szCs w:val="16"/>
              </w:rPr>
              <w:t>X</w:t>
            </w:r>
          </w:p>
        </w:tc>
        <w:tc>
          <w:tcPr>
            <w:tcW w:w="1559" w:type="dxa"/>
            <w:vAlign w:val="center"/>
          </w:tcPr>
          <w:p w:rsidR="000156FA" w:rsidRPr="00A74E17" w:rsidRDefault="000156FA" w:rsidP="0020005D">
            <w:pPr>
              <w:jc w:val="center"/>
              <w:rPr>
                <w:rFonts w:ascii="Times New Roman" w:hAnsi="Times New Roman"/>
                <w:color w:val="000000"/>
                <w:sz w:val="16"/>
                <w:szCs w:val="16"/>
              </w:rPr>
            </w:pPr>
          </w:p>
        </w:tc>
        <w:tc>
          <w:tcPr>
            <w:tcW w:w="3685" w:type="dxa"/>
            <w:vAlign w:val="center"/>
          </w:tcPr>
          <w:p w:rsidR="000156FA" w:rsidRPr="00A74E17" w:rsidRDefault="000156FA" w:rsidP="0020005D">
            <w:pPr>
              <w:jc w:val="both"/>
              <w:rPr>
                <w:rFonts w:ascii="Times New Roman" w:hAnsi="Times New Roman"/>
                <w:color w:val="000000"/>
                <w:sz w:val="16"/>
                <w:szCs w:val="16"/>
              </w:rPr>
            </w:pPr>
            <w:r w:rsidRPr="00A27BA1">
              <w:rPr>
                <w:rFonts w:ascii="Times New Roman" w:hAnsi="Times New Roman"/>
                <w:color w:val="000000"/>
                <w:sz w:val="16"/>
                <w:szCs w:val="16"/>
              </w:rPr>
              <w:t xml:space="preserve">Se acompaña a la Licenciada Floridalma Mejía Lemus, </w:t>
            </w:r>
            <w:proofErr w:type="gramStart"/>
            <w:r w:rsidRPr="00A27BA1">
              <w:rPr>
                <w:rFonts w:ascii="Times New Roman" w:hAnsi="Times New Roman"/>
                <w:color w:val="000000"/>
                <w:sz w:val="16"/>
                <w:szCs w:val="16"/>
              </w:rPr>
              <w:t>Jefa</w:t>
            </w:r>
            <w:proofErr w:type="gramEnd"/>
            <w:r w:rsidRPr="00A27BA1">
              <w:rPr>
                <w:rFonts w:ascii="Times New Roman" w:hAnsi="Times New Roman"/>
                <w:color w:val="000000"/>
                <w:sz w:val="16"/>
                <w:szCs w:val="16"/>
              </w:rPr>
              <w:t xml:space="preserve"> del Departamento de Clases Pasivas de la Dirección de Contabilidad del Estado de este Ministerio y se brindó asesoría en audiencia debate oral y público en el Juzgado Segundo de Paz Penal, Civil, Trabajo y Familia de Chimaltenango del Ministerio Público, del proceso Número MP001-2021-</w:t>
            </w:r>
            <w:r w:rsidR="00A27BA1" w:rsidRPr="00A27BA1">
              <w:rPr>
                <w:rFonts w:ascii="Times New Roman" w:hAnsi="Times New Roman"/>
                <w:color w:val="000000"/>
                <w:sz w:val="16"/>
                <w:szCs w:val="16"/>
              </w:rPr>
              <w:t>17309, el</w:t>
            </w:r>
            <w:r w:rsidRPr="00A27BA1">
              <w:rPr>
                <w:rFonts w:ascii="Times New Roman" w:hAnsi="Times New Roman"/>
                <w:color w:val="000000"/>
                <w:sz w:val="16"/>
                <w:szCs w:val="16"/>
              </w:rPr>
              <w:t xml:space="preserve"> día 09 de febrero de 2022.</w:t>
            </w:r>
          </w:p>
        </w:tc>
        <w:tc>
          <w:tcPr>
            <w:tcW w:w="1701" w:type="dxa"/>
            <w:vAlign w:val="center"/>
          </w:tcPr>
          <w:p w:rsidR="000156FA" w:rsidRPr="00A74E17" w:rsidRDefault="000156FA" w:rsidP="0020005D">
            <w:pPr>
              <w:jc w:val="center"/>
              <w:rPr>
                <w:rFonts w:ascii="Times New Roman" w:hAnsi="Times New Roman"/>
                <w:color w:val="000000"/>
                <w:sz w:val="16"/>
                <w:szCs w:val="16"/>
              </w:rPr>
            </w:pPr>
            <w:r>
              <w:rPr>
                <w:rFonts w:ascii="Times New Roman" w:hAnsi="Times New Roman"/>
                <w:color w:val="000000"/>
                <w:sz w:val="16"/>
                <w:szCs w:val="16"/>
              </w:rPr>
              <w:t xml:space="preserve">Elmer Marcelino Orozco </w:t>
            </w:r>
            <w:proofErr w:type="spellStart"/>
            <w:r>
              <w:rPr>
                <w:rFonts w:ascii="Times New Roman" w:hAnsi="Times New Roman"/>
                <w:color w:val="000000"/>
                <w:sz w:val="16"/>
                <w:szCs w:val="16"/>
              </w:rPr>
              <w:t>Orozco</w:t>
            </w:r>
            <w:proofErr w:type="spellEnd"/>
          </w:p>
        </w:tc>
        <w:tc>
          <w:tcPr>
            <w:tcW w:w="2127" w:type="dxa"/>
            <w:vAlign w:val="center"/>
          </w:tcPr>
          <w:p w:rsidR="000156FA" w:rsidRPr="00A74E17" w:rsidRDefault="000156FA" w:rsidP="0020005D">
            <w:pPr>
              <w:jc w:val="center"/>
              <w:rPr>
                <w:rFonts w:ascii="Times New Roman" w:hAnsi="Times New Roman"/>
                <w:color w:val="000000"/>
                <w:sz w:val="16"/>
                <w:szCs w:val="16"/>
              </w:rPr>
            </w:pPr>
            <w:r>
              <w:rPr>
                <w:rFonts w:ascii="Times New Roman" w:hAnsi="Times New Roman"/>
                <w:color w:val="000000"/>
                <w:sz w:val="16"/>
                <w:szCs w:val="16"/>
              </w:rPr>
              <w:t>Departamento de Chimaltenango</w:t>
            </w:r>
          </w:p>
        </w:tc>
        <w:tc>
          <w:tcPr>
            <w:tcW w:w="1701" w:type="dxa"/>
            <w:vAlign w:val="center"/>
          </w:tcPr>
          <w:p w:rsidR="000156FA" w:rsidRPr="00A74E17" w:rsidRDefault="000156FA" w:rsidP="0020005D">
            <w:pPr>
              <w:jc w:val="center"/>
              <w:rPr>
                <w:rFonts w:ascii="Times New Roman" w:hAnsi="Times New Roman"/>
                <w:color w:val="000000"/>
                <w:sz w:val="16"/>
                <w:szCs w:val="16"/>
              </w:rPr>
            </w:pPr>
            <w:r>
              <w:rPr>
                <w:rFonts w:ascii="Times New Roman" w:hAnsi="Times New Roman"/>
                <w:color w:val="000000"/>
                <w:sz w:val="16"/>
                <w:szCs w:val="16"/>
              </w:rPr>
              <w:t>Q.147.00</w:t>
            </w:r>
          </w:p>
        </w:tc>
        <w:tc>
          <w:tcPr>
            <w:tcW w:w="1615" w:type="dxa"/>
            <w:vAlign w:val="center"/>
          </w:tcPr>
          <w:p w:rsidR="000156FA" w:rsidRPr="00A74E17" w:rsidRDefault="000156FA" w:rsidP="0020005D">
            <w:pPr>
              <w:jc w:val="center"/>
              <w:rPr>
                <w:rFonts w:ascii="Times New Roman" w:hAnsi="Times New Roman"/>
                <w:color w:val="000000"/>
                <w:sz w:val="16"/>
                <w:szCs w:val="16"/>
              </w:rPr>
            </w:pPr>
            <w:r>
              <w:rPr>
                <w:rFonts w:ascii="Times New Roman" w:hAnsi="Times New Roman"/>
                <w:color w:val="000000"/>
                <w:sz w:val="16"/>
                <w:szCs w:val="16"/>
              </w:rPr>
              <w:t>0.00</w:t>
            </w:r>
          </w:p>
        </w:tc>
      </w:tr>
      <w:tr w:rsidR="000156FA" w:rsidRPr="00F40233" w:rsidTr="0020005D">
        <w:trPr>
          <w:trHeight w:val="1409"/>
        </w:trPr>
        <w:tc>
          <w:tcPr>
            <w:tcW w:w="534" w:type="dxa"/>
            <w:vAlign w:val="center"/>
          </w:tcPr>
          <w:p w:rsidR="000156FA" w:rsidRPr="00A74E17" w:rsidRDefault="000156FA" w:rsidP="0020005D">
            <w:pPr>
              <w:jc w:val="center"/>
              <w:rPr>
                <w:rFonts w:ascii="Times New Roman" w:hAnsi="Times New Roman"/>
                <w:color w:val="000000"/>
                <w:sz w:val="16"/>
                <w:szCs w:val="16"/>
              </w:rPr>
            </w:pPr>
            <w:r w:rsidRPr="00A74E17">
              <w:rPr>
                <w:rFonts w:ascii="Times New Roman" w:hAnsi="Times New Roman"/>
                <w:color w:val="000000"/>
                <w:sz w:val="16"/>
                <w:szCs w:val="16"/>
              </w:rPr>
              <w:t>2</w:t>
            </w:r>
          </w:p>
        </w:tc>
        <w:tc>
          <w:tcPr>
            <w:tcW w:w="1134" w:type="dxa"/>
            <w:vAlign w:val="center"/>
          </w:tcPr>
          <w:p w:rsidR="000156FA" w:rsidRPr="00A74E17" w:rsidRDefault="000156FA" w:rsidP="0020005D">
            <w:pPr>
              <w:jc w:val="center"/>
              <w:rPr>
                <w:rFonts w:ascii="Times New Roman" w:hAnsi="Times New Roman"/>
                <w:color w:val="000000"/>
                <w:sz w:val="16"/>
                <w:szCs w:val="16"/>
              </w:rPr>
            </w:pPr>
            <w:r>
              <w:rPr>
                <w:rFonts w:ascii="Times New Roman" w:hAnsi="Times New Roman"/>
                <w:color w:val="000000"/>
                <w:sz w:val="16"/>
                <w:szCs w:val="16"/>
              </w:rPr>
              <w:t>X</w:t>
            </w:r>
          </w:p>
        </w:tc>
        <w:tc>
          <w:tcPr>
            <w:tcW w:w="1559" w:type="dxa"/>
            <w:vAlign w:val="center"/>
          </w:tcPr>
          <w:p w:rsidR="000156FA" w:rsidRPr="00A74E17" w:rsidRDefault="000156FA" w:rsidP="0020005D">
            <w:pPr>
              <w:jc w:val="center"/>
              <w:rPr>
                <w:rFonts w:ascii="Times New Roman" w:hAnsi="Times New Roman"/>
                <w:color w:val="000000"/>
                <w:sz w:val="16"/>
                <w:szCs w:val="16"/>
              </w:rPr>
            </w:pPr>
          </w:p>
        </w:tc>
        <w:tc>
          <w:tcPr>
            <w:tcW w:w="3685" w:type="dxa"/>
            <w:vAlign w:val="center"/>
          </w:tcPr>
          <w:p w:rsidR="000156FA" w:rsidRPr="00A74E17" w:rsidRDefault="000156FA" w:rsidP="0020005D">
            <w:pPr>
              <w:jc w:val="both"/>
              <w:rPr>
                <w:rFonts w:ascii="Times New Roman" w:hAnsi="Times New Roman"/>
                <w:color w:val="000000"/>
                <w:sz w:val="16"/>
                <w:szCs w:val="16"/>
              </w:rPr>
            </w:pPr>
            <w:r>
              <w:rPr>
                <w:rFonts w:ascii="Times New Roman" w:hAnsi="Times New Roman"/>
                <w:color w:val="000000"/>
                <w:sz w:val="16"/>
                <w:szCs w:val="16"/>
              </w:rPr>
              <w:t>Se traslada</w:t>
            </w:r>
            <w:r w:rsidRPr="00A74E17">
              <w:rPr>
                <w:rFonts w:ascii="Times New Roman" w:hAnsi="Times New Roman"/>
                <w:color w:val="000000"/>
                <w:sz w:val="16"/>
                <w:szCs w:val="16"/>
              </w:rPr>
              <w:t xml:space="preserve"> </w:t>
            </w:r>
            <w:r w:rsidR="00A27BA1" w:rsidRPr="00A74E17">
              <w:rPr>
                <w:rFonts w:ascii="Times New Roman" w:hAnsi="Times New Roman"/>
                <w:color w:val="000000"/>
                <w:sz w:val="16"/>
                <w:szCs w:val="16"/>
              </w:rPr>
              <w:t>en vehículo</w:t>
            </w:r>
            <w:r w:rsidRPr="00A74E17">
              <w:rPr>
                <w:rFonts w:ascii="Times New Roman" w:hAnsi="Times New Roman"/>
                <w:color w:val="000000"/>
                <w:sz w:val="16"/>
                <w:szCs w:val="16"/>
              </w:rPr>
              <w:t xml:space="preserve"> de la comisión solicitada por la Dirección de Contabilidad del Estado, </w:t>
            </w:r>
            <w:r>
              <w:rPr>
                <w:rFonts w:ascii="Times New Roman" w:hAnsi="Times New Roman"/>
                <w:color w:val="000000"/>
                <w:sz w:val="16"/>
                <w:szCs w:val="16"/>
              </w:rPr>
              <w:t xml:space="preserve">el </w:t>
            </w:r>
            <w:r w:rsidRPr="00A74E17">
              <w:rPr>
                <w:rFonts w:ascii="Times New Roman" w:hAnsi="Times New Roman"/>
                <w:color w:val="000000"/>
                <w:sz w:val="16"/>
                <w:szCs w:val="16"/>
              </w:rPr>
              <w:t>día 09 de febrero de 2022, la cual tuvo como destino el Juzgado Segundo de Paz Penal, Civil, Trabajo y Familia ubicado en el Departamento de Chimaltenango.</w:t>
            </w:r>
          </w:p>
        </w:tc>
        <w:tc>
          <w:tcPr>
            <w:tcW w:w="1701" w:type="dxa"/>
            <w:vAlign w:val="center"/>
          </w:tcPr>
          <w:p w:rsidR="000156FA" w:rsidRPr="00A74E17" w:rsidRDefault="000156FA" w:rsidP="0020005D">
            <w:pPr>
              <w:jc w:val="center"/>
              <w:rPr>
                <w:rFonts w:ascii="Times New Roman" w:hAnsi="Times New Roman"/>
                <w:color w:val="000000"/>
                <w:sz w:val="16"/>
                <w:szCs w:val="16"/>
              </w:rPr>
            </w:pPr>
            <w:r>
              <w:rPr>
                <w:rFonts w:ascii="Times New Roman" w:hAnsi="Times New Roman"/>
                <w:color w:val="000000"/>
                <w:sz w:val="16"/>
                <w:szCs w:val="16"/>
              </w:rPr>
              <w:t>Sandra Patricia Linares Sánchez</w:t>
            </w:r>
          </w:p>
        </w:tc>
        <w:tc>
          <w:tcPr>
            <w:tcW w:w="2127" w:type="dxa"/>
            <w:vAlign w:val="center"/>
          </w:tcPr>
          <w:p w:rsidR="000156FA" w:rsidRPr="00A74E17" w:rsidRDefault="000156FA" w:rsidP="0020005D">
            <w:pPr>
              <w:jc w:val="center"/>
              <w:rPr>
                <w:rFonts w:ascii="Times New Roman" w:hAnsi="Times New Roman"/>
                <w:color w:val="000000"/>
                <w:sz w:val="16"/>
                <w:szCs w:val="16"/>
              </w:rPr>
            </w:pPr>
            <w:r>
              <w:rPr>
                <w:rFonts w:ascii="Times New Roman" w:hAnsi="Times New Roman"/>
                <w:color w:val="000000"/>
                <w:sz w:val="16"/>
                <w:szCs w:val="16"/>
              </w:rPr>
              <w:t>Departamento de Chimaltenango</w:t>
            </w:r>
          </w:p>
        </w:tc>
        <w:tc>
          <w:tcPr>
            <w:tcW w:w="1701" w:type="dxa"/>
            <w:vAlign w:val="center"/>
          </w:tcPr>
          <w:p w:rsidR="000156FA" w:rsidRPr="00A74E17" w:rsidRDefault="000156FA" w:rsidP="0020005D">
            <w:pPr>
              <w:jc w:val="center"/>
              <w:rPr>
                <w:rFonts w:ascii="Times New Roman" w:hAnsi="Times New Roman"/>
                <w:color w:val="000000"/>
                <w:sz w:val="16"/>
                <w:szCs w:val="16"/>
              </w:rPr>
            </w:pPr>
            <w:r>
              <w:rPr>
                <w:rFonts w:ascii="Times New Roman" w:hAnsi="Times New Roman"/>
                <w:color w:val="000000"/>
                <w:sz w:val="16"/>
                <w:szCs w:val="16"/>
              </w:rPr>
              <w:t>Q.152.00</w:t>
            </w:r>
          </w:p>
        </w:tc>
        <w:tc>
          <w:tcPr>
            <w:tcW w:w="1615" w:type="dxa"/>
            <w:vAlign w:val="center"/>
          </w:tcPr>
          <w:p w:rsidR="000156FA" w:rsidRPr="00A74E17" w:rsidRDefault="000156FA" w:rsidP="0020005D">
            <w:pPr>
              <w:jc w:val="center"/>
              <w:rPr>
                <w:rFonts w:ascii="Times New Roman" w:hAnsi="Times New Roman"/>
                <w:color w:val="000000"/>
                <w:sz w:val="16"/>
                <w:szCs w:val="16"/>
              </w:rPr>
            </w:pPr>
            <w:r>
              <w:rPr>
                <w:rFonts w:ascii="Times New Roman" w:hAnsi="Times New Roman"/>
                <w:color w:val="000000"/>
                <w:sz w:val="16"/>
                <w:szCs w:val="16"/>
              </w:rPr>
              <w:t>0.00</w:t>
            </w:r>
          </w:p>
        </w:tc>
      </w:tr>
      <w:tr w:rsidR="000156FA" w:rsidRPr="00F40233" w:rsidTr="0020005D">
        <w:trPr>
          <w:trHeight w:val="1409"/>
        </w:trPr>
        <w:tc>
          <w:tcPr>
            <w:tcW w:w="534" w:type="dxa"/>
            <w:vAlign w:val="center"/>
          </w:tcPr>
          <w:p w:rsidR="000156FA" w:rsidRPr="00A74E17" w:rsidRDefault="000156FA" w:rsidP="0020005D">
            <w:pPr>
              <w:jc w:val="center"/>
              <w:rPr>
                <w:rFonts w:ascii="Times New Roman" w:hAnsi="Times New Roman"/>
                <w:color w:val="000000"/>
                <w:sz w:val="16"/>
                <w:szCs w:val="16"/>
              </w:rPr>
            </w:pPr>
            <w:r w:rsidRPr="00A74E17">
              <w:rPr>
                <w:rFonts w:ascii="Times New Roman" w:hAnsi="Times New Roman"/>
                <w:color w:val="000000"/>
                <w:sz w:val="16"/>
                <w:szCs w:val="16"/>
              </w:rPr>
              <w:t>3</w:t>
            </w:r>
          </w:p>
        </w:tc>
        <w:tc>
          <w:tcPr>
            <w:tcW w:w="1134" w:type="dxa"/>
            <w:vAlign w:val="center"/>
          </w:tcPr>
          <w:p w:rsidR="000156FA" w:rsidRPr="00A74E17" w:rsidRDefault="000156FA" w:rsidP="0020005D">
            <w:pPr>
              <w:jc w:val="center"/>
              <w:rPr>
                <w:rFonts w:ascii="Times New Roman" w:hAnsi="Times New Roman"/>
                <w:color w:val="000000"/>
                <w:sz w:val="16"/>
                <w:szCs w:val="16"/>
              </w:rPr>
            </w:pPr>
            <w:r>
              <w:rPr>
                <w:rFonts w:ascii="Times New Roman" w:hAnsi="Times New Roman"/>
                <w:color w:val="000000"/>
                <w:sz w:val="16"/>
                <w:szCs w:val="16"/>
              </w:rPr>
              <w:t>X</w:t>
            </w:r>
          </w:p>
        </w:tc>
        <w:tc>
          <w:tcPr>
            <w:tcW w:w="1559" w:type="dxa"/>
            <w:vAlign w:val="center"/>
          </w:tcPr>
          <w:p w:rsidR="000156FA" w:rsidRPr="00A74E17" w:rsidRDefault="000156FA" w:rsidP="0020005D">
            <w:pPr>
              <w:jc w:val="center"/>
              <w:rPr>
                <w:rFonts w:ascii="Times New Roman" w:hAnsi="Times New Roman"/>
                <w:color w:val="000000"/>
                <w:sz w:val="16"/>
                <w:szCs w:val="16"/>
              </w:rPr>
            </w:pPr>
          </w:p>
        </w:tc>
        <w:tc>
          <w:tcPr>
            <w:tcW w:w="3685" w:type="dxa"/>
            <w:vAlign w:val="center"/>
          </w:tcPr>
          <w:p w:rsidR="000156FA" w:rsidRPr="00A74E17" w:rsidRDefault="000156FA" w:rsidP="0020005D">
            <w:pPr>
              <w:jc w:val="center"/>
              <w:rPr>
                <w:rFonts w:ascii="Times New Roman" w:hAnsi="Times New Roman"/>
                <w:color w:val="000000"/>
                <w:sz w:val="16"/>
                <w:szCs w:val="16"/>
              </w:rPr>
            </w:pPr>
            <w:r>
              <w:rPr>
                <w:rFonts w:ascii="Times New Roman" w:hAnsi="Times New Roman"/>
                <w:color w:val="000000"/>
                <w:sz w:val="16"/>
                <w:szCs w:val="16"/>
              </w:rPr>
              <w:t>Se acompaña</w:t>
            </w:r>
            <w:r w:rsidRPr="0004704A">
              <w:rPr>
                <w:rFonts w:ascii="Times New Roman" w:hAnsi="Times New Roman"/>
                <w:color w:val="000000"/>
                <w:sz w:val="16"/>
                <w:szCs w:val="16"/>
              </w:rPr>
              <w:t xml:space="preserve"> a la Licenciada Floridalma Mejía Lemus, </w:t>
            </w:r>
            <w:proofErr w:type="gramStart"/>
            <w:r w:rsidRPr="0004704A">
              <w:rPr>
                <w:rFonts w:ascii="Times New Roman" w:hAnsi="Times New Roman"/>
                <w:color w:val="000000"/>
                <w:sz w:val="16"/>
                <w:szCs w:val="16"/>
              </w:rPr>
              <w:t>Jefa</w:t>
            </w:r>
            <w:proofErr w:type="gramEnd"/>
            <w:r w:rsidRPr="0004704A">
              <w:rPr>
                <w:rFonts w:ascii="Times New Roman" w:hAnsi="Times New Roman"/>
                <w:color w:val="000000"/>
                <w:sz w:val="16"/>
                <w:szCs w:val="16"/>
              </w:rPr>
              <w:t xml:space="preserve"> del Departamento de Clases Pasivas de la Dirección de Contabilidad del Estad</w:t>
            </w:r>
            <w:r>
              <w:rPr>
                <w:rFonts w:ascii="Times New Roman" w:hAnsi="Times New Roman"/>
                <w:color w:val="000000"/>
                <w:sz w:val="16"/>
                <w:szCs w:val="16"/>
              </w:rPr>
              <w:t>o de este Ministerio y se brinda</w:t>
            </w:r>
            <w:r w:rsidRPr="0004704A">
              <w:rPr>
                <w:rFonts w:ascii="Times New Roman" w:hAnsi="Times New Roman"/>
                <w:color w:val="000000"/>
                <w:sz w:val="16"/>
                <w:szCs w:val="16"/>
              </w:rPr>
              <w:t xml:space="preserve"> asesoría en audiencia en el Juzgado de Paz Penal del Departamento de Quetzaltenango, Sala de audiencia B del proceso Número MP001-2020-25765, el día 16 de febrero de 2022.</w:t>
            </w:r>
          </w:p>
        </w:tc>
        <w:tc>
          <w:tcPr>
            <w:tcW w:w="1701" w:type="dxa"/>
            <w:vAlign w:val="center"/>
          </w:tcPr>
          <w:p w:rsidR="000156FA" w:rsidRPr="00A74E17" w:rsidRDefault="000156FA" w:rsidP="0020005D">
            <w:pPr>
              <w:jc w:val="center"/>
              <w:rPr>
                <w:rFonts w:ascii="Times New Roman" w:hAnsi="Times New Roman"/>
                <w:color w:val="000000"/>
                <w:sz w:val="16"/>
                <w:szCs w:val="16"/>
              </w:rPr>
            </w:pPr>
            <w:r>
              <w:rPr>
                <w:rFonts w:ascii="Times New Roman" w:hAnsi="Times New Roman"/>
                <w:color w:val="000000"/>
                <w:sz w:val="16"/>
                <w:szCs w:val="16"/>
              </w:rPr>
              <w:t xml:space="preserve">Elmer Marcelino Orozco </w:t>
            </w:r>
            <w:proofErr w:type="spellStart"/>
            <w:r>
              <w:rPr>
                <w:rFonts w:ascii="Times New Roman" w:hAnsi="Times New Roman"/>
                <w:color w:val="000000"/>
                <w:sz w:val="16"/>
                <w:szCs w:val="16"/>
              </w:rPr>
              <w:t>Orozco</w:t>
            </w:r>
            <w:proofErr w:type="spellEnd"/>
          </w:p>
        </w:tc>
        <w:tc>
          <w:tcPr>
            <w:tcW w:w="2127" w:type="dxa"/>
            <w:vAlign w:val="center"/>
          </w:tcPr>
          <w:p w:rsidR="000156FA" w:rsidRPr="00A74E17" w:rsidRDefault="000156FA" w:rsidP="0020005D">
            <w:pPr>
              <w:jc w:val="center"/>
              <w:rPr>
                <w:rFonts w:ascii="Times New Roman" w:hAnsi="Times New Roman"/>
                <w:color w:val="000000"/>
                <w:sz w:val="16"/>
                <w:szCs w:val="16"/>
              </w:rPr>
            </w:pPr>
            <w:r>
              <w:rPr>
                <w:rFonts w:ascii="Times New Roman" w:hAnsi="Times New Roman"/>
                <w:color w:val="000000"/>
                <w:sz w:val="16"/>
                <w:szCs w:val="16"/>
              </w:rPr>
              <w:t xml:space="preserve">Departamento de Quetzaltenango </w:t>
            </w:r>
          </w:p>
        </w:tc>
        <w:tc>
          <w:tcPr>
            <w:tcW w:w="1701" w:type="dxa"/>
            <w:vAlign w:val="center"/>
          </w:tcPr>
          <w:p w:rsidR="000156FA" w:rsidRPr="00A74E17" w:rsidRDefault="000156FA" w:rsidP="0020005D">
            <w:pPr>
              <w:jc w:val="center"/>
              <w:rPr>
                <w:rFonts w:ascii="Times New Roman" w:hAnsi="Times New Roman"/>
                <w:color w:val="000000"/>
                <w:sz w:val="16"/>
                <w:szCs w:val="16"/>
              </w:rPr>
            </w:pPr>
            <w:r>
              <w:rPr>
                <w:rFonts w:ascii="Times New Roman" w:hAnsi="Times New Roman"/>
                <w:color w:val="000000"/>
                <w:sz w:val="16"/>
                <w:szCs w:val="16"/>
              </w:rPr>
              <w:t>Q.179.00</w:t>
            </w:r>
          </w:p>
        </w:tc>
        <w:tc>
          <w:tcPr>
            <w:tcW w:w="1615" w:type="dxa"/>
            <w:vAlign w:val="center"/>
          </w:tcPr>
          <w:p w:rsidR="000156FA" w:rsidRPr="00A74E17" w:rsidRDefault="000156FA" w:rsidP="0020005D">
            <w:pPr>
              <w:jc w:val="center"/>
              <w:rPr>
                <w:rFonts w:ascii="Times New Roman" w:hAnsi="Times New Roman"/>
                <w:color w:val="000000"/>
                <w:sz w:val="16"/>
                <w:szCs w:val="16"/>
              </w:rPr>
            </w:pPr>
            <w:r>
              <w:rPr>
                <w:rFonts w:ascii="Times New Roman" w:hAnsi="Times New Roman"/>
                <w:color w:val="000000"/>
                <w:sz w:val="16"/>
                <w:szCs w:val="16"/>
              </w:rPr>
              <w:t>0.00</w:t>
            </w:r>
          </w:p>
        </w:tc>
      </w:tr>
      <w:tr w:rsidR="000156FA" w:rsidRPr="00F40233" w:rsidTr="0020005D">
        <w:trPr>
          <w:trHeight w:val="1409"/>
        </w:trPr>
        <w:tc>
          <w:tcPr>
            <w:tcW w:w="534" w:type="dxa"/>
            <w:vAlign w:val="center"/>
          </w:tcPr>
          <w:p w:rsidR="000156FA" w:rsidRPr="00A74E17" w:rsidRDefault="000156FA" w:rsidP="0020005D">
            <w:pPr>
              <w:jc w:val="center"/>
              <w:rPr>
                <w:rFonts w:ascii="Times New Roman" w:hAnsi="Times New Roman"/>
                <w:color w:val="000000"/>
                <w:sz w:val="16"/>
                <w:szCs w:val="16"/>
              </w:rPr>
            </w:pPr>
            <w:r w:rsidRPr="00A74E17">
              <w:rPr>
                <w:rFonts w:ascii="Times New Roman" w:hAnsi="Times New Roman"/>
                <w:color w:val="000000"/>
                <w:sz w:val="16"/>
                <w:szCs w:val="16"/>
              </w:rPr>
              <w:t>4</w:t>
            </w:r>
          </w:p>
        </w:tc>
        <w:tc>
          <w:tcPr>
            <w:tcW w:w="1134" w:type="dxa"/>
            <w:vAlign w:val="center"/>
          </w:tcPr>
          <w:p w:rsidR="000156FA" w:rsidRPr="00A74E17" w:rsidRDefault="000156FA" w:rsidP="0020005D">
            <w:pPr>
              <w:jc w:val="center"/>
              <w:rPr>
                <w:rFonts w:ascii="Times New Roman" w:hAnsi="Times New Roman"/>
                <w:color w:val="000000"/>
                <w:sz w:val="16"/>
                <w:szCs w:val="16"/>
              </w:rPr>
            </w:pPr>
            <w:r>
              <w:rPr>
                <w:rFonts w:ascii="Times New Roman" w:hAnsi="Times New Roman"/>
                <w:color w:val="000000"/>
                <w:sz w:val="16"/>
                <w:szCs w:val="16"/>
              </w:rPr>
              <w:t>X</w:t>
            </w:r>
          </w:p>
        </w:tc>
        <w:tc>
          <w:tcPr>
            <w:tcW w:w="1559" w:type="dxa"/>
            <w:vAlign w:val="center"/>
          </w:tcPr>
          <w:p w:rsidR="000156FA" w:rsidRPr="00A74E17" w:rsidRDefault="000156FA" w:rsidP="0020005D">
            <w:pPr>
              <w:jc w:val="center"/>
              <w:rPr>
                <w:rFonts w:ascii="Times New Roman" w:hAnsi="Times New Roman"/>
                <w:color w:val="000000"/>
                <w:sz w:val="16"/>
                <w:szCs w:val="16"/>
              </w:rPr>
            </w:pPr>
          </w:p>
        </w:tc>
        <w:tc>
          <w:tcPr>
            <w:tcW w:w="3685" w:type="dxa"/>
            <w:vAlign w:val="center"/>
          </w:tcPr>
          <w:p w:rsidR="000156FA" w:rsidRPr="00A74E17" w:rsidRDefault="000156FA" w:rsidP="0020005D">
            <w:pPr>
              <w:jc w:val="center"/>
              <w:rPr>
                <w:rFonts w:ascii="Times New Roman" w:hAnsi="Times New Roman"/>
                <w:color w:val="000000"/>
                <w:sz w:val="16"/>
                <w:szCs w:val="16"/>
              </w:rPr>
            </w:pPr>
            <w:r>
              <w:rPr>
                <w:rFonts w:ascii="Times New Roman" w:hAnsi="Times New Roman"/>
                <w:color w:val="000000"/>
                <w:sz w:val="16"/>
                <w:szCs w:val="16"/>
              </w:rPr>
              <w:t>Se traslada</w:t>
            </w:r>
            <w:r w:rsidRPr="0004704A">
              <w:rPr>
                <w:rFonts w:ascii="Times New Roman" w:hAnsi="Times New Roman"/>
                <w:color w:val="000000"/>
                <w:sz w:val="16"/>
                <w:szCs w:val="16"/>
              </w:rPr>
              <w:t xml:space="preserve"> en vehículo de la comisión solicitada por la Dirección de Contabilidad del Estado, el día 16 de febrero de 2022, tuvo como destino el Juzgado de Paz Penal del Departamento de Quetzaltenango.</w:t>
            </w:r>
          </w:p>
        </w:tc>
        <w:tc>
          <w:tcPr>
            <w:tcW w:w="1701" w:type="dxa"/>
            <w:vAlign w:val="center"/>
          </w:tcPr>
          <w:p w:rsidR="000156FA" w:rsidRPr="00A74E17" w:rsidRDefault="000156FA" w:rsidP="0020005D">
            <w:pPr>
              <w:jc w:val="center"/>
              <w:rPr>
                <w:rFonts w:ascii="Times New Roman" w:hAnsi="Times New Roman"/>
                <w:color w:val="000000"/>
                <w:sz w:val="16"/>
                <w:szCs w:val="16"/>
              </w:rPr>
            </w:pPr>
            <w:r>
              <w:rPr>
                <w:rFonts w:ascii="Times New Roman" w:hAnsi="Times New Roman"/>
                <w:color w:val="000000"/>
                <w:sz w:val="16"/>
                <w:szCs w:val="16"/>
              </w:rPr>
              <w:t>Sandra Patricia Linares Sánchez</w:t>
            </w:r>
          </w:p>
        </w:tc>
        <w:tc>
          <w:tcPr>
            <w:tcW w:w="2127" w:type="dxa"/>
            <w:vAlign w:val="center"/>
          </w:tcPr>
          <w:p w:rsidR="000156FA" w:rsidRPr="00A74E17" w:rsidRDefault="000156FA" w:rsidP="0020005D">
            <w:pPr>
              <w:jc w:val="center"/>
              <w:rPr>
                <w:rFonts w:ascii="Times New Roman" w:hAnsi="Times New Roman"/>
                <w:color w:val="000000"/>
                <w:sz w:val="16"/>
                <w:szCs w:val="16"/>
              </w:rPr>
            </w:pPr>
            <w:r>
              <w:rPr>
                <w:rFonts w:ascii="Times New Roman" w:hAnsi="Times New Roman"/>
                <w:color w:val="000000"/>
                <w:sz w:val="16"/>
                <w:szCs w:val="16"/>
              </w:rPr>
              <w:t>Departamento de Quetzaltenango</w:t>
            </w:r>
          </w:p>
        </w:tc>
        <w:tc>
          <w:tcPr>
            <w:tcW w:w="1701" w:type="dxa"/>
            <w:vAlign w:val="center"/>
          </w:tcPr>
          <w:p w:rsidR="000156FA" w:rsidRPr="00A74E17" w:rsidRDefault="000156FA" w:rsidP="0020005D">
            <w:pPr>
              <w:jc w:val="center"/>
              <w:rPr>
                <w:rFonts w:ascii="Times New Roman" w:hAnsi="Times New Roman"/>
                <w:color w:val="000000"/>
                <w:sz w:val="16"/>
                <w:szCs w:val="16"/>
              </w:rPr>
            </w:pPr>
            <w:r>
              <w:rPr>
                <w:rFonts w:ascii="Times New Roman" w:hAnsi="Times New Roman"/>
                <w:color w:val="000000"/>
                <w:sz w:val="16"/>
                <w:szCs w:val="16"/>
              </w:rPr>
              <w:t>Q.207.00</w:t>
            </w:r>
          </w:p>
        </w:tc>
        <w:tc>
          <w:tcPr>
            <w:tcW w:w="1615" w:type="dxa"/>
            <w:vAlign w:val="center"/>
          </w:tcPr>
          <w:p w:rsidR="000156FA" w:rsidRPr="00A74E17" w:rsidRDefault="000156FA" w:rsidP="0020005D">
            <w:pPr>
              <w:jc w:val="center"/>
              <w:rPr>
                <w:rFonts w:ascii="Times New Roman" w:hAnsi="Times New Roman"/>
                <w:color w:val="000000"/>
                <w:sz w:val="16"/>
                <w:szCs w:val="16"/>
              </w:rPr>
            </w:pPr>
            <w:r>
              <w:rPr>
                <w:rFonts w:ascii="Times New Roman" w:hAnsi="Times New Roman"/>
                <w:color w:val="000000"/>
                <w:sz w:val="16"/>
                <w:szCs w:val="16"/>
              </w:rPr>
              <w:t>0.00</w:t>
            </w:r>
          </w:p>
        </w:tc>
      </w:tr>
    </w:tbl>
    <w:p w:rsidR="000156FA" w:rsidRDefault="000156FA">
      <w:r>
        <w:br w:type="page"/>
      </w:r>
    </w:p>
    <w:p w:rsidR="004B472E" w:rsidRDefault="004B472E"/>
    <w:p w:rsidR="006E5A6A" w:rsidRDefault="006E5A6A"/>
    <w:p w:rsidR="0043321B" w:rsidRDefault="0043321B" w:rsidP="0043321B">
      <w:pPr>
        <w:rPr>
          <w:b/>
          <w:iCs/>
          <w:color w:val="943634"/>
          <w:sz w:val="14"/>
          <w:szCs w:val="28"/>
          <w:lang w:val="es-GT"/>
        </w:rPr>
      </w:pPr>
    </w:p>
    <w:p w:rsidR="00C316E9" w:rsidRDefault="00C316E9" w:rsidP="0043321B">
      <w:pPr>
        <w:rPr>
          <w:b/>
          <w:iCs/>
          <w:color w:val="943634"/>
          <w:sz w:val="14"/>
          <w:szCs w:val="28"/>
          <w:lang w:val="es-GT"/>
        </w:rPr>
      </w:pPr>
    </w:p>
    <w:p w:rsidR="004B472E" w:rsidRDefault="004B472E" w:rsidP="0043321B">
      <w:pPr>
        <w:rPr>
          <w:b/>
          <w:iCs/>
          <w:color w:val="943634"/>
          <w:sz w:val="14"/>
          <w:szCs w:val="28"/>
          <w:lang w:val="es-GT"/>
        </w:rPr>
      </w:pPr>
    </w:p>
    <w:p w:rsidR="002A63C4" w:rsidRDefault="002A63C4" w:rsidP="0043321B">
      <w:pPr>
        <w:rPr>
          <w:b/>
          <w:iCs/>
          <w:color w:val="943634"/>
          <w:sz w:val="14"/>
          <w:szCs w:val="28"/>
          <w:lang w:val="es-GT"/>
        </w:rPr>
      </w:pPr>
    </w:p>
    <w:p w:rsidR="002A63C4" w:rsidRDefault="002A63C4" w:rsidP="0043321B">
      <w:pPr>
        <w:rPr>
          <w:b/>
          <w:iCs/>
          <w:color w:val="943634"/>
          <w:sz w:val="14"/>
          <w:szCs w:val="28"/>
          <w:lang w:val="es-GT"/>
        </w:rPr>
      </w:pPr>
    </w:p>
    <w:p w:rsidR="007F38D0" w:rsidRDefault="007F38D0" w:rsidP="0043321B">
      <w:pPr>
        <w:rPr>
          <w:b/>
          <w:iCs/>
          <w:color w:val="943634"/>
          <w:sz w:val="14"/>
          <w:szCs w:val="28"/>
          <w:lang w:val="es-GT"/>
        </w:rPr>
      </w:pPr>
    </w:p>
    <w:p w:rsidR="007F38D0" w:rsidRDefault="007F38D0" w:rsidP="0043321B">
      <w:pPr>
        <w:rPr>
          <w:b/>
          <w:iCs/>
          <w:color w:val="943634"/>
          <w:sz w:val="14"/>
          <w:szCs w:val="28"/>
          <w:lang w:val="es-GT"/>
        </w:rPr>
      </w:pPr>
    </w:p>
    <w:p w:rsidR="007F38D0" w:rsidRDefault="007F38D0" w:rsidP="0043321B">
      <w:pPr>
        <w:rPr>
          <w:b/>
          <w:iCs/>
          <w:color w:val="943634"/>
          <w:sz w:val="14"/>
          <w:szCs w:val="28"/>
          <w:lang w:val="es-GT"/>
        </w:rPr>
      </w:pPr>
    </w:p>
    <w:p w:rsidR="007F38D0" w:rsidRDefault="007F38D0" w:rsidP="0043321B">
      <w:pPr>
        <w:rPr>
          <w:b/>
          <w:iCs/>
          <w:color w:val="943634"/>
          <w:sz w:val="14"/>
          <w:szCs w:val="28"/>
          <w:lang w:val="es-GT"/>
        </w:rPr>
      </w:pPr>
    </w:p>
    <w:tbl>
      <w:tblPr>
        <w:tblpPr w:leftFromText="141" w:rightFromText="141" w:vertAnchor="page" w:horzAnchor="margin" w:tblpY="2386"/>
        <w:tblOverlap w:val="never"/>
        <w:tblW w:w="178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1067"/>
        <w:gridCol w:w="1532"/>
        <w:gridCol w:w="6865"/>
        <w:gridCol w:w="2835"/>
        <w:gridCol w:w="1984"/>
        <w:gridCol w:w="1418"/>
        <w:gridCol w:w="1559"/>
      </w:tblGrid>
      <w:tr w:rsidR="007F38D0" w:rsidTr="0020005D">
        <w:trPr>
          <w:trHeight w:val="561"/>
          <w:tblHeader/>
        </w:trPr>
        <w:tc>
          <w:tcPr>
            <w:tcW w:w="17827" w:type="dxa"/>
            <w:gridSpan w:val="8"/>
            <w:tcBorders>
              <w:bottom w:val="single" w:sz="4" w:space="0" w:color="000000"/>
            </w:tcBorders>
            <w:shd w:val="clear" w:color="auto" w:fill="C6D9F1"/>
            <w:vAlign w:val="center"/>
          </w:tcPr>
          <w:p w:rsidR="007F38D0" w:rsidRDefault="007F38D0" w:rsidP="0020005D">
            <w:pPr>
              <w:jc w:val="center"/>
              <w:rPr>
                <w:b/>
                <w:iCs/>
                <w:color w:val="943634"/>
                <w:sz w:val="28"/>
                <w:szCs w:val="28"/>
                <w:lang w:val="es-GT"/>
              </w:rPr>
            </w:pPr>
          </w:p>
          <w:p w:rsidR="007F38D0" w:rsidRDefault="007F38D0" w:rsidP="0020005D">
            <w:pPr>
              <w:jc w:val="center"/>
              <w:rPr>
                <w:b/>
                <w:iCs/>
                <w:color w:val="943634"/>
                <w:sz w:val="28"/>
                <w:szCs w:val="28"/>
                <w:lang w:val="es-GT"/>
              </w:rPr>
            </w:pPr>
            <w:r>
              <w:rPr>
                <w:b/>
                <w:iCs/>
                <w:color w:val="943634"/>
                <w:sz w:val="28"/>
                <w:szCs w:val="28"/>
                <w:lang w:val="es-GT"/>
              </w:rPr>
              <w:t>ENERO 202</w:t>
            </w:r>
            <w:r w:rsidR="00A65785">
              <w:rPr>
                <w:b/>
                <w:iCs/>
                <w:color w:val="943634"/>
                <w:sz w:val="28"/>
                <w:szCs w:val="28"/>
                <w:lang w:val="es-GT"/>
              </w:rPr>
              <w:t>2</w:t>
            </w:r>
          </w:p>
          <w:p w:rsidR="007F38D0" w:rsidRPr="00273318" w:rsidRDefault="007F38D0" w:rsidP="0020005D">
            <w:pPr>
              <w:jc w:val="center"/>
              <w:rPr>
                <w:b/>
                <w:iCs/>
                <w:color w:val="943634"/>
                <w:sz w:val="28"/>
                <w:szCs w:val="28"/>
                <w:lang w:val="es-GT"/>
              </w:rPr>
            </w:pPr>
          </w:p>
        </w:tc>
      </w:tr>
      <w:tr w:rsidR="007F38D0" w:rsidTr="0020005D">
        <w:trPr>
          <w:trHeight w:val="396"/>
          <w:tblHeader/>
        </w:trPr>
        <w:tc>
          <w:tcPr>
            <w:tcW w:w="567" w:type="dxa"/>
            <w:vMerge w:val="restart"/>
            <w:shd w:val="clear" w:color="auto" w:fill="C6D9F1"/>
            <w:vAlign w:val="center"/>
          </w:tcPr>
          <w:p w:rsidR="007F38D0" w:rsidRPr="005D2A5F" w:rsidRDefault="007F38D0" w:rsidP="0020005D">
            <w:pPr>
              <w:rPr>
                <w:b/>
              </w:rPr>
            </w:pPr>
          </w:p>
        </w:tc>
        <w:tc>
          <w:tcPr>
            <w:tcW w:w="2599" w:type="dxa"/>
            <w:gridSpan w:val="2"/>
            <w:shd w:val="clear" w:color="auto" w:fill="C6D9F1"/>
            <w:vAlign w:val="center"/>
          </w:tcPr>
          <w:p w:rsidR="007F38D0" w:rsidRPr="005D2A5F" w:rsidRDefault="007F38D0" w:rsidP="0020005D">
            <w:pPr>
              <w:jc w:val="center"/>
              <w:rPr>
                <w:b/>
              </w:rPr>
            </w:pPr>
            <w:r w:rsidRPr="005D2A5F">
              <w:rPr>
                <w:b/>
              </w:rPr>
              <w:t>Tipo de Viaje</w:t>
            </w:r>
          </w:p>
        </w:tc>
        <w:tc>
          <w:tcPr>
            <w:tcW w:w="6865" w:type="dxa"/>
            <w:vMerge w:val="restart"/>
            <w:shd w:val="clear" w:color="auto" w:fill="C6D9F1"/>
            <w:vAlign w:val="center"/>
          </w:tcPr>
          <w:p w:rsidR="007F38D0" w:rsidRPr="005D2A5F" w:rsidRDefault="007F38D0" w:rsidP="0020005D">
            <w:pPr>
              <w:jc w:val="center"/>
              <w:rPr>
                <w:b/>
              </w:rPr>
            </w:pPr>
            <w:r w:rsidRPr="005D2A5F">
              <w:rPr>
                <w:b/>
              </w:rPr>
              <w:t>Objetivos de</w:t>
            </w:r>
            <w:r>
              <w:rPr>
                <w:b/>
              </w:rPr>
              <w:t xml:space="preserve"> la Comisión</w:t>
            </w:r>
          </w:p>
        </w:tc>
        <w:tc>
          <w:tcPr>
            <w:tcW w:w="2835" w:type="dxa"/>
            <w:vMerge w:val="restart"/>
            <w:shd w:val="clear" w:color="auto" w:fill="C6D9F1"/>
            <w:vAlign w:val="center"/>
          </w:tcPr>
          <w:p w:rsidR="007F38D0" w:rsidRPr="005D2A5F" w:rsidRDefault="007F38D0" w:rsidP="0020005D">
            <w:pPr>
              <w:jc w:val="center"/>
              <w:rPr>
                <w:b/>
              </w:rPr>
            </w:pPr>
            <w:r w:rsidRPr="005D2A5F">
              <w:rPr>
                <w:b/>
              </w:rPr>
              <w:t xml:space="preserve">Personal autorizado                </w:t>
            </w:r>
            <w:r>
              <w:rPr>
                <w:b/>
              </w:rPr>
              <w:t>en la Comisión</w:t>
            </w:r>
          </w:p>
        </w:tc>
        <w:tc>
          <w:tcPr>
            <w:tcW w:w="1984" w:type="dxa"/>
            <w:vMerge w:val="restart"/>
            <w:shd w:val="clear" w:color="auto" w:fill="C6D9F1"/>
            <w:vAlign w:val="center"/>
          </w:tcPr>
          <w:p w:rsidR="007F38D0" w:rsidRPr="005D2A5F" w:rsidRDefault="007F38D0" w:rsidP="0020005D">
            <w:pPr>
              <w:jc w:val="center"/>
              <w:rPr>
                <w:b/>
              </w:rPr>
            </w:pPr>
            <w:r w:rsidRPr="005D2A5F">
              <w:rPr>
                <w:b/>
              </w:rPr>
              <w:t xml:space="preserve">Destino </w:t>
            </w:r>
            <w:r>
              <w:rPr>
                <w:b/>
              </w:rPr>
              <w:t>de la Comisión</w:t>
            </w:r>
          </w:p>
        </w:tc>
        <w:tc>
          <w:tcPr>
            <w:tcW w:w="1418" w:type="dxa"/>
            <w:vMerge w:val="restart"/>
            <w:shd w:val="clear" w:color="auto" w:fill="C6D9F1"/>
            <w:vAlign w:val="center"/>
          </w:tcPr>
          <w:p w:rsidR="007F38D0" w:rsidRPr="005D2A5F" w:rsidRDefault="007F38D0" w:rsidP="0020005D">
            <w:pPr>
              <w:jc w:val="center"/>
              <w:rPr>
                <w:b/>
              </w:rPr>
            </w:pPr>
            <w:r w:rsidRPr="005D2A5F">
              <w:rPr>
                <w:b/>
              </w:rPr>
              <w:t xml:space="preserve">Costo de </w:t>
            </w:r>
            <w:r>
              <w:rPr>
                <w:b/>
              </w:rPr>
              <w:t>viáticos</w:t>
            </w:r>
          </w:p>
        </w:tc>
        <w:tc>
          <w:tcPr>
            <w:tcW w:w="1559" w:type="dxa"/>
            <w:vMerge w:val="restart"/>
            <w:shd w:val="clear" w:color="auto" w:fill="C6D9F1"/>
            <w:vAlign w:val="center"/>
          </w:tcPr>
          <w:p w:rsidR="007F38D0" w:rsidRPr="005D2A5F" w:rsidRDefault="007F38D0" w:rsidP="0020005D">
            <w:pPr>
              <w:jc w:val="center"/>
              <w:rPr>
                <w:b/>
              </w:rPr>
            </w:pPr>
            <w:r w:rsidRPr="005D2A5F">
              <w:rPr>
                <w:b/>
              </w:rPr>
              <w:t xml:space="preserve">Costo de </w:t>
            </w:r>
            <w:r>
              <w:rPr>
                <w:b/>
              </w:rPr>
              <w:t>boletos</w:t>
            </w:r>
          </w:p>
        </w:tc>
      </w:tr>
      <w:tr w:rsidR="007F38D0" w:rsidTr="0020005D">
        <w:trPr>
          <w:trHeight w:val="229"/>
        </w:trPr>
        <w:tc>
          <w:tcPr>
            <w:tcW w:w="567" w:type="dxa"/>
            <w:vMerge/>
            <w:shd w:val="clear" w:color="auto" w:fill="C6D9F1"/>
            <w:vAlign w:val="center"/>
          </w:tcPr>
          <w:p w:rsidR="007F38D0" w:rsidRPr="008E13D3" w:rsidRDefault="007F38D0" w:rsidP="0020005D">
            <w:pPr>
              <w:jc w:val="center"/>
              <w:rPr>
                <w:b/>
                <w:sz w:val="20"/>
                <w:szCs w:val="20"/>
              </w:rPr>
            </w:pPr>
          </w:p>
        </w:tc>
        <w:tc>
          <w:tcPr>
            <w:tcW w:w="1067" w:type="dxa"/>
            <w:shd w:val="clear" w:color="auto" w:fill="C6D9F1"/>
            <w:vAlign w:val="center"/>
          </w:tcPr>
          <w:p w:rsidR="007F38D0" w:rsidRPr="004D3FE1" w:rsidRDefault="007F38D0" w:rsidP="0020005D">
            <w:pPr>
              <w:jc w:val="center"/>
              <w:rPr>
                <w:b/>
                <w:sz w:val="20"/>
                <w:szCs w:val="20"/>
              </w:rPr>
            </w:pPr>
            <w:r w:rsidRPr="004D3FE1">
              <w:rPr>
                <w:b/>
                <w:sz w:val="20"/>
                <w:szCs w:val="20"/>
              </w:rPr>
              <w:t>Nacional</w:t>
            </w:r>
          </w:p>
          <w:p w:rsidR="007F38D0" w:rsidRPr="004D3FE1" w:rsidRDefault="007F38D0" w:rsidP="0020005D">
            <w:pPr>
              <w:jc w:val="center"/>
              <w:rPr>
                <w:b/>
                <w:sz w:val="20"/>
                <w:szCs w:val="20"/>
              </w:rPr>
            </w:pPr>
          </w:p>
        </w:tc>
        <w:tc>
          <w:tcPr>
            <w:tcW w:w="1532" w:type="dxa"/>
            <w:shd w:val="clear" w:color="auto" w:fill="C6D9F1"/>
            <w:vAlign w:val="center"/>
          </w:tcPr>
          <w:p w:rsidR="007F38D0" w:rsidRPr="004D3FE1" w:rsidRDefault="007F38D0" w:rsidP="0020005D">
            <w:pPr>
              <w:jc w:val="center"/>
              <w:rPr>
                <w:b/>
                <w:sz w:val="20"/>
                <w:szCs w:val="20"/>
              </w:rPr>
            </w:pPr>
            <w:r w:rsidRPr="004D3FE1">
              <w:rPr>
                <w:b/>
                <w:sz w:val="20"/>
                <w:szCs w:val="20"/>
              </w:rPr>
              <w:t>Internacional</w:t>
            </w:r>
          </w:p>
          <w:p w:rsidR="007F38D0" w:rsidRPr="004D3FE1" w:rsidRDefault="007F38D0" w:rsidP="0020005D">
            <w:pPr>
              <w:jc w:val="center"/>
              <w:rPr>
                <w:b/>
                <w:sz w:val="20"/>
                <w:szCs w:val="20"/>
              </w:rPr>
            </w:pPr>
          </w:p>
        </w:tc>
        <w:tc>
          <w:tcPr>
            <w:tcW w:w="6865" w:type="dxa"/>
            <w:vMerge/>
            <w:shd w:val="clear" w:color="auto" w:fill="C6D9F1"/>
            <w:vAlign w:val="center"/>
          </w:tcPr>
          <w:p w:rsidR="007F38D0" w:rsidRPr="008E13D3" w:rsidRDefault="007F38D0" w:rsidP="0020005D">
            <w:pPr>
              <w:jc w:val="center"/>
              <w:rPr>
                <w:b/>
                <w:sz w:val="20"/>
                <w:szCs w:val="20"/>
              </w:rPr>
            </w:pPr>
          </w:p>
        </w:tc>
        <w:tc>
          <w:tcPr>
            <w:tcW w:w="2835" w:type="dxa"/>
            <w:vMerge/>
            <w:shd w:val="clear" w:color="auto" w:fill="C6D9F1"/>
            <w:vAlign w:val="center"/>
          </w:tcPr>
          <w:p w:rsidR="007F38D0" w:rsidRPr="008E13D3" w:rsidRDefault="007F38D0" w:rsidP="0020005D">
            <w:pPr>
              <w:jc w:val="center"/>
              <w:rPr>
                <w:b/>
                <w:sz w:val="20"/>
                <w:szCs w:val="20"/>
              </w:rPr>
            </w:pPr>
          </w:p>
        </w:tc>
        <w:tc>
          <w:tcPr>
            <w:tcW w:w="1984" w:type="dxa"/>
            <w:vMerge/>
            <w:shd w:val="clear" w:color="auto" w:fill="C6D9F1"/>
            <w:vAlign w:val="center"/>
          </w:tcPr>
          <w:p w:rsidR="007F38D0" w:rsidRPr="008E13D3" w:rsidRDefault="007F38D0" w:rsidP="0020005D">
            <w:pPr>
              <w:jc w:val="center"/>
              <w:rPr>
                <w:b/>
                <w:sz w:val="20"/>
                <w:szCs w:val="20"/>
              </w:rPr>
            </w:pPr>
          </w:p>
        </w:tc>
        <w:tc>
          <w:tcPr>
            <w:tcW w:w="1418" w:type="dxa"/>
            <w:vMerge/>
            <w:shd w:val="clear" w:color="auto" w:fill="C6D9F1"/>
            <w:vAlign w:val="center"/>
          </w:tcPr>
          <w:p w:rsidR="007F38D0" w:rsidRPr="008E13D3" w:rsidRDefault="007F38D0" w:rsidP="0020005D">
            <w:pPr>
              <w:jc w:val="center"/>
              <w:rPr>
                <w:b/>
                <w:sz w:val="20"/>
                <w:szCs w:val="20"/>
              </w:rPr>
            </w:pPr>
          </w:p>
        </w:tc>
        <w:tc>
          <w:tcPr>
            <w:tcW w:w="1559" w:type="dxa"/>
            <w:vMerge/>
            <w:shd w:val="clear" w:color="auto" w:fill="C6D9F1"/>
          </w:tcPr>
          <w:p w:rsidR="007F38D0" w:rsidRPr="008E13D3" w:rsidRDefault="007F38D0" w:rsidP="0020005D">
            <w:pPr>
              <w:jc w:val="center"/>
              <w:rPr>
                <w:b/>
                <w:sz w:val="20"/>
                <w:szCs w:val="20"/>
              </w:rPr>
            </w:pPr>
          </w:p>
        </w:tc>
      </w:tr>
      <w:tr w:rsidR="007F38D0" w:rsidRPr="00F40233" w:rsidTr="0020005D">
        <w:trPr>
          <w:trHeight w:val="992"/>
        </w:trPr>
        <w:tc>
          <w:tcPr>
            <w:tcW w:w="17827" w:type="dxa"/>
            <w:gridSpan w:val="8"/>
            <w:vAlign w:val="center"/>
          </w:tcPr>
          <w:p w:rsidR="007F38D0" w:rsidRPr="00A60D37" w:rsidRDefault="007F38D0" w:rsidP="0020005D">
            <w:pPr>
              <w:jc w:val="center"/>
              <w:rPr>
                <w:color w:val="000000"/>
                <w:sz w:val="20"/>
                <w:szCs w:val="20"/>
              </w:rPr>
            </w:pPr>
            <w:r w:rsidRPr="0084251B">
              <w:rPr>
                <w:b/>
                <w:color w:val="000000"/>
                <w:sz w:val="144"/>
                <w:szCs w:val="17"/>
              </w:rPr>
              <w:t>SIN MOVIMIENTO</w:t>
            </w:r>
          </w:p>
        </w:tc>
      </w:tr>
    </w:tbl>
    <w:p w:rsidR="007F38D0" w:rsidRDefault="007F38D0" w:rsidP="0043321B">
      <w:pPr>
        <w:rPr>
          <w:b/>
          <w:iCs/>
          <w:color w:val="943634"/>
          <w:sz w:val="14"/>
          <w:szCs w:val="28"/>
          <w:lang w:val="es-GT"/>
        </w:rPr>
      </w:pPr>
    </w:p>
    <w:p w:rsidR="002A63C4" w:rsidRDefault="002A63C4" w:rsidP="0043321B">
      <w:pPr>
        <w:rPr>
          <w:b/>
          <w:iCs/>
          <w:color w:val="943634"/>
          <w:sz w:val="14"/>
          <w:szCs w:val="28"/>
          <w:lang w:val="es-GT"/>
        </w:rPr>
      </w:pPr>
    </w:p>
    <w:p w:rsidR="002A63C4" w:rsidRDefault="00A65785" w:rsidP="00A65785">
      <w:pPr>
        <w:tabs>
          <w:tab w:val="left" w:pos="10125"/>
        </w:tabs>
        <w:rPr>
          <w:b/>
          <w:iCs/>
          <w:color w:val="943634"/>
          <w:sz w:val="14"/>
          <w:szCs w:val="28"/>
          <w:lang w:val="es-GT"/>
        </w:rPr>
      </w:pPr>
      <w:r>
        <w:rPr>
          <w:b/>
          <w:iCs/>
          <w:color w:val="943634"/>
          <w:sz w:val="14"/>
          <w:szCs w:val="28"/>
          <w:lang w:val="es-GT"/>
        </w:rPr>
        <w:tab/>
      </w:r>
    </w:p>
    <w:p w:rsidR="002A63C4" w:rsidRDefault="002A63C4" w:rsidP="0043321B">
      <w:pPr>
        <w:rPr>
          <w:b/>
          <w:iCs/>
          <w:color w:val="943634"/>
          <w:sz w:val="14"/>
          <w:szCs w:val="28"/>
          <w:lang w:val="es-GT"/>
        </w:rPr>
      </w:pPr>
    </w:p>
    <w:p w:rsidR="002A63C4" w:rsidRDefault="002A63C4" w:rsidP="0043321B">
      <w:pPr>
        <w:rPr>
          <w:b/>
          <w:iCs/>
          <w:color w:val="943634"/>
          <w:sz w:val="14"/>
          <w:szCs w:val="28"/>
          <w:lang w:val="es-GT"/>
        </w:rPr>
      </w:pPr>
    </w:p>
    <w:p w:rsidR="002A63C4" w:rsidRDefault="002A63C4" w:rsidP="0043321B">
      <w:pPr>
        <w:rPr>
          <w:b/>
          <w:iCs/>
          <w:color w:val="943634"/>
          <w:sz w:val="14"/>
          <w:szCs w:val="28"/>
          <w:lang w:val="es-GT"/>
        </w:rPr>
      </w:pPr>
    </w:p>
    <w:p w:rsidR="002A63C4" w:rsidRDefault="002A63C4" w:rsidP="0043321B">
      <w:pPr>
        <w:rPr>
          <w:b/>
          <w:iCs/>
          <w:color w:val="943634"/>
          <w:sz w:val="14"/>
          <w:szCs w:val="28"/>
          <w:lang w:val="es-GT"/>
        </w:rPr>
      </w:pPr>
    </w:p>
    <w:sectPr w:rsidR="002A63C4" w:rsidSect="00B9495D">
      <w:headerReference w:type="default" r:id="rId8"/>
      <w:footerReference w:type="default" r:id="rId9"/>
      <w:pgSz w:w="20160" w:h="12240" w:orient="landscape" w:code="5"/>
      <w:pgMar w:top="2269" w:right="1732" w:bottom="1701" w:left="1417"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7BD4" w:rsidRDefault="000D7BD4" w:rsidP="00946BE2">
      <w:r>
        <w:separator/>
      </w:r>
    </w:p>
  </w:endnote>
  <w:endnote w:type="continuationSeparator" w:id="0">
    <w:p w:rsidR="000D7BD4" w:rsidRDefault="000D7BD4" w:rsidP="00946B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00000000" w:usb1="5000A1FF" w:usb2="00000000" w:usb3="00000000" w:csb0="000001BF" w:csb1="00000000"/>
  </w:font>
  <w:font w:name="Helvetica">
    <w:panose1 w:val="020B05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utura">
    <w:altName w:val="Arial"/>
    <w:charset w:val="00"/>
    <w:family w:val="auto"/>
    <w:pitch w:val="variable"/>
    <w:sig w:usb0="00000000" w:usb1="00000000" w:usb2="00000000" w:usb3="00000000" w:csb0="000001F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33B7" w:rsidRDefault="00D833B7">
    <w:pPr>
      <w:pStyle w:val="Piedepgina"/>
    </w:pPr>
    <w:r>
      <w:rPr>
        <w:noProof/>
        <w:lang w:val="es-GT" w:eastAsia="es-GT"/>
      </w:rPr>
      <mc:AlternateContent>
        <mc:Choice Requires="wps">
          <w:drawing>
            <wp:anchor distT="0" distB="0" distL="114300" distR="114300" simplePos="0" relativeHeight="251664384" behindDoc="0" locked="0" layoutInCell="1" allowOverlap="1" wp14:anchorId="3BD3B398" wp14:editId="439DAC54">
              <wp:simplePos x="0" y="0"/>
              <wp:positionH relativeFrom="column">
                <wp:posOffset>-204470</wp:posOffset>
              </wp:positionH>
              <wp:positionV relativeFrom="paragraph">
                <wp:posOffset>-181610</wp:posOffset>
              </wp:positionV>
              <wp:extent cx="9677400" cy="590550"/>
              <wp:effectExtent l="0" t="0" r="0" b="0"/>
              <wp:wrapSquare wrapText="bothSides"/>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677400" cy="590550"/>
                      </a:xfrm>
                      <a:prstGeom prst="rect">
                        <a:avLst/>
                      </a:prstGeom>
                      <a:noFill/>
                      <a:ln>
                        <a:noFill/>
                      </a:ln>
                      <a:effectLst/>
                      <a:extLst>
                        <a:ext uri="{C572A759-6A51-4108-AA02-DFA0A04FC94B}"/>
                      </a:extLst>
                    </wps:spPr>
                    <wps:txbx>
                      <w:txbxContent>
                        <w:p w:rsidR="00D833B7" w:rsidRPr="003D5DA0" w:rsidRDefault="00D833B7" w:rsidP="007357D2">
                          <w:pPr>
                            <w:pStyle w:val="Piedepgina"/>
                            <w:tabs>
                              <w:tab w:val="clear" w:pos="4419"/>
                              <w:tab w:val="clear" w:pos="8838"/>
                              <w:tab w:val="left" w:pos="2370"/>
                            </w:tabs>
                            <w:rPr>
                              <w:rFonts w:ascii="Century Gothic" w:hAnsi="Century Gothic"/>
                              <w:sz w:val="20"/>
                              <w:szCs w:val="16"/>
                            </w:rPr>
                          </w:pPr>
                          <w:r w:rsidRPr="003D5DA0">
                            <w:rPr>
                              <w:rFonts w:ascii="Century Gothic" w:hAnsi="Century Gothic"/>
                              <w:sz w:val="20"/>
                              <w:szCs w:val="16"/>
                            </w:rPr>
                            <w:t>PBX: 2374-3000 Ext: 121</w:t>
                          </w:r>
                          <w:r>
                            <w:rPr>
                              <w:rFonts w:ascii="Century Gothic" w:hAnsi="Century Gothic"/>
                              <w:sz w:val="20"/>
                              <w:szCs w:val="16"/>
                            </w:rPr>
                            <w:t>40</w:t>
                          </w:r>
                          <w:r w:rsidRPr="003D5DA0">
                            <w:rPr>
                              <w:rFonts w:ascii="Century Gothic" w:hAnsi="Century Gothic"/>
                              <w:sz w:val="20"/>
                              <w:szCs w:val="16"/>
                            </w:rPr>
                            <w:t>.</w:t>
                          </w:r>
                          <w:r w:rsidRPr="003D5DA0">
                            <w:rPr>
                              <w:rFonts w:ascii="Century Gothic" w:hAnsi="Century Gothic"/>
                              <w:sz w:val="20"/>
                              <w:szCs w:val="16"/>
                            </w:rPr>
                            <w:tab/>
                          </w:r>
                        </w:p>
                        <w:p w:rsidR="00D833B7" w:rsidRPr="003D5DA0" w:rsidRDefault="00D833B7" w:rsidP="007357D2">
                          <w:pPr>
                            <w:pStyle w:val="Piedepgina"/>
                            <w:rPr>
                              <w:rFonts w:ascii="Century Gothic" w:hAnsi="Century Gothic"/>
                              <w:sz w:val="20"/>
                              <w:szCs w:val="16"/>
                            </w:rPr>
                          </w:pPr>
                          <w:r w:rsidRPr="003D5DA0">
                            <w:rPr>
                              <w:rFonts w:ascii="Century Gothic" w:hAnsi="Century Gothic"/>
                              <w:sz w:val="20"/>
                              <w:szCs w:val="16"/>
                            </w:rPr>
                            <w:t>Ministerio de Finanzas Públicas</w:t>
                          </w:r>
                        </w:p>
                        <w:p w:rsidR="00D833B7" w:rsidRPr="003D5DA0" w:rsidRDefault="00D833B7" w:rsidP="007357D2">
                          <w:pPr>
                            <w:pStyle w:val="Piedepgina"/>
                            <w:rPr>
                              <w:rFonts w:ascii="Century Gothic" w:hAnsi="Century Gothic"/>
                              <w:sz w:val="20"/>
                              <w:szCs w:val="16"/>
                            </w:rPr>
                          </w:pPr>
                          <w:r w:rsidRPr="003D5DA0">
                            <w:rPr>
                              <w:rFonts w:ascii="Century Gothic" w:hAnsi="Century Gothic"/>
                              <w:sz w:val="20"/>
                              <w:szCs w:val="16"/>
                            </w:rPr>
                            <w:t>8a. Avenida 20-59 Zona 1, Centro Cívico, Guatemala</w:t>
                          </w:r>
                        </w:p>
                        <w:p w:rsidR="00D833B7" w:rsidRPr="003D5DA0" w:rsidRDefault="00D833B7" w:rsidP="007357D2">
                          <w:pPr>
                            <w:pStyle w:val="Piedepgina"/>
                          </w:pPr>
                        </w:p>
                        <w:p w:rsidR="00D833B7" w:rsidRDefault="00D833B7" w:rsidP="00436496">
                          <w:pPr>
                            <w:ind w:left="-142" w:firstLine="142"/>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D3B398" id="_x0000_t202" coordsize="21600,21600" o:spt="202" path="m,l,21600r21600,l21600,xe">
              <v:stroke joinstyle="miter"/>
              <v:path gradientshapeok="t" o:connecttype="rect"/>
            </v:shapetype>
            <v:shape id="Cuadro de texto 7" o:spid="_x0000_s1028" type="#_x0000_t202" style="position:absolute;margin-left:-16.1pt;margin-top:-14.3pt;width:762pt;height:4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" filled="f" stroked="f">
              <v:textbox>
                <w:txbxContent>
                  <w:p w:rsidR="00D833B7" w:rsidRPr="003D5DA0" w:rsidRDefault="00D833B7" w:rsidP="007357D2">
                    <w:pPr>
                      <w:pStyle w:val="Piedepgina"/>
                      <w:tabs>
                        <w:tab w:val="clear" w:pos="4419"/>
                        <w:tab w:val="clear" w:pos="8838"/>
                        <w:tab w:val="left" w:pos="2370"/>
                      </w:tabs>
                      <w:rPr>
                        <w:rFonts w:ascii="Century Gothic" w:hAnsi="Century Gothic"/>
                        <w:sz w:val="20"/>
                        <w:szCs w:val="16"/>
                      </w:rPr>
                    </w:pPr>
                    <w:r w:rsidRPr="003D5DA0">
                      <w:rPr>
                        <w:rFonts w:ascii="Century Gothic" w:hAnsi="Century Gothic"/>
                        <w:sz w:val="20"/>
                        <w:szCs w:val="16"/>
                      </w:rPr>
                      <w:t>PBX: 2374-3000 Ext: 121</w:t>
                    </w:r>
                    <w:r>
                      <w:rPr>
                        <w:rFonts w:ascii="Century Gothic" w:hAnsi="Century Gothic"/>
                        <w:sz w:val="20"/>
                        <w:szCs w:val="16"/>
                      </w:rPr>
                      <w:t>40</w:t>
                    </w:r>
                    <w:r w:rsidRPr="003D5DA0">
                      <w:rPr>
                        <w:rFonts w:ascii="Century Gothic" w:hAnsi="Century Gothic"/>
                        <w:sz w:val="20"/>
                        <w:szCs w:val="16"/>
                      </w:rPr>
                      <w:t>.</w:t>
                    </w:r>
                    <w:r w:rsidRPr="003D5DA0">
                      <w:rPr>
                        <w:rFonts w:ascii="Century Gothic" w:hAnsi="Century Gothic"/>
                        <w:sz w:val="20"/>
                        <w:szCs w:val="16"/>
                      </w:rPr>
                      <w:tab/>
                    </w:r>
                  </w:p>
                  <w:p w:rsidR="00D833B7" w:rsidRPr="003D5DA0" w:rsidRDefault="00D833B7" w:rsidP="007357D2">
                    <w:pPr>
                      <w:pStyle w:val="Piedepgina"/>
                      <w:rPr>
                        <w:rFonts w:ascii="Century Gothic" w:hAnsi="Century Gothic"/>
                        <w:sz w:val="20"/>
                        <w:szCs w:val="16"/>
                      </w:rPr>
                    </w:pPr>
                    <w:r w:rsidRPr="003D5DA0">
                      <w:rPr>
                        <w:rFonts w:ascii="Century Gothic" w:hAnsi="Century Gothic"/>
                        <w:sz w:val="20"/>
                        <w:szCs w:val="16"/>
                      </w:rPr>
                      <w:t>Ministerio de Finanzas Públicas</w:t>
                    </w:r>
                  </w:p>
                  <w:p w:rsidR="00D833B7" w:rsidRPr="003D5DA0" w:rsidRDefault="00D833B7" w:rsidP="007357D2">
                    <w:pPr>
                      <w:pStyle w:val="Piedepgina"/>
                      <w:rPr>
                        <w:rFonts w:ascii="Century Gothic" w:hAnsi="Century Gothic"/>
                        <w:sz w:val="20"/>
                        <w:szCs w:val="16"/>
                      </w:rPr>
                    </w:pPr>
                    <w:r w:rsidRPr="003D5DA0">
                      <w:rPr>
                        <w:rFonts w:ascii="Century Gothic" w:hAnsi="Century Gothic"/>
                        <w:sz w:val="20"/>
                        <w:szCs w:val="16"/>
                      </w:rPr>
                      <w:t>8a. Avenida 20-59 Zona 1, Centro Cívico, Guatemala</w:t>
                    </w:r>
                  </w:p>
                  <w:p w:rsidR="00D833B7" w:rsidRPr="003D5DA0" w:rsidRDefault="00D833B7" w:rsidP="007357D2">
                    <w:pPr>
                      <w:pStyle w:val="Piedepgina"/>
                    </w:pPr>
                  </w:p>
                  <w:p w:rsidR="00D833B7" w:rsidRDefault="00D833B7" w:rsidP="00436496">
                    <w:pPr>
                      <w:ind w:left="-142" w:firstLine="142"/>
                    </w:pP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7BD4" w:rsidRDefault="000D7BD4" w:rsidP="00946BE2">
      <w:r>
        <w:separator/>
      </w:r>
    </w:p>
  </w:footnote>
  <w:footnote w:type="continuationSeparator" w:id="0">
    <w:p w:rsidR="000D7BD4" w:rsidRDefault="000D7BD4" w:rsidP="00946B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33B7" w:rsidRPr="00946BE2" w:rsidRDefault="00D833B7" w:rsidP="00C07EF3">
    <w:pPr>
      <w:pStyle w:val="Encabezado"/>
      <w:ind w:left="-709"/>
      <w:jc w:val="right"/>
    </w:pPr>
    <w:r>
      <w:rPr>
        <w:noProof/>
        <w:lang w:val="es-GT" w:eastAsia="es-GT"/>
      </w:rPr>
      <mc:AlternateContent>
        <mc:Choice Requires="wps">
          <w:drawing>
            <wp:anchor distT="0" distB="0" distL="114300" distR="114300" simplePos="0" relativeHeight="251668480" behindDoc="0" locked="0" layoutInCell="1" allowOverlap="1" wp14:anchorId="641B97EF" wp14:editId="11A0A882">
              <wp:simplePos x="0" y="0"/>
              <wp:positionH relativeFrom="column">
                <wp:posOffset>1268730</wp:posOffset>
              </wp:positionH>
              <wp:positionV relativeFrom="paragraph">
                <wp:posOffset>-90805</wp:posOffset>
              </wp:positionV>
              <wp:extent cx="4562475" cy="771525"/>
              <wp:effectExtent l="0" t="0" r="0" b="9525"/>
              <wp:wrapNone/>
              <wp:docPr id="3"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2475" cy="771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33B7" w:rsidRPr="00207AAE" w:rsidRDefault="00D833B7" w:rsidP="005C51BE">
                          <w:pPr>
                            <w:spacing w:line="276" w:lineRule="auto"/>
                            <w:rPr>
                              <w:rFonts w:ascii="Futura" w:eastAsia="MS Mincho" w:hAnsi="Futura" w:cs="Futura"/>
                              <w:b/>
                              <w:color w:val="632423"/>
                              <w:sz w:val="16"/>
                              <w:szCs w:val="16"/>
                              <w:lang w:eastAsia="ja-JP"/>
                            </w:rPr>
                          </w:pPr>
                          <w:r w:rsidRPr="00207AAE">
                            <w:rPr>
                              <w:rFonts w:ascii="Futura" w:eastAsia="MS Mincho" w:hAnsi="Futura" w:cs="Futura"/>
                              <w:b/>
                              <w:color w:val="632423"/>
                              <w:sz w:val="16"/>
                              <w:szCs w:val="16"/>
                              <w:lang w:eastAsia="ja-JP"/>
                            </w:rPr>
                            <w:t>DIRECCIÓN FINANCIERA</w:t>
                          </w:r>
                        </w:p>
                        <w:p w:rsidR="00D833B7" w:rsidRPr="00D41BF4" w:rsidRDefault="00D833B7" w:rsidP="00B9705F">
                          <w:pPr>
                            <w:spacing w:line="276" w:lineRule="auto"/>
                            <w:rPr>
                              <w:rFonts w:ascii="Futura" w:eastAsia="MS Mincho" w:hAnsi="Futura" w:cs="Futura"/>
                              <w:b/>
                              <w:color w:val="632423"/>
                              <w:sz w:val="16"/>
                              <w:szCs w:val="16"/>
                              <w:lang w:eastAsia="ja-JP"/>
                            </w:rPr>
                          </w:pPr>
                          <w:r w:rsidRPr="00D41BF4">
                            <w:rPr>
                              <w:rFonts w:ascii="Futura" w:eastAsia="MS Mincho" w:hAnsi="Futura" w:cs="Futura"/>
                              <w:sz w:val="16"/>
                              <w:szCs w:val="16"/>
                              <w:lang w:eastAsia="ja-JP"/>
                            </w:rPr>
                            <w:t xml:space="preserve">Directora: Licda.  Clara </w:t>
                          </w:r>
                          <w:r>
                            <w:rPr>
                              <w:rFonts w:ascii="Futura" w:eastAsia="MS Mincho" w:hAnsi="Futura" w:cs="Futura"/>
                              <w:sz w:val="16"/>
                              <w:szCs w:val="16"/>
                              <w:lang w:eastAsia="ja-JP"/>
                            </w:rPr>
                            <w:t>María Medina</w:t>
                          </w:r>
                          <w:r w:rsidRPr="00D41BF4">
                            <w:rPr>
                              <w:rFonts w:ascii="Futura" w:eastAsia="MS Mincho" w:hAnsi="Futura" w:cs="Futura"/>
                              <w:sz w:val="16"/>
                              <w:szCs w:val="16"/>
                              <w:lang w:eastAsia="ja-JP"/>
                            </w:rPr>
                            <w:t xml:space="preserve"> </w:t>
                          </w:r>
                        </w:p>
                        <w:p w:rsidR="00D833B7" w:rsidRPr="00207AAE" w:rsidRDefault="00D833B7" w:rsidP="005C51BE">
                          <w:pPr>
                            <w:spacing w:line="276" w:lineRule="auto"/>
                            <w:rPr>
                              <w:rFonts w:ascii="Futura" w:eastAsia="MS Mincho" w:hAnsi="Futura" w:cs="Futura"/>
                              <w:sz w:val="16"/>
                              <w:szCs w:val="16"/>
                              <w:lang w:eastAsia="ja-JP"/>
                            </w:rPr>
                          </w:pPr>
                          <w:r w:rsidRPr="00207AAE">
                            <w:rPr>
                              <w:rFonts w:ascii="Futura" w:eastAsia="MS Mincho" w:hAnsi="Futura" w:cs="Futura"/>
                              <w:sz w:val="16"/>
                              <w:szCs w:val="16"/>
                              <w:lang w:eastAsia="ja-JP"/>
                            </w:rPr>
                            <w:t xml:space="preserve">Responsable de actualización de información: </w:t>
                          </w:r>
                          <w:r>
                            <w:rPr>
                              <w:rFonts w:ascii="Futura" w:eastAsia="MS Mincho" w:hAnsi="Futura" w:cs="Futura"/>
                              <w:sz w:val="16"/>
                              <w:szCs w:val="16"/>
                              <w:lang w:eastAsia="ja-JP"/>
                            </w:rPr>
                            <w:t>Lic. Vicente Antonio Delgado Rivera</w:t>
                          </w:r>
                        </w:p>
                        <w:p w:rsidR="00D833B7" w:rsidRPr="00207AAE" w:rsidRDefault="00D833B7" w:rsidP="005C51BE">
                          <w:pPr>
                            <w:spacing w:line="276" w:lineRule="auto"/>
                            <w:rPr>
                              <w:rFonts w:ascii="Futura" w:eastAsia="MS Mincho" w:hAnsi="Futura" w:cs="Futura"/>
                              <w:sz w:val="18"/>
                              <w:szCs w:val="16"/>
                              <w:lang w:eastAsia="ja-JP"/>
                            </w:rPr>
                          </w:pPr>
                          <w:r>
                            <w:rPr>
                              <w:rFonts w:ascii="Futura" w:eastAsia="MS Mincho" w:hAnsi="Futura" w:cs="Futura"/>
                              <w:sz w:val="16"/>
                              <w:szCs w:val="16"/>
                              <w:lang w:eastAsia="ja-JP"/>
                            </w:rPr>
                            <w:t>Sin modificaciones al 13/01/</w:t>
                          </w:r>
                          <w:r w:rsidRPr="00207AAE">
                            <w:rPr>
                              <w:rFonts w:ascii="Futura" w:eastAsia="MS Mincho" w:hAnsi="Futura" w:cs="Futura"/>
                              <w:sz w:val="16"/>
                              <w:szCs w:val="16"/>
                              <w:lang w:eastAsia="ja-JP"/>
                            </w:rPr>
                            <w:t>20</w:t>
                          </w:r>
                          <w:r>
                            <w:rPr>
                              <w:rFonts w:ascii="Futura" w:eastAsia="MS Mincho" w:hAnsi="Futura" w:cs="Futura"/>
                              <w:sz w:val="16"/>
                              <w:szCs w:val="16"/>
                              <w:lang w:eastAsia="ja-JP"/>
                            </w:rPr>
                            <w:t>23</w:t>
                          </w:r>
                        </w:p>
                        <w:p w:rsidR="00D833B7" w:rsidRPr="001704E4" w:rsidRDefault="00D833B7" w:rsidP="0020005D">
                          <w:pPr>
                            <w:spacing w:line="276" w:lineRule="auto"/>
                            <w:rPr>
                              <w:rFonts w:ascii="Futura" w:eastAsia="MS Mincho" w:hAnsi="Futura" w:cs="Futura"/>
                              <w:b/>
                              <w:color w:val="000000"/>
                              <w:sz w:val="16"/>
                              <w:szCs w:val="16"/>
                              <w:lang w:eastAsia="ja-JP"/>
                            </w:rPr>
                          </w:pPr>
                          <w:r w:rsidRPr="001704E4">
                            <w:rPr>
                              <w:rFonts w:ascii="Futura" w:eastAsia="MS Mincho" w:hAnsi="Futura" w:cs="Futura"/>
                              <w:b/>
                              <w:color w:val="000000"/>
                              <w:sz w:val="16"/>
                              <w:szCs w:val="16"/>
                              <w:lang w:eastAsia="ja-JP"/>
                            </w:rPr>
                            <w:t xml:space="preserve">Artículo 10, numeral </w:t>
                          </w:r>
                          <w:r>
                            <w:rPr>
                              <w:rFonts w:ascii="Futura" w:eastAsia="MS Mincho" w:hAnsi="Futura" w:cs="Futura"/>
                              <w:b/>
                              <w:color w:val="000000"/>
                              <w:sz w:val="16"/>
                              <w:szCs w:val="16"/>
                              <w:lang w:eastAsia="ja-JP"/>
                            </w:rPr>
                            <w:t>12</w:t>
                          </w:r>
                          <w:r w:rsidRPr="001704E4">
                            <w:rPr>
                              <w:rFonts w:ascii="Futura" w:eastAsia="MS Mincho" w:hAnsi="Futura" w:cs="Futura"/>
                              <w:b/>
                              <w:color w:val="000000"/>
                              <w:sz w:val="16"/>
                              <w:szCs w:val="16"/>
                              <w:lang w:eastAsia="ja-JP"/>
                            </w:rPr>
                            <w:t>, Ley de Acceso a la Información Pública</w:t>
                          </w:r>
                        </w:p>
                        <w:p w:rsidR="00D833B7" w:rsidRDefault="00D833B7" w:rsidP="002000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1B97EF" id="_x0000_t202" coordsize="21600,21600" o:spt="202" path="m,l,21600r21600,l21600,xe">
              <v:stroke joinstyle="miter"/>
              <v:path gradientshapeok="t" o:connecttype="rect"/>
            </v:shapetype>
            <v:shape id="Cuadro de texto 1" o:spid="_x0000_s1026" type="#_x0000_t202" style="position:absolute;left:0;text-align:left;margin-left:99.9pt;margin-top:-7.15pt;width:359.25pt;height:60.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" filled="f" stroked="f">
              <v:textbox>
                <w:txbxContent>
                  <w:p w:rsidR="00D833B7" w:rsidRPr="00207AAE" w:rsidRDefault="00D833B7" w:rsidP="005C51BE">
                    <w:pPr>
                      <w:spacing w:line="276" w:lineRule="auto"/>
                      <w:rPr>
                        <w:rFonts w:ascii="Futura" w:eastAsia="MS Mincho" w:hAnsi="Futura" w:cs="Futura"/>
                        <w:b/>
                        <w:color w:val="632423"/>
                        <w:sz w:val="16"/>
                        <w:szCs w:val="16"/>
                        <w:lang w:eastAsia="ja-JP"/>
                      </w:rPr>
                    </w:pPr>
                    <w:r w:rsidRPr="00207AAE">
                      <w:rPr>
                        <w:rFonts w:ascii="Futura" w:eastAsia="MS Mincho" w:hAnsi="Futura" w:cs="Futura"/>
                        <w:b/>
                        <w:color w:val="632423"/>
                        <w:sz w:val="16"/>
                        <w:szCs w:val="16"/>
                        <w:lang w:eastAsia="ja-JP"/>
                      </w:rPr>
                      <w:t>DIRECCIÓN FINANCIERA</w:t>
                    </w:r>
                  </w:p>
                  <w:p w:rsidR="00D833B7" w:rsidRPr="00D41BF4" w:rsidRDefault="00D833B7" w:rsidP="00B9705F">
                    <w:pPr>
                      <w:spacing w:line="276" w:lineRule="auto"/>
                      <w:rPr>
                        <w:rFonts w:ascii="Futura" w:eastAsia="MS Mincho" w:hAnsi="Futura" w:cs="Futura"/>
                        <w:b/>
                        <w:color w:val="632423"/>
                        <w:sz w:val="16"/>
                        <w:szCs w:val="16"/>
                        <w:lang w:eastAsia="ja-JP"/>
                      </w:rPr>
                    </w:pPr>
                    <w:r w:rsidRPr="00D41BF4">
                      <w:rPr>
                        <w:rFonts w:ascii="Futura" w:eastAsia="MS Mincho" w:hAnsi="Futura" w:cs="Futura"/>
                        <w:sz w:val="16"/>
                        <w:szCs w:val="16"/>
                        <w:lang w:eastAsia="ja-JP"/>
                      </w:rPr>
                      <w:t xml:space="preserve">Directora: Licda.  Clara </w:t>
                    </w:r>
                    <w:r>
                      <w:rPr>
                        <w:rFonts w:ascii="Futura" w:eastAsia="MS Mincho" w:hAnsi="Futura" w:cs="Futura"/>
                        <w:sz w:val="16"/>
                        <w:szCs w:val="16"/>
                        <w:lang w:eastAsia="ja-JP"/>
                      </w:rPr>
                      <w:t>María Medina</w:t>
                    </w:r>
                    <w:r w:rsidRPr="00D41BF4">
                      <w:rPr>
                        <w:rFonts w:ascii="Futura" w:eastAsia="MS Mincho" w:hAnsi="Futura" w:cs="Futura"/>
                        <w:sz w:val="16"/>
                        <w:szCs w:val="16"/>
                        <w:lang w:eastAsia="ja-JP"/>
                      </w:rPr>
                      <w:t xml:space="preserve"> </w:t>
                    </w:r>
                  </w:p>
                  <w:p w:rsidR="00D833B7" w:rsidRPr="00207AAE" w:rsidRDefault="00D833B7" w:rsidP="005C51BE">
                    <w:pPr>
                      <w:spacing w:line="276" w:lineRule="auto"/>
                      <w:rPr>
                        <w:rFonts w:ascii="Futura" w:eastAsia="MS Mincho" w:hAnsi="Futura" w:cs="Futura"/>
                        <w:sz w:val="16"/>
                        <w:szCs w:val="16"/>
                        <w:lang w:eastAsia="ja-JP"/>
                      </w:rPr>
                    </w:pPr>
                    <w:r w:rsidRPr="00207AAE">
                      <w:rPr>
                        <w:rFonts w:ascii="Futura" w:eastAsia="MS Mincho" w:hAnsi="Futura" w:cs="Futura"/>
                        <w:sz w:val="16"/>
                        <w:szCs w:val="16"/>
                        <w:lang w:eastAsia="ja-JP"/>
                      </w:rPr>
                      <w:t xml:space="preserve">Responsable de actualización de información: </w:t>
                    </w:r>
                    <w:r>
                      <w:rPr>
                        <w:rFonts w:ascii="Futura" w:eastAsia="MS Mincho" w:hAnsi="Futura" w:cs="Futura"/>
                        <w:sz w:val="16"/>
                        <w:szCs w:val="16"/>
                        <w:lang w:eastAsia="ja-JP"/>
                      </w:rPr>
                      <w:t>Lic. Vicente Antonio Delgado Rivera</w:t>
                    </w:r>
                  </w:p>
                  <w:p w:rsidR="00D833B7" w:rsidRPr="00207AAE" w:rsidRDefault="00D833B7" w:rsidP="005C51BE">
                    <w:pPr>
                      <w:spacing w:line="276" w:lineRule="auto"/>
                      <w:rPr>
                        <w:rFonts w:ascii="Futura" w:eastAsia="MS Mincho" w:hAnsi="Futura" w:cs="Futura"/>
                        <w:sz w:val="18"/>
                        <w:szCs w:val="16"/>
                        <w:lang w:eastAsia="ja-JP"/>
                      </w:rPr>
                    </w:pPr>
                    <w:r>
                      <w:rPr>
                        <w:rFonts w:ascii="Futura" w:eastAsia="MS Mincho" w:hAnsi="Futura" w:cs="Futura"/>
                        <w:sz w:val="16"/>
                        <w:szCs w:val="16"/>
                        <w:lang w:eastAsia="ja-JP"/>
                      </w:rPr>
                      <w:t>Sin modificaciones al 13/01/</w:t>
                    </w:r>
                    <w:r w:rsidRPr="00207AAE">
                      <w:rPr>
                        <w:rFonts w:ascii="Futura" w:eastAsia="MS Mincho" w:hAnsi="Futura" w:cs="Futura"/>
                        <w:sz w:val="16"/>
                        <w:szCs w:val="16"/>
                        <w:lang w:eastAsia="ja-JP"/>
                      </w:rPr>
                      <w:t>20</w:t>
                    </w:r>
                    <w:r>
                      <w:rPr>
                        <w:rFonts w:ascii="Futura" w:eastAsia="MS Mincho" w:hAnsi="Futura" w:cs="Futura"/>
                        <w:sz w:val="16"/>
                        <w:szCs w:val="16"/>
                        <w:lang w:eastAsia="ja-JP"/>
                      </w:rPr>
                      <w:t>23</w:t>
                    </w:r>
                  </w:p>
                  <w:p w:rsidR="00D833B7" w:rsidRPr="001704E4" w:rsidRDefault="00D833B7" w:rsidP="0020005D">
                    <w:pPr>
                      <w:spacing w:line="276" w:lineRule="auto"/>
                      <w:rPr>
                        <w:rFonts w:ascii="Futura" w:eastAsia="MS Mincho" w:hAnsi="Futura" w:cs="Futura"/>
                        <w:b/>
                        <w:color w:val="000000"/>
                        <w:sz w:val="16"/>
                        <w:szCs w:val="16"/>
                        <w:lang w:eastAsia="ja-JP"/>
                      </w:rPr>
                    </w:pPr>
                    <w:r w:rsidRPr="001704E4">
                      <w:rPr>
                        <w:rFonts w:ascii="Futura" w:eastAsia="MS Mincho" w:hAnsi="Futura" w:cs="Futura"/>
                        <w:b/>
                        <w:color w:val="000000"/>
                        <w:sz w:val="16"/>
                        <w:szCs w:val="16"/>
                        <w:lang w:eastAsia="ja-JP"/>
                      </w:rPr>
                      <w:t xml:space="preserve">Artículo 10, numeral </w:t>
                    </w:r>
                    <w:r>
                      <w:rPr>
                        <w:rFonts w:ascii="Futura" w:eastAsia="MS Mincho" w:hAnsi="Futura" w:cs="Futura"/>
                        <w:b/>
                        <w:color w:val="000000"/>
                        <w:sz w:val="16"/>
                        <w:szCs w:val="16"/>
                        <w:lang w:eastAsia="ja-JP"/>
                      </w:rPr>
                      <w:t>12</w:t>
                    </w:r>
                    <w:r w:rsidRPr="001704E4">
                      <w:rPr>
                        <w:rFonts w:ascii="Futura" w:eastAsia="MS Mincho" w:hAnsi="Futura" w:cs="Futura"/>
                        <w:b/>
                        <w:color w:val="000000"/>
                        <w:sz w:val="16"/>
                        <w:szCs w:val="16"/>
                        <w:lang w:eastAsia="ja-JP"/>
                      </w:rPr>
                      <w:t>, Ley de Acceso a la Información Pública</w:t>
                    </w:r>
                  </w:p>
                  <w:p w:rsidR="00D833B7" w:rsidRDefault="00D833B7" w:rsidP="0020005D"/>
                </w:txbxContent>
              </v:textbox>
            </v:shape>
          </w:pict>
        </mc:Fallback>
      </mc:AlternateContent>
    </w:r>
    <w:r>
      <w:rPr>
        <w:noProof/>
        <w:lang w:val="es-GT" w:eastAsia="es-GT"/>
      </w:rPr>
      <mc:AlternateContent>
        <mc:Choice Requires="wps">
          <w:drawing>
            <wp:anchor distT="0" distB="0" distL="114300" distR="114300" simplePos="0" relativeHeight="251660288" behindDoc="0" locked="0" layoutInCell="1" allowOverlap="1" wp14:anchorId="5B6D404B" wp14:editId="09485883">
              <wp:simplePos x="0" y="0"/>
              <wp:positionH relativeFrom="column">
                <wp:posOffset>-685165</wp:posOffset>
              </wp:positionH>
              <wp:positionV relativeFrom="paragraph">
                <wp:posOffset>450215</wp:posOffset>
              </wp:positionV>
              <wp:extent cx="273050" cy="914400"/>
              <wp:effectExtent l="0" t="0" r="0" b="0"/>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3050" cy="914400"/>
                      </a:xfrm>
                      <a:prstGeom prst="rect">
                        <a:avLst/>
                      </a:prstGeom>
                      <a:noFill/>
                      <a:ln>
                        <a:noFill/>
                      </a:ln>
                      <a:effectLst/>
                      <a:extLst>
                        <a:ext uri="{C572A759-6A51-4108-AA02-DFA0A04FC94B}"/>
                      </a:extLst>
                    </wps:spPr>
                    <wps:txbx>
                      <w:txbxContent>
                        <w:p w:rsidR="00D833B7" w:rsidRDefault="00D833B7"/>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B6D404B" id="Cuadro de texto 5" o:spid="_x0000_s1027" type="#_x0000_t202" style="position:absolute;left:0;text-align:left;margin-left:-53.95pt;margin-top:35.45pt;width:21.5pt;height:1in;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" filled="f" stroked="f">
              <v:textbox>
                <w:txbxContent>
                  <w:p w:rsidR="00D833B7" w:rsidRDefault="00D833B7"/>
                </w:txbxContent>
              </v:textbox>
            </v:shape>
          </w:pict>
        </mc:Fallback>
      </mc:AlternateContent>
    </w:r>
    <w:r>
      <w:t xml:space="preserve">     </w:t>
    </w:r>
    <w:r>
      <w:tab/>
    </w:r>
    <w:r>
      <w:tab/>
    </w:r>
    <w:r>
      <w:tab/>
    </w:r>
    <w:r>
      <w:tab/>
    </w:r>
    <w:r>
      <w:tab/>
    </w:r>
    <w:r>
      <w:tab/>
    </w:r>
    <w:r>
      <w:tab/>
    </w:r>
    <w:r>
      <w:tab/>
    </w:r>
    <w:r>
      <w:rPr>
        <w:noProof/>
      </w:rPr>
      <w:drawing>
        <wp:inline distT="0" distB="0" distL="0" distR="0" wp14:anchorId="2C6A8BA1" wp14:editId="0E7B6DCB">
          <wp:extent cx="1114425" cy="819150"/>
          <wp:effectExtent l="0" t="0" r="9525" b="0"/>
          <wp:docPr id="22" name="Imagen 22"/>
          <wp:cNvGraphicFramePr/>
          <a:graphic xmlns:a="http://schemas.openxmlformats.org/drawingml/2006/main">
            <a:graphicData uri="http://schemas.openxmlformats.org/drawingml/2006/picture">
              <pic:pic xmlns:pic="http://schemas.openxmlformats.org/drawingml/2006/picture">
                <pic:nvPicPr>
                  <pic:cNvPr id="22" name="Imagen 2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4425" cy="819150"/>
                  </a:xfrm>
                  <a:prstGeom prst="rect">
                    <a:avLst/>
                  </a:prstGeom>
                  <a:noFill/>
                  <a:ln>
                    <a:noFill/>
                  </a:ln>
                </pic:spPr>
              </pic:pic>
            </a:graphicData>
          </a:graphic>
        </wp:inline>
      </w:drawing>
    </w:r>
    <w:r>
      <w:tab/>
    </w:r>
    <w:r>
      <w:tab/>
    </w:r>
    <w:r>
      <w:tab/>
    </w:r>
    <w:r>
      <w:tab/>
    </w:r>
    <w:r>
      <w:tab/>
    </w:r>
    <w: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07DA5"/>
    <w:multiLevelType w:val="hybridMultilevel"/>
    <w:tmpl w:val="9022C9E0"/>
    <w:lvl w:ilvl="0" w:tplc="50100240">
      <w:start w:val="1"/>
      <w:numFmt w:val="decimal"/>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1" w15:restartNumberingAfterBreak="0">
    <w:nsid w:val="08C759BC"/>
    <w:multiLevelType w:val="hybridMultilevel"/>
    <w:tmpl w:val="A008D736"/>
    <w:lvl w:ilvl="0" w:tplc="0C0A0001">
      <w:start w:val="1"/>
      <w:numFmt w:val="bullet"/>
      <w:lvlText w:val=""/>
      <w:lvlJc w:val="left"/>
      <w:pPr>
        <w:tabs>
          <w:tab w:val="num" w:pos="1065"/>
        </w:tabs>
        <w:ind w:left="1065" w:hanging="705"/>
      </w:pPr>
      <w:rPr>
        <w:rFonts w:ascii="Symbol" w:hAnsi="Symbol"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1F1931A9"/>
    <w:multiLevelType w:val="hybridMultilevel"/>
    <w:tmpl w:val="D19AA79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4D47F4F"/>
    <w:multiLevelType w:val="hybridMultilevel"/>
    <w:tmpl w:val="C2CE093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5283395F"/>
    <w:multiLevelType w:val="hybridMultilevel"/>
    <w:tmpl w:val="5BDC7F0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9AB3AC9"/>
    <w:multiLevelType w:val="hybridMultilevel"/>
    <w:tmpl w:val="D6F4E9C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79337550"/>
    <w:multiLevelType w:val="hybridMultilevel"/>
    <w:tmpl w:val="800022F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6BE2"/>
    <w:rsid w:val="0000270C"/>
    <w:rsid w:val="000078D3"/>
    <w:rsid w:val="00007910"/>
    <w:rsid w:val="000119EC"/>
    <w:rsid w:val="000156FA"/>
    <w:rsid w:val="00021EFA"/>
    <w:rsid w:val="00025DF7"/>
    <w:rsid w:val="000270C5"/>
    <w:rsid w:val="0003233B"/>
    <w:rsid w:val="00044AB6"/>
    <w:rsid w:val="00046886"/>
    <w:rsid w:val="00050DC6"/>
    <w:rsid w:val="00053163"/>
    <w:rsid w:val="00054B94"/>
    <w:rsid w:val="0005621E"/>
    <w:rsid w:val="00062369"/>
    <w:rsid w:val="00064CD7"/>
    <w:rsid w:val="00066227"/>
    <w:rsid w:val="00066E6C"/>
    <w:rsid w:val="00074CF4"/>
    <w:rsid w:val="000847A5"/>
    <w:rsid w:val="00087FB1"/>
    <w:rsid w:val="0009226B"/>
    <w:rsid w:val="000959E7"/>
    <w:rsid w:val="000A153B"/>
    <w:rsid w:val="000A1AEB"/>
    <w:rsid w:val="000A5943"/>
    <w:rsid w:val="000A72D4"/>
    <w:rsid w:val="000C06B4"/>
    <w:rsid w:val="000C2253"/>
    <w:rsid w:val="000C4156"/>
    <w:rsid w:val="000C5BAB"/>
    <w:rsid w:val="000D2510"/>
    <w:rsid w:val="000D3A3E"/>
    <w:rsid w:val="000D4BEB"/>
    <w:rsid w:val="000D5EA3"/>
    <w:rsid w:val="000D7BD4"/>
    <w:rsid w:val="000F5EA2"/>
    <w:rsid w:val="0010269F"/>
    <w:rsid w:val="00102986"/>
    <w:rsid w:val="00130D5E"/>
    <w:rsid w:val="00141752"/>
    <w:rsid w:val="00146A52"/>
    <w:rsid w:val="001704E4"/>
    <w:rsid w:val="001746AA"/>
    <w:rsid w:val="001A4107"/>
    <w:rsid w:val="001A5710"/>
    <w:rsid w:val="001A6136"/>
    <w:rsid w:val="001A7C13"/>
    <w:rsid w:val="001B0EDB"/>
    <w:rsid w:val="001B1E07"/>
    <w:rsid w:val="001B47B4"/>
    <w:rsid w:val="001B5AA2"/>
    <w:rsid w:val="001C0906"/>
    <w:rsid w:val="001C5976"/>
    <w:rsid w:val="001C6770"/>
    <w:rsid w:val="001D3F61"/>
    <w:rsid w:val="001D690A"/>
    <w:rsid w:val="001E2070"/>
    <w:rsid w:val="001F1DC0"/>
    <w:rsid w:val="001F3839"/>
    <w:rsid w:val="001F3919"/>
    <w:rsid w:val="001F5DD8"/>
    <w:rsid w:val="001F7F99"/>
    <w:rsid w:val="0020005D"/>
    <w:rsid w:val="00200665"/>
    <w:rsid w:val="0021279D"/>
    <w:rsid w:val="002236B7"/>
    <w:rsid w:val="002247FA"/>
    <w:rsid w:val="002267E0"/>
    <w:rsid w:val="00226D3E"/>
    <w:rsid w:val="00231DFC"/>
    <w:rsid w:val="002333D8"/>
    <w:rsid w:val="00235C48"/>
    <w:rsid w:val="0024323B"/>
    <w:rsid w:val="00255E3C"/>
    <w:rsid w:val="002632A5"/>
    <w:rsid w:val="002645CF"/>
    <w:rsid w:val="00270916"/>
    <w:rsid w:val="002713B2"/>
    <w:rsid w:val="0027455D"/>
    <w:rsid w:val="002754B3"/>
    <w:rsid w:val="00280D06"/>
    <w:rsid w:val="002926AB"/>
    <w:rsid w:val="00292A3D"/>
    <w:rsid w:val="002971F8"/>
    <w:rsid w:val="002A4E9E"/>
    <w:rsid w:val="002A63C4"/>
    <w:rsid w:val="002B03A2"/>
    <w:rsid w:val="002C2D75"/>
    <w:rsid w:val="002C65D1"/>
    <w:rsid w:val="002D3824"/>
    <w:rsid w:val="002D3933"/>
    <w:rsid w:val="002E5757"/>
    <w:rsid w:val="002E6833"/>
    <w:rsid w:val="002F35D5"/>
    <w:rsid w:val="002F47E0"/>
    <w:rsid w:val="00307B09"/>
    <w:rsid w:val="0031190D"/>
    <w:rsid w:val="00314A2F"/>
    <w:rsid w:val="00320F73"/>
    <w:rsid w:val="003212BA"/>
    <w:rsid w:val="00331E6E"/>
    <w:rsid w:val="00343B08"/>
    <w:rsid w:val="00360DDC"/>
    <w:rsid w:val="0036287F"/>
    <w:rsid w:val="00370741"/>
    <w:rsid w:val="0037215C"/>
    <w:rsid w:val="00374683"/>
    <w:rsid w:val="00393BEA"/>
    <w:rsid w:val="00393DC1"/>
    <w:rsid w:val="003A08C0"/>
    <w:rsid w:val="003A4032"/>
    <w:rsid w:val="003A4DEB"/>
    <w:rsid w:val="003B13FA"/>
    <w:rsid w:val="003B6A28"/>
    <w:rsid w:val="003C45EF"/>
    <w:rsid w:val="003D3904"/>
    <w:rsid w:val="003E2917"/>
    <w:rsid w:val="003E645B"/>
    <w:rsid w:val="003F69E3"/>
    <w:rsid w:val="004114D1"/>
    <w:rsid w:val="00422818"/>
    <w:rsid w:val="004264CF"/>
    <w:rsid w:val="0043321B"/>
    <w:rsid w:val="00433F90"/>
    <w:rsid w:val="00434A06"/>
    <w:rsid w:val="00436496"/>
    <w:rsid w:val="00460C78"/>
    <w:rsid w:val="0046287C"/>
    <w:rsid w:val="00462B63"/>
    <w:rsid w:val="00470F34"/>
    <w:rsid w:val="00472E7B"/>
    <w:rsid w:val="0047496A"/>
    <w:rsid w:val="004830F7"/>
    <w:rsid w:val="00483C5A"/>
    <w:rsid w:val="00495D18"/>
    <w:rsid w:val="0049603D"/>
    <w:rsid w:val="004A0E10"/>
    <w:rsid w:val="004B472E"/>
    <w:rsid w:val="004C1B26"/>
    <w:rsid w:val="004C1CC9"/>
    <w:rsid w:val="004C3547"/>
    <w:rsid w:val="004D03CF"/>
    <w:rsid w:val="004D73D8"/>
    <w:rsid w:val="004D7744"/>
    <w:rsid w:val="004E2013"/>
    <w:rsid w:val="004F1598"/>
    <w:rsid w:val="004F3AB8"/>
    <w:rsid w:val="004F7FE2"/>
    <w:rsid w:val="00505E8C"/>
    <w:rsid w:val="00517A54"/>
    <w:rsid w:val="00520111"/>
    <w:rsid w:val="005453FC"/>
    <w:rsid w:val="0055370F"/>
    <w:rsid w:val="00553E83"/>
    <w:rsid w:val="00560DDD"/>
    <w:rsid w:val="0056195B"/>
    <w:rsid w:val="005708F4"/>
    <w:rsid w:val="00582C78"/>
    <w:rsid w:val="0058569D"/>
    <w:rsid w:val="0058631D"/>
    <w:rsid w:val="00597636"/>
    <w:rsid w:val="005A583B"/>
    <w:rsid w:val="005B7B2B"/>
    <w:rsid w:val="005C51BE"/>
    <w:rsid w:val="005C6128"/>
    <w:rsid w:val="005D21D6"/>
    <w:rsid w:val="005D59A5"/>
    <w:rsid w:val="005E0DF9"/>
    <w:rsid w:val="00605E4B"/>
    <w:rsid w:val="00620046"/>
    <w:rsid w:val="00621FDA"/>
    <w:rsid w:val="0062373D"/>
    <w:rsid w:val="00625498"/>
    <w:rsid w:val="006262DA"/>
    <w:rsid w:val="00630EE6"/>
    <w:rsid w:val="00634FDA"/>
    <w:rsid w:val="0065485A"/>
    <w:rsid w:val="00657102"/>
    <w:rsid w:val="006741ED"/>
    <w:rsid w:val="006807C7"/>
    <w:rsid w:val="00685F85"/>
    <w:rsid w:val="00686F82"/>
    <w:rsid w:val="0069073B"/>
    <w:rsid w:val="006915A6"/>
    <w:rsid w:val="006A14EC"/>
    <w:rsid w:val="006B2025"/>
    <w:rsid w:val="006B46FA"/>
    <w:rsid w:val="006C1E0B"/>
    <w:rsid w:val="006E5A6A"/>
    <w:rsid w:val="006F3EF5"/>
    <w:rsid w:val="00705850"/>
    <w:rsid w:val="007061D6"/>
    <w:rsid w:val="00725E4B"/>
    <w:rsid w:val="00726492"/>
    <w:rsid w:val="007357D2"/>
    <w:rsid w:val="00750080"/>
    <w:rsid w:val="007534A1"/>
    <w:rsid w:val="00755B35"/>
    <w:rsid w:val="0076088F"/>
    <w:rsid w:val="00761171"/>
    <w:rsid w:val="00780ACD"/>
    <w:rsid w:val="00780B5B"/>
    <w:rsid w:val="007812B4"/>
    <w:rsid w:val="007827FE"/>
    <w:rsid w:val="00783077"/>
    <w:rsid w:val="00785037"/>
    <w:rsid w:val="00787F8A"/>
    <w:rsid w:val="00793E48"/>
    <w:rsid w:val="00795D52"/>
    <w:rsid w:val="007A06D2"/>
    <w:rsid w:val="007A3352"/>
    <w:rsid w:val="007A6944"/>
    <w:rsid w:val="007A7515"/>
    <w:rsid w:val="007B63A0"/>
    <w:rsid w:val="007C2F28"/>
    <w:rsid w:val="007C5B71"/>
    <w:rsid w:val="007D402D"/>
    <w:rsid w:val="007D7950"/>
    <w:rsid w:val="007E0082"/>
    <w:rsid w:val="007F2DD1"/>
    <w:rsid w:val="007F38D0"/>
    <w:rsid w:val="007F5DC6"/>
    <w:rsid w:val="00800F96"/>
    <w:rsid w:val="0080162E"/>
    <w:rsid w:val="0080273D"/>
    <w:rsid w:val="00805962"/>
    <w:rsid w:val="00806BD1"/>
    <w:rsid w:val="0081171A"/>
    <w:rsid w:val="00812599"/>
    <w:rsid w:val="008147BE"/>
    <w:rsid w:val="00814FEC"/>
    <w:rsid w:val="00816CD9"/>
    <w:rsid w:val="00820463"/>
    <w:rsid w:val="00820C0E"/>
    <w:rsid w:val="00833F2C"/>
    <w:rsid w:val="008354CF"/>
    <w:rsid w:val="00836B32"/>
    <w:rsid w:val="00836CD4"/>
    <w:rsid w:val="008418FB"/>
    <w:rsid w:val="0084326F"/>
    <w:rsid w:val="00845462"/>
    <w:rsid w:val="0084711B"/>
    <w:rsid w:val="008507A8"/>
    <w:rsid w:val="0085174D"/>
    <w:rsid w:val="00861FA9"/>
    <w:rsid w:val="00862557"/>
    <w:rsid w:val="008754C2"/>
    <w:rsid w:val="00877144"/>
    <w:rsid w:val="008818A4"/>
    <w:rsid w:val="008875E0"/>
    <w:rsid w:val="008909CF"/>
    <w:rsid w:val="00895BF1"/>
    <w:rsid w:val="008A4208"/>
    <w:rsid w:val="008A467B"/>
    <w:rsid w:val="008A6E01"/>
    <w:rsid w:val="008A6E11"/>
    <w:rsid w:val="008B47FB"/>
    <w:rsid w:val="008C0A86"/>
    <w:rsid w:val="008C1454"/>
    <w:rsid w:val="008E5FC4"/>
    <w:rsid w:val="008E7F3F"/>
    <w:rsid w:val="008F213C"/>
    <w:rsid w:val="008F4E46"/>
    <w:rsid w:val="009051EA"/>
    <w:rsid w:val="009058C4"/>
    <w:rsid w:val="00906209"/>
    <w:rsid w:val="00906A38"/>
    <w:rsid w:val="00924934"/>
    <w:rsid w:val="00926040"/>
    <w:rsid w:val="0093075D"/>
    <w:rsid w:val="00934198"/>
    <w:rsid w:val="00935405"/>
    <w:rsid w:val="00940A68"/>
    <w:rsid w:val="00946BE2"/>
    <w:rsid w:val="00951107"/>
    <w:rsid w:val="00965A83"/>
    <w:rsid w:val="009768C2"/>
    <w:rsid w:val="00977EAA"/>
    <w:rsid w:val="009965B4"/>
    <w:rsid w:val="009967C4"/>
    <w:rsid w:val="00996F21"/>
    <w:rsid w:val="009A0379"/>
    <w:rsid w:val="009B0859"/>
    <w:rsid w:val="009B110A"/>
    <w:rsid w:val="009B7D55"/>
    <w:rsid w:val="009C00A2"/>
    <w:rsid w:val="009C2623"/>
    <w:rsid w:val="009C7886"/>
    <w:rsid w:val="009C7E3C"/>
    <w:rsid w:val="009D3B85"/>
    <w:rsid w:val="009D50D8"/>
    <w:rsid w:val="009D7BD0"/>
    <w:rsid w:val="009E0A15"/>
    <w:rsid w:val="009E233B"/>
    <w:rsid w:val="00A03EB5"/>
    <w:rsid w:val="00A044D4"/>
    <w:rsid w:val="00A04C13"/>
    <w:rsid w:val="00A06C5C"/>
    <w:rsid w:val="00A1544D"/>
    <w:rsid w:val="00A22EF5"/>
    <w:rsid w:val="00A2597A"/>
    <w:rsid w:val="00A27BA1"/>
    <w:rsid w:val="00A31032"/>
    <w:rsid w:val="00A33A43"/>
    <w:rsid w:val="00A40E56"/>
    <w:rsid w:val="00A45BAC"/>
    <w:rsid w:val="00A51B78"/>
    <w:rsid w:val="00A62266"/>
    <w:rsid w:val="00A64BDC"/>
    <w:rsid w:val="00A65785"/>
    <w:rsid w:val="00A76584"/>
    <w:rsid w:val="00A76910"/>
    <w:rsid w:val="00A82212"/>
    <w:rsid w:val="00A82DA1"/>
    <w:rsid w:val="00AA0324"/>
    <w:rsid w:val="00AA13F3"/>
    <w:rsid w:val="00AA1A4C"/>
    <w:rsid w:val="00AA22E2"/>
    <w:rsid w:val="00AB1F64"/>
    <w:rsid w:val="00AB345C"/>
    <w:rsid w:val="00AC316A"/>
    <w:rsid w:val="00AC35D6"/>
    <w:rsid w:val="00AC5B17"/>
    <w:rsid w:val="00AC6C09"/>
    <w:rsid w:val="00AD007D"/>
    <w:rsid w:val="00AD0903"/>
    <w:rsid w:val="00AD2C50"/>
    <w:rsid w:val="00AE110B"/>
    <w:rsid w:val="00AE4424"/>
    <w:rsid w:val="00B02A17"/>
    <w:rsid w:val="00B056D3"/>
    <w:rsid w:val="00B05CAD"/>
    <w:rsid w:val="00B10EBB"/>
    <w:rsid w:val="00B26AC2"/>
    <w:rsid w:val="00B47562"/>
    <w:rsid w:val="00B50FEE"/>
    <w:rsid w:val="00B56611"/>
    <w:rsid w:val="00B62971"/>
    <w:rsid w:val="00B6537A"/>
    <w:rsid w:val="00B6598E"/>
    <w:rsid w:val="00B66630"/>
    <w:rsid w:val="00B67826"/>
    <w:rsid w:val="00B75377"/>
    <w:rsid w:val="00B76CFC"/>
    <w:rsid w:val="00B76FB2"/>
    <w:rsid w:val="00B9495D"/>
    <w:rsid w:val="00B9705F"/>
    <w:rsid w:val="00BB02B4"/>
    <w:rsid w:val="00BB73AA"/>
    <w:rsid w:val="00BC0D3E"/>
    <w:rsid w:val="00BC254C"/>
    <w:rsid w:val="00BC3CEF"/>
    <w:rsid w:val="00BD5BC5"/>
    <w:rsid w:val="00BD6324"/>
    <w:rsid w:val="00BE3CA1"/>
    <w:rsid w:val="00BE4C2E"/>
    <w:rsid w:val="00BE67EC"/>
    <w:rsid w:val="00BF7937"/>
    <w:rsid w:val="00C01020"/>
    <w:rsid w:val="00C05330"/>
    <w:rsid w:val="00C07AEB"/>
    <w:rsid w:val="00C07EF3"/>
    <w:rsid w:val="00C15E86"/>
    <w:rsid w:val="00C17686"/>
    <w:rsid w:val="00C200DC"/>
    <w:rsid w:val="00C23F1B"/>
    <w:rsid w:val="00C316E9"/>
    <w:rsid w:val="00C317C1"/>
    <w:rsid w:val="00C5022D"/>
    <w:rsid w:val="00C53D9B"/>
    <w:rsid w:val="00C6429F"/>
    <w:rsid w:val="00C6482C"/>
    <w:rsid w:val="00C80022"/>
    <w:rsid w:val="00C803C0"/>
    <w:rsid w:val="00C80A72"/>
    <w:rsid w:val="00C82FC5"/>
    <w:rsid w:val="00C906A7"/>
    <w:rsid w:val="00C92493"/>
    <w:rsid w:val="00C965A2"/>
    <w:rsid w:val="00C96ED5"/>
    <w:rsid w:val="00C96F13"/>
    <w:rsid w:val="00CA7E24"/>
    <w:rsid w:val="00CB110A"/>
    <w:rsid w:val="00CB4979"/>
    <w:rsid w:val="00CC7025"/>
    <w:rsid w:val="00CD00DF"/>
    <w:rsid w:val="00CD13F1"/>
    <w:rsid w:val="00CD1A3F"/>
    <w:rsid w:val="00CD3DCD"/>
    <w:rsid w:val="00CE4396"/>
    <w:rsid w:val="00CE461B"/>
    <w:rsid w:val="00CE5382"/>
    <w:rsid w:val="00D038D3"/>
    <w:rsid w:val="00D11695"/>
    <w:rsid w:val="00D11B67"/>
    <w:rsid w:val="00D1211B"/>
    <w:rsid w:val="00D23286"/>
    <w:rsid w:val="00D26D46"/>
    <w:rsid w:val="00D2734A"/>
    <w:rsid w:val="00D30915"/>
    <w:rsid w:val="00D3144F"/>
    <w:rsid w:val="00D332DC"/>
    <w:rsid w:val="00D41BF4"/>
    <w:rsid w:val="00D41E0C"/>
    <w:rsid w:val="00D45734"/>
    <w:rsid w:val="00D538A0"/>
    <w:rsid w:val="00D57338"/>
    <w:rsid w:val="00D66C3E"/>
    <w:rsid w:val="00D70DE8"/>
    <w:rsid w:val="00D71FA9"/>
    <w:rsid w:val="00D72694"/>
    <w:rsid w:val="00D73E5B"/>
    <w:rsid w:val="00D74770"/>
    <w:rsid w:val="00D749DB"/>
    <w:rsid w:val="00D75B01"/>
    <w:rsid w:val="00D77788"/>
    <w:rsid w:val="00D833B7"/>
    <w:rsid w:val="00D83D04"/>
    <w:rsid w:val="00D973BC"/>
    <w:rsid w:val="00DA5F77"/>
    <w:rsid w:val="00DA6108"/>
    <w:rsid w:val="00DB5CA4"/>
    <w:rsid w:val="00DD52BC"/>
    <w:rsid w:val="00DF0060"/>
    <w:rsid w:val="00DF2963"/>
    <w:rsid w:val="00E12E3D"/>
    <w:rsid w:val="00E303BF"/>
    <w:rsid w:val="00E30E37"/>
    <w:rsid w:val="00E377F1"/>
    <w:rsid w:val="00E4437A"/>
    <w:rsid w:val="00E46969"/>
    <w:rsid w:val="00E53A1C"/>
    <w:rsid w:val="00E55234"/>
    <w:rsid w:val="00E559D2"/>
    <w:rsid w:val="00E667D1"/>
    <w:rsid w:val="00E67313"/>
    <w:rsid w:val="00E710EF"/>
    <w:rsid w:val="00E71102"/>
    <w:rsid w:val="00E76EEB"/>
    <w:rsid w:val="00E8417F"/>
    <w:rsid w:val="00E8456E"/>
    <w:rsid w:val="00E846ED"/>
    <w:rsid w:val="00E875EA"/>
    <w:rsid w:val="00E92651"/>
    <w:rsid w:val="00E95CA3"/>
    <w:rsid w:val="00EA07E5"/>
    <w:rsid w:val="00EA09B7"/>
    <w:rsid w:val="00EA1059"/>
    <w:rsid w:val="00EC37D5"/>
    <w:rsid w:val="00EC44E2"/>
    <w:rsid w:val="00EE0C19"/>
    <w:rsid w:val="00EE1F88"/>
    <w:rsid w:val="00EE4491"/>
    <w:rsid w:val="00EF1F76"/>
    <w:rsid w:val="00EF6506"/>
    <w:rsid w:val="00F12B6A"/>
    <w:rsid w:val="00F14FFA"/>
    <w:rsid w:val="00F17C4D"/>
    <w:rsid w:val="00F22C64"/>
    <w:rsid w:val="00F23EA4"/>
    <w:rsid w:val="00F253C0"/>
    <w:rsid w:val="00F25817"/>
    <w:rsid w:val="00F30A67"/>
    <w:rsid w:val="00F32FD9"/>
    <w:rsid w:val="00F35889"/>
    <w:rsid w:val="00F428BD"/>
    <w:rsid w:val="00F432B9"/>
    <w:rsid w:val="00F47A47"/>
    <w:rsid w:val="00F50162"/>
    <w:rsid w:val="00F50356"/>
    <w:rsid w:val="00F52B9B"/>
    <w:rsid w:val="00F736CB"/>
    <w:rsid w:val="00F76943"/>
    <w:rsid w:val="00F91770"/>
    <w:rsid w:val="00F94DD5"/>
    <w:rsid w:val="00F97235"/>
    <w:rsid w:val="00FA0916"/>
    <w:rsid w:val="00FA1C90"/>
    <w:rsid w:val="00FA3F70"/>
    <w:rsid w:val="00FA48A8"/>
    <w:rsid w:val="00FB099C"/>
    <w:rsid w:val="00FB3DC8"/>
    <w:rsid w:val="00FB504A"/>
    <w:rsid w:val="00FB5609"/>
    <w:rsid w:val="00FC0F7A"/>
    <w:rsid w:val="00FC1624"/>
    <w:rsid w:val="00FC5AC6"/>
    <w:rsid w:val="00FC61FA"/>
    <w:rsid w:val="00FC7597"/>
    <w:rsid w:val="00FD4A2E"/>
    <w:rsid w:val="00FE0247"/>
    <w:rsid w:val="00FE0BD7"/>
    <w:rsid w:val="00FE7DDD"/>
    <w:rsid w:val="00FF0557"/>
    <w:rsid w:val="00FF3620"/>
    <w:rsid w:val="00FF74B3"/>
    <w:rsid w:val="00FF760E"/>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8337DD"/>
  <w15:docId w15:val="{FE4AAC2C-F8AC-4180-BF49-5CBEC27B4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s-GT" w:eastAsia="es-G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35D6"/>
    <w:rPr>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46BE2"/>
    <w:rPr>
      <w:rFonts w:ascii="Lucida Grande" w:hAnsi="Lucida Grande"/>
      <w:sz w:val="18"/>
      <w:szCs w:val="18"/>
    </w:rPr>
  </w:style>
  <w:style w:type="character" w:customStyle="1" w:styleId="TextodegloboCar">
    <w:name w:val="Texto de globo Car"/>
    <w:link w:val="Textodeglobo"/>
    <w:uiPriority w:val="99"/>
    <w:semiHidden/>
    <w:rsid w:val="00946BE2"/>
    <w:rPr>
      <w:rFonts w:ascii="Lucida Grande" w:hAnsi="Lucida Grande"/>
      <w:sz w:val="18"/>
      <w:szCs w:val="18"/>
    </w:rPr>
  </w:style>
  <w:style w:type="paragraph" w:styleId="Encabezado">
    <w:name w:val="header"/>
    <w:basedOn w:val="Normal"/>
    <w:link w:val="EncabezadoCar"/>
    <w:uiPriority w:val="99"/>
    <w:unhideWhenUsed/>
    <w:rsid w:val="00946BE2"/>
    <w:pPr>
      <w:tabs>
        <w:tab w:val="center" w:pos="4419"/>
        <w:tab w:val="right" w:pos="8838"/>
      </w:tabs>
    </w:pPr>
  </w:style>
  <w:style w:type="character" w:customStyle="1" w:styleId="EncabezadoCar">
    <w:name w:val="Encabezado Car"/>
    <w:basedOn w:val="Fuentedeprrafopredeter"/>
    <w:link w:val="Encabezado"/>
    <w:uiPriority w:val="99"/>
    <w:rsid w:val="00946BE2"/>
  </w:style>
  <w:style w:type="paragraph" w:styleId="Piedepgina">
    <w:name w:val="footer"/>
    <w:basedOn w:val="Normal"/>
    <w:link w:val="PiedepginaCar"/>
    <w:uiPriority w:val="99"/>
    <w:unhideWhenUsed/>
    <w:rsid w:val="00946BE2"/>
    <w:pPr>
      <w:tabs>
        <w:tab w:val="center" w:pos="4419"/>
        <w:tab w:val="right" w:pos="8838"/>
      </w:tabs>
    </w:pPr>
  </w:style>
  <w:style w:type="character" w:customStyle="1" w:styleId="PiedepginaCar">
    <w:name w:val="Pie de página Car"/>
    <w:basedOn w:val="Fuentedeprrafopredeter"/>
    <w:link w:val="Piedepgina"/>
    <w:uiPriority w:val="99"/>
    <w:rsid w:val="00946BE2"/>
  </w:style>
  <w:style w:type="paragraph" w:styleId="NormalWeb">
    <w:name w:val="Normal (Web)"/>
    <w:basedOn w:val="Normal"/>
    <w:uiPriority w:val="99"/>
    <w:rsid w:val="000D3A3E"/>
    <w:pPr>
      <w:jc w:val="both"/>
    </w:pPr>
    <w:rPr>
      <w:rFonts w:ascii="Helvetica" w:hAnsi="Helvetica" w:cs="Helvetica"/>
      <w:color w:val="000000"/>
      <w:sz w:val="18"/>
      <w:szCs w:val="18"/>
      <w:lang w:val="es-ES"/>
    </w:rPr>
  </w:style>
  <w:style w:type="paragraph" w:customStyle="1" w:styleId="articulo">
    <w:name w:val="articulo"/>
    <w:basedOn w:val="Normal"/>
    <w:uiPriority w:val="99"/>
    <w:rsid w:val="000D3A3E"/>
    <w:pPr>
      <w:jc w:val="both"/>
    </w:pPr>
    <w:rPr>
      <w:rFonts w:ascii="Helvetica" w:hAnsi="Helvetica" w:cs="Helvetica"/>
      <w:color w:val="000000"/>
      <w:sz w:val="18"/>
      <w:szCs w:val="18"/>
      <w:lang w:val="es-ES"/>
    </w:rPr>
  </w:style>
  <w:style w:type="paragraph" w:styleId="Prrafodelista">
    <w:name w:val="List Paragraph"/>
    <w:basedOn w:val="Normal"/>
    <w:uiPriority w:val="34"/>
    <w:qFormat/>
    <w:rsid w:val="000D3A3E"/>
    <w:pPr>
      <w:ind w:left="720"/>
      <w:contextualSpacing/>
    </w:pPr>
  </w:style>
  <w:style w:type="paragraph" w:styleId="Sinespaciado">
    <w:name w:val="No Spacing"/>
    <w:uiPriority w:val="1"/>
    <w:qFormat/>
    <w:rsid w:val="00E55234"/>
    <w:rPr>
      <w:sz w:val="24"/>
      <w:szCs w:val="24"/>
      <w:lang w:val="es-ES_tradnl" w:eastAsia="ja-JP"/>
    </w:rPr>
  </w:style>
  <w:style w:type="table" w:styleId="Tablaconcuadrcula">
    <w:name w:val="Table Grid"/>
    <w:basedOn w:val="Tablanormal"/>
    <w:uiPriority w:val="59"/>
    <w:unhideWhenUsed/>
    <w:rsid w:val="00B949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0D5EA3"/>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0D5EA3"/>
    <w:pPr>
      <w:widowControl w:val="0"/>
      <w:autoSpaceDE w:val="0"/>
      <w:autoSpaceDN w:val="0"/>
    </w:pPr>
    <w:rPr>
      <w:rFonts w:ascii="Times New Roman" w:hAnsi="Times New Roman"/>
      <w:sz w:val="22"/>
      <w:szCs w:val="22"/>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877002-4D8D-4766-8D0B-BEEBEC769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34</Pages>
  <Words>6719</Words>
  <Characters>36957</Characters>
  <Application>Microsoft Office Word</Application>
  <DocSecurity>0</DocSecurity>
  <Lines>307</Lines>
  <Paragraphs>87</Paragraphs>
  <ScaleCrop>false</ScaleCrop>
  <HeadingPairs>
    <vt:vector size="2" baseType="variant">
      <vt:variant>
        <vt:lpstr>Título</vt:lpstr>
      </vt:variant>
      <vt:variant>
        <vt:i4>1</vt:i4>
      </vt:variant>
    </vt:vector>
  </HeadingPairs>
  <TitlesOfParts>
    <vt:vector size="1" baseType="lpstr">
      <vt:lpstr/>
    </vt:vector>
  </TitlesOfParts>
  <Company>Ministerio de Finanzas Públicas</Company>
  <LinksUpToDate>false</LinksUpToDate>
  <CharactersWithSpaces>43589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Dirección de Comunicación Social</dc:creator>
  <cp:lastModifiedBy>Leonel Estuardo Rojas</cp:lastModifiedBy>
  <cp:revision>26</cp:revision>
  <cp:lastPrinted>2022-11-11T20:40:00Z</cp:lastPrinted>
  <dcterms:created xsi:type="dcterms:W3CDTF">2023-11-08T21:15:00Z</dcterms:created>
  <dcterms:modified xsi:type="dcterms:W3CDTF">2023-11-09T16:43:00Z</dcterms:modified>
</cp:coreProperties>
</file>