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37" w:rsidRDefault="009D2337" w:rsidP="006A3960">
      <w:bookmarkStart w:id="0" w:name="_GoBack"/>
      <w:bookmarkEnd w:id="0"/>
    </w:p>
    <w:tbl>
      <w:tblPr>
        <w:tblW w:w="2285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6"/>
        <w:gridCol w:w="2263"/>
        <w:gridCol w:w="2692"/>
        <w:gridCol w:w="2411"/>
        <w:gridCol w:w="2126"/>
        <w:gridCol w:w="6"/>
        <w:gridCol w:w="2263"/>
        <w:gridCol w:w="5815"/>
        <w:gridCol w:w="2543"/>
        <w:gridCol w:w="8"/>
        <w:gridCol w:w="1984"/>
      </w:tblGrid>
      <w:tr w:rsidR="009D2337" w:rsidTr="00503542">
        <w:trPr>
          <w:trHeight w:val="342"/>
          <w:tblHeader/>
        </w:trPr>
        <w:tc>
          <w:tcPr>
            <w:tcW w:w="22855" w:type="dxa"/>
            <w:gridSpan w:val="12"/>
            <w:shd w:val="clear" w:color="auto" w:fill="B8CCE4"/>
          </w:tcPr>
          <w:p w:rsidR="009D2337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PROGRAMA APOYO AL MINISTERIO DE FINANZAS PÚBLICAS </w:t>
            </w:r>
          </w:p>
          <w:p w:rsidR="00DE72A1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CONVENIO DI-29/2016</w:t>
            </w:r>
          </w:p>
          <w:p w:rsidR="00DE72A1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DETALLE DE CONSULTORES Y HONORARIOS</w:t>
            </w:r>
          </w:p>
          <w:p w:rsidR="00DE72A1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FUENTE 61</w:t>
            </w:r>
          </w:p>
        </w:tc>
      </w:tr>
      <w:tr w:rsidR="00DE72A1" w:rsidRPr="007C37E1" w:rsidTr="0076699E">
        <w:trPr>
          <w:trHeight w:val="848"/>
          <w:tblHeader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NO.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tabs>
                <w:tab w:val="left" w:pos="1830"/>
                <w:tab w:val="center" w:pos="2362"/>
              </w:tabs>
              <w:jc w:val="center"/>
              <w:rPr>
                <w:caps/>
                <w:sz w:val="18"/>
                <w:szCs w:val="18"/>
                <w:lang w:val="es-MX"/>
              </w:rPr>
            </w:pPr>
            <w:r>
              <w:rPr>
                <w:cap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  <w:r>
              <w:rPr>
                <w:rFonts w:eastAsia="Batang"/>
                <w:b/>
                <w:caps/>
                <w:sz w:val="18"/>
                <w:szCs w:val="18"/>
              </w:rPr>
              <w:t>NOMBRE DE LA CONSULTORÍA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DEPENDENCIA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DONDE PRESTAN SUS SERVICIOS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E72A1" w:rsidRPr="007C37E1" w:rsidRDefault="00DE72A1" w:rsidP="00503542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84163C">
              <w:rPr>
                <w:b/>
                <w:bCs/>
                <w:caps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569E0" w:rsidRDefault="00DE72A1" w:rsidP="00F569E0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MONTO POR PRODUCTO ENTREGADO/HONORARIOS</w:t>
            </w:r>
          </w:p>
          <w:p w:rsidR="00DE72A1" w:rsidRDefault="00DE72A1" w:rsidP="00F569E0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 xml:space="preserve">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8CCE4"/>
          </w:tcPr>
          <w:p w:rsidR="00DE72A1" w:rsidRPr="007C37E1" w:rsidRDefault="00DE72A1" w:rsidP="00503542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OBSERVACIONES</w:t>
            </w:r>
          </w:p>
        </w:tc>
      </w:tr>
      <w:tr w:rsidR="00956758" w:rsidTr="0076699E">
        <w:trPr>
          <w:trHeight w:val="1683"/>
          <w:tblHeader/>
        </w:trPr>
        <w:tc>
          <w:tcPr>
            <w:tcW w:w="7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9C646E">
              <w:rPr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9C646E">
              <w:rPr>
                <w:caps/>
                <w:color w:val="000000"/>
                <w:sz w:val="18"/>
                <w:szCs w:val="18"/>
              </w:rPr>
              <w:t>Elisa Colom Caballeros</w:t>
            </w:r>
            <w:r>
              <w:rPr>
                <w:caps/>
                <w:color w:val="000000"/>
                <w:sz w:val="18"/>
                <w:szCs w:val="18"/>
              </w:rPr>
              <w:t xml:space="preserve"> DE MORAN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123924">
              <w:rPr>
                <w:caps/>
                <w:color w:val="000000"/>
                <w:sz w:val="18"/>
                <w:szCs w:val="18"/>
              </w:rPr>
              <w:t>Elaboración de la Hoja de Ruta para la implementación del Eje de “Gestión Integral del agua bajo aspectos de economía ambiental”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>
              <w:rPr>
                <w:caps/>
                <w:color w:val="000000"/>
                <w:sz w:val="18"/>
                <w:szCs w:val="18"/>
              </w:rPr>
              <w:t>MINISTERIO DE FINANZAS PÚBLICAS / bcie di-29/2016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>
              <w:rPr>
                <w:caps/>
                <w:color w:val="000000"/>
                <w:sz w:val="18"/>
                <w:szCs w:val="18"/>
              </w:rPr>
              <w:t>DIRECCIÓN DE TRANSPARENCIA FISCAL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>
              <w:rPr>
                <w:caps/>
                <w:color w:val="000000"/>
                <w:sz w:val="18"/>
                <w:szCs w:val="18"/>
              </w:rPr>
              <w:t>03 DE DICIEMBRE 2018 AL 30 DE ABRIL 2019.</w:t>
            </w: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9C646E">
              <w:rPr>
                <w:caps/>
                <w:color w:val="000000"/>
                <w:sz w:val="18"/>
                <w:szCs w:val="18"/>
              </w:rPr>
              <w:t>LIQUIDACIÓN PAGO POR SERVICIOS PROFESIONALES DE LA CONSULTORIA ELABORACIÓN DE LA HOJA DE RUTA PARA LA IMPLEMENTACION DEL EJE DE GESTION INTEGRAL DEL AGUA BAJO CONCEPTOS DE ECONOMIA AMBIENTAL CORRESPONDIETE A LA ENTREGA DEL PRODUCTO 1, SEGÚN CONTRATO 03-2018 CON CARGO A LA DONACION BCIE-DI-29/2016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3B30DA">
              <w:rPr>
                <w:caps/>
                <w:color w:val="000000"/>
                <w:sz w:val="18"/>
                <w:szCs w:val="18"/>
              </w:rPr>
              <w:t>22</w:t>
            </w:r>
            <w:r>
              <w:rPr>
                <w:caps/>
                <w:color w:val="000000"/>
                <w:sz w:val="18"/>
                <w:szCs w:val="18"/>
              </w:rPr>
              <w:t>,</w:t>
            </w:r>
            <w:r w:rsidRPr="003B30DA">
              <w:rPr>
                <w:caps/>
                <w:color w:val="000000"/>
                <w:sz w:val="18"/>
                <w:szCs w:val="18"/>
              </w:rPr>
              <w:t>500</w:t>
            </w:r>
            <w:r>
              <w:rPr>
                <w:cap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758" w:rsidRPr="00123924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123924">
              <w:rPr>
                <w:caps/>
                <w:color w:val="000000"/>
                <w:sz w:val="18"/>
                <w:szCs w:val="18"/>
              </w:rPr>
              <w:t>pago correspondiente aL PRODUCTO 1.</w:t>
            </w:r>
          </w:p>
          <w:p w:rsidR="00956758" w:rsidRPr="009C646E" w:rsidRDefault="00956758" w:rsidP="008500DA">
            <w:pPr>
              <w:jc w:val="center"/>
              <w:rPr>
                <w:caps/>
                <w:color w:val="000000"/>
                <w:sz w:val="18"/>
                <w:szCs w:val="18"/>
              </w:rPr>
            </w:pPr>
          </w:p>
        </w:tc>
      </w:tr>
    </w:tbl>
    <w:p w:rsidR="009D2337" w:rsidRDefault="009D2337" w:rsidP="006A3960"/>
    <w:p w:rsidR="00F569E0" w:rsidRDefault="00F569E0" w:rsidP="006A3960"/>
    <w:p w:rsidR="00F569E0" w:rsidRDefault="00F569E0" w:rsidP="006A3960"/>
    <w:p w:rsidR="00F569E0" w:rsidRDefault="00F569E0" w:rsidP="006A3960"/>
    <w:p w:rsidR="009D2337" w:rsidRDefault="009D2337" w:rsidP="006A3960"/>
    <w:p w:rsidR="009D2337" w:rsidRDefault="009D2337" w:rsidP="006A3960"/>
    <w:p w:rsidR="009D2337" w:rsidRDefault="009D2337" w:rsidP="006A3960"/>
    <w:sectPr w:rsidR="009D2337" w:rsidSect="009147DA">
      <w:headerReference w:type="default" r:id="rId8"/>
      <w:footerReference w:type="default" r:id="rId9"/>
      <w:pgSz w:w="24480" w:h="15840" w:orient="landscape" w:code="17"/>
      <w:pgMar w:top="748" w:right="2379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8C" w:rsidRDefault="00DB7D8C" w:rsidP="00946BE2">
      <w:r>
        <w:separator/>
      </w:r>
    </w:p>
  </w:endnote>
  <w:endnote w:type="continuationSeparator" w:id="0">
    <w:p w:rsidR="00DB7D8C" w:rsidRDefault="00DB7D8C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28" w:rsidRDefault="009D233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473B26" wp14:editId="75B4CEF5">
              <wp:simplePos x="0" y="0"/>
              <wp:positionH relativeFrom="column">
                <wp:posOffset>1142365</wp:posOffset>
              </wp:positionH>
              <wp:positionV relativeFrom="paragraph">
                <wp:posOffset>-179705</wp:posOffset>
              </wp:positionV>
              <wp:extent cx="10889615" cy="457200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896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B1328" w:rsidRDefault="002B1328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8ª. Avenida 20-59, zona 1 ·  PBX: </w:t>
                          </w:r>
                          <w:r w:rsidR="006B3A40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2374-3000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  Ext: </w:t>
                          </w:r>
                          <w:r w:rsidR="009D2337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10812</w:t>
                          </w:r>
                        </w:p>
                        <w:p w:rsidR="002B1328" w:rsidRPr="00B76FB2" w:rsidRDefault="002B1328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www.minfin.gob.gt</w:t>
                          </w:r>
                        </w:p>
                        <w:p w:rsidR="002B1328" w:rsidRDefault="002B1328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73B2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9.95pt;margin-top:-14.15pt;width:85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" filled="f" stroked="f">
              <v:textbox>
                <w:txbxContent>
                  <w:p w:rsidR="002B1328" w:rsidRDefault="002B1328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8ª. Avenida 20-59, zona 1 ·  PBX: </w:t>
                    </w:r>
                    <w:r w:rsidR="006B3A40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2374-3000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  Ext: </w:t>
                    </w:r>
                    <w:r w:rsidR="009D2337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10812</w:t>
                    </w:r>
                  </w:p>
                  <w:p w:rsidR="002B1328" w:rsidRPr="00B76FB2" w:rsidRDefault="002B1328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www.minfin.gob.gt</w:t>
                    </w:r>
                  </w:p>
                  <w:p w:rsidR="002B1328" w:rsidRDefault="002B1328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4748903" wp14:editId="75B9033D">
              <wp:simplePos x="0" y="0"/>
              <wp:positionH relativeFrom="column">
                <wp:posOffset>-1101090</wp:posOffset>
              </wp:positionH>
              <wp:positionV relativeFrom="paragraph">
                <wp:posOffset>-179705</wp:posOffset>
              </wp:positionV>
              <wp:extent cx="15544800" cy="0"/>
              <wp:effectExtent l="0" t="0" r="19050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544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0F08B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6.7pt,-14.15pt" to="1137.3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" strokecolor="#365f91 [2404]" strokeweight="1pt">
              <o:lock v:ext="edit" shapetype="f"/>
            </v:lin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55BE427B" wp14:editId="7F09442B">
          <wp:simplePos x="0" y="0"/>
          <wp:positionH relativeFrom="column">
            <wp:posOffset>-1256030</wp:posOffset>
          </wp:positionH>
          <wp:positionV relativeFrom="paragraph">
            <wp:posOffset>320040</wp:posOffset>
          </wp:positionV>
          <wp:extent cx="15876905" cy="343535"/>
          <wp:effectExtent l="0" t="0" r="0" b="0"/>
          <wp:wrapNone/>
          <wp:docPr id="9" name="Imagen 9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90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8C" w:rsidRDefault="00DB7D8C" w:rsidP="00946BE2">
      <w:r>
        <w:separator/>
      </w:r>
    </w:p>
  </w:footnote>
  <w:footnote w:type="continuationSeparator" w:id="0">
    <w:p w:rsidR="00DB7D8C" w:rsidRDefault="00DB7D8C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28" w:rsidRPr="00946BE2" w:rsidRDefault="002B1328" w:rsidP="00A6664F">
    <w:pPr>
      <w:pStyle w:val="Encabezado"/>
      <w:tabs>
        <w:tab w:val="clear" w:pos="4419"/>
        <w:tab w:val="clear" w:pos="8838"/>
        <w:tab w:val="left" w:pos="2629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49EED6" wp14:editId="635C596A">
              <wp:simplePos x="0" y="0"/>
              <wp:positionH relativeFrom="column">
                <wp:posOffset>1736526</wp:posOffset>
              </wp:positionH>
              <wp:positionV relativeFrom="paragraph">
                <wp:posOffset>252004</wp:posOffset>
              </wp:positionV>
              <wp:extent cx="4595751" cy="983340"/>
              <wp:effectExtent l="0" t="0" r="0" b="762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5751" cy="98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B1328" w:rsidRPr="00A32046" w:rsidRDefault="006A3960" w:rsidP="00F2762B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943634" w:themeColor="accent2" w:themeShade="BF"/>
                              <w:sz w:val="18"/>
                              <w:szCs w:val="14"/>
                            </w:rPr>
                          </w:pPr>
                          <w:r w:rsidRPr="00A32046">
                            <w:rPr>
                              <w:rFonts w:ascii="Futura" w:hAnsi="Futura" w:cs="Futura"/>
                              <w:b/>
                              <w:color w:val="943634" w:themeColor="accent2" w:themeShade="BF"/>
                              <w:sz w:val="18"/>
                              <w:szCs w:val="14"/>
                            </w:rPr>
                            <w:t>MINISTERIO DE FINANZAS PÚBLICAS</w:t>
                          </w:r>
                        </w:p>
                        <w:p w:rsidR="009E7C02" w:rsidRPr="00A32046" w:rsidRDefault="009E7C02" w:rsidP="009E7C02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Directora: Licda. </w:t>
                          </w:r>
                          <w:r w:rsidR="00DF4249"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María</w:t>
                          </w: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 Soledad Muñoz</w:t>
                          </w:r>
                          <w:r w:rsidR="00DF4249"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 Martínez</w:t>
                          </w: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.</w:t>
                          </w:r>
                        </w:p>
                        <w:p w:rsidR="009E7C02" w:rsidRPr="00A32046" w:rsidRDefault="009E7C02" w:rsidP="009E7C02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Responsable de actualización de información: </w:t>
                          </w:r>
                          <w:r w:rsidR="00186F1E"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Edgar Ricardo Donado Flores</w:t>
                          </w:r>
                        </w:p>
                        <w:p w:rsidR="009E7C02" w:rsidRPr="00A32046" w:rsidRDefault="009E7C02" w:rsidP="009E7C02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Fecha de emisión: 0</w:t>
                          </w:r>
                          <w:r w:rsidR="00956758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2</w:t>
                          </w: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/</w:t>
                          </w:r>
                          <w:r w:rsidR="00956758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01</w:t>
                          </w:r>
                          <w:r w:rsidRPr="00A32046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/201</w:t>
                          </w:r>
                          <w:r w:rsidR="00956758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9</w:t>
                          </w:r>
                        </w:p>
                        <w:p w:rsidR="006A3960" w:rsidRPr="00A32046" w:rsidRDefault="006A3960" w:rsidP="00F2762B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sz w:val="18"/>
                              <w:szCs w:val="14"/>
                            </w:rPr>
                          </w:pPr>
                          <w:r w:rsidRPr="00A32046">
                            <w:rPr>
                              <w:rFonts w:ascii="Futura" w:hAnsi="Futura" w:cs="Futura"/>
                              <w:b/>
                              <w:sz w:val="18"/>
                              <w:szCs w:val="14"/>
                            </w:rPr>
                            <w:t>Artículo 10, numeral 4, Ley de Acceso a la Información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9EE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6.75pt;margin-top:19.85pt;width:361.85pt;height: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" filled="f" stroked="f">
              <v:textbox>
                <w:txbxContent>
                  <w:p w:rsidR="002B1328" w:rsidRPr="00A32046" w:rsidRDefault="006A3960" w:rsidP="00F2762B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943634" w:themeColor="accent2" w:themeShade="BF"/>
                        <w:sz w:val="18"/>
                        <w:szCs w:val="14"/>
                      </w:rPr>
                    </w:pPr>
                    <w:r w:rsidRPr="00A32046">
                      <w:rPr>
                        <w:rFonts w:ascii="Futura" w:hAnsi="Futura" w:cs="Futura"/>
                        <w:b/>
                        <w:color w:val="943634" w:themeColor="accent2" w:themeShade="BF"/>
                        <w:sz w:val="18"/>
                        <w:szCs w:val="14"/>
                      </w:rPr>
                      <w:t>MINISTERIO DE FINANZAS PÚBLICAS</w:t>
                    </w:r>
                  </w:p>
                  <w:p w:rsidR="009E7C02" w:rsidRPr="00A32046" w:rsidRDefault="009E7C02" w:rsidP="009E7C02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Directora: Licda. </w:t>
                    </w:r>
                    <w:r w:rsidR="00DF4249"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>María</w:t>
                    </w: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 Soledad Muñoz</w:t>
                    </w:r>
                    <w:r w:rsidR="00DF4249"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 Martínez</w:t>
                    </w: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>.</w:t>
                    </w:r>
                  </w:p>
                  <w:p w:rsidR="009E7C02" w:rsidRPr="00A32046" w:rsidRDefault="009E7C02" w:rsidP="009E7C02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Responsable de actualización de información: </w:t>
                    </w:r>
                    <w:r w:rsidR="00186F1E"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>Edgar Ricardo Donado Flores</w:t>
                    </w:r>
                  </w:p>
                  <w:p w:rsidR="009E7C02" w:rsidRPr="00A32046" w:rsidRDefault="009E7C02" w:rsidP="009E7C02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>Fecha de emisión: 0</w:t>
                    </w:r>
                    <w:r w:rsidR="00956758">
                      <w:rPr>
                        <w:rFonts w:ascii="Futura" w:hAnsi="Futura" w:cs="Futura"/>
                        <w:sz w:val="18"/>
                        <w:szCs w:val="14"/>
                      </w:rPr>
                      <w:t>2</w:t>
                    </w: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>/</w:t>
                    </w:r>
                    <w:r w:rsidR="00956758">
                      <w:rPr>
                        <w:rFonts w:ascii="Futura" w:hAnsi="Futura" w:cs="Futura"/>
                        <w:sz w:val="18"/>
                        <w:szCs w:val="14"/>
                      </w:rPr>
                      <w:t>01</w:t>
                    </w:r>
                    <w:r w:rsidRPr="00A32046">
                      <w:rPr>
                        <w:rFonts w:ascii="Futura" w:hAnsi="Futura" w:cs="Futura"/>
                        <w:sz w:val="18"/>
                        <w:szCs w:val="14"/>
                      </w:rPr>
                      <w:t>/201</w:t>
                    </w:r>
                    <w:r w:rsidR="00956758">
                      <w:rPr>
                        <w:rFonts w:ascii="Futura" w:hAnsi="Futura" w:cs="Futura"/>
                        <w:sz w:val="18"/>
                        <w:szCs w:val="14"/>
                      </w:rPr>
                      <w:t>9</w:t>
                    </w:r>
                  </w:p>
                  <w:p w:rsidR="006A3960" w:rsidRPr="00A32046" w:rsidRDefault="006A3960" w:rsidP="00F2762B">
                    <w:pPr>
                      <w:spacing w:line="276" w:lineRule="auto"/>
                      <w:rPr>
                        <w:rFonts w:ascii="Futura" w:hAnsi="Futura" w:cs="Futura"/>
                        <w:b/>
                        <w:sz w:val="18"/>
                        <w:szCs w:val="14"/>
                      </w:rPr>
                    </w:pPr>
                    <w:r w:rsidRPr="00A32046">
                      <w:rPr>
                        <w:rFonts w:ascii="Futura" w:hAnsi="Futura" w:cs="Futura"/>
                        <w:b/>
                        <w:sz w:val="18"/>
                        <w:szCs w:val="14"/>
                      </w:rPr>
                      <w:t>Artículo 10, numeral 4, Ley de Acceso a la Información Pública</w:t>
                    </w:r>
                  </w:p>
                </w:txbxContent>
              </v:textbox>
            </v:shape>
          </w:pict>
        </mc:Fallback>
      </mc:AlternateContent>
    </w:r>
    <w:r w:rsidR="009147DA">
      <w:rPr>
        <w:noProof/>
        <w:lang w:val="es-ES"/>
      </w:rPr>
      <w:drawing>
        <wp:inline distT="0" distB="0" distL="0" distR="0" wp14:anchorId="68DF10E5" wp14:editId="509815C7">
          <wp:extent cx="1604513" cy="1181819"/>
          <wp:effectExtent l="0" t="0" r="0" b="0"/>
          <wp:docPr id="1" name="Imagen 1" descr="Macintosh HD:Users:MaxPacay:Desktop:logo Minfin 2018:Imagen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HD:Users:MaxPacay:Desktop:logo Minfin 2018:Imagen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7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86568" wp14:editId="0CA73920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1328" w:rsidRDefault="002B132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86568" id="Cuadro de texto 5" o:spid="_x0000_s1027" type="#_x0000_t202" style="position:absolute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OV//7jhAAAACwEAAA8AAAAAAAAAAAAAAAAAFAUAAGRycy9kb3ducmV2LnhtbFBLBQYAAAAABAAE&#10;APMAAAAiBgAAAAA=&#10;" filled="f" stroked="f">
              <v:textbox>
                <w:txbxContent>
                  <w:p w:rsidR="002B1328" w:rsidRDefault="002B1328"/>
                </w:txbxContent>
              </v:textbox>
            </v:shape>
          </w:pict>
        </mc:Fallback>
      </mc:AlternateContent>
    </w:r>
    <w:r>
      <w:t xml:space="preserve">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E2"/>
    <w:rsid w:val="000013BE"/>
    <w:rsid w:val="00007212"/>
    <w:rsid w:val="0001441E"/>
    <w:rsid w:val="00014DEB"/>
    <w:rsid w:val="000227A7"/>
    <w:rsid w:val="00040E06"/>
    <w:rsid w:val="00043949"/>
    <w:rsid w:val="00044978"/>
    <w:rsid w:val="00046886"/>
    <w:rsid w:val="00057095"/>
    <w:rsid w:val="0007259E"/>
    <w:rsid w:val="00084E84"/>
    <w:rsid w:val="00090AE5"/>
    <w:rsid w:val="0009226B"/>
    <w:rsid w:val="000977F0"/>
    <w:rsid w:val="000A0FAA"/>
    <w:rsid w:val="000C06B4"/>
    <w:rsid w:val="000D3A3E"/>
    <w:rsid w:val="00104EE9"/>
    <w:rsid w:val="001215DD"/>
    <w:rsid w:val="001222B6"/>
    <w:rsid w:val="0012541B"/>
    <w:rsid w:val="00126353"/>
    <w:rsid w:val="00144E76"/>
    <w:rsid w:val="0015267E"/>
    <w:rsid w:val="00186F1E"/>
    <w:rsid w:val="001974C8"/>
    <w:rsid w:val="001A4442"/>
    <w:rsid w:val="001C1EF3"/>
    <w:rsid w:val="001E5AB8"/>
    <w:rsid w:val="00212145"/>
    <w:rsid w:val="0021279D"/>
    <w:rsid w:val="00214A48"/>
    <w:rsid w:val="00217ACD"/>
    <w:rsid w:val="002632A5"/>
    <w:rsid w:val="00282E93"/>
    <w:rsid w:val="002831BA"/>
    <w:rsid w:val="00290804"/>
    <w:rsid w:val="002B1328"/>
    <w:rsid w:val="002C65D1"/>
    <w:rsid w:val="002C6AB1"/>
    <w:rsid w:val="002D3933"/>
    <w:rsid w:val="002E3E5C"/>
    <w:rsid w:val="002F47E0"/>
    <w:rsid w:val="00307B09"/>
    <w:rsid w:val="0031190D"/>
    <w:rsid w:val="00360DDC"/>
    <w:rsid w:val="0036287F"/>
    <w:rsid w:val="003648D5"/>
    <w:rsid w:val="00372F18"/>
    <w:rsid w:val="00373AD0"/>
    <w:rsid w:val="00382049"/>
    <w:rsid w:val="003946D3"/>
    <w:rsid w:val="003A08C0"/>
    <w:rsid w:val="003A1034"/>
    <w:rsid w:val="003A2A85"/>
    <w:rsid w:val="003B24E0"/>
    <w:rsid w:val="003B5A88"/>
    <w:rsid w:val="003C4C5F"/>
    <w:rsid w:val="003C6D5F"/>
    <w:rsid w:val="003D0964"/>
    <w:rsid w:val="003D0BFD"/>
    <w:rsid w:val="003F04D5"/>
    <w:rsid w:val="0040036F"/>
    <w:rsid w:val="004066AE"/>
    <w:rsid w:val="004106F9"/>
    <w:rsid w:val="004217EB"/>
    <w:rsid w:val="00436496"/>
    <w:rsid w:val="004376BC"/>
    <w:rsid w:val="0044527F"/>
    <w:rsid w:val="00472E7B"/>
    <w:rsid w:val="004940C3"/>
    <w:rsid w:val="00495D18"/>
    <w:rsid w:val="00497E13"/>
    <w:rsid w:val="004D73D8"/>
    <w:rsid w:val="004F4542"/>
    <w:rsid w:val="0050764F"/>
    <w:rsid w:val="00516C25"/>
    <w:rsid w:val="0055370F"/>
    <w:rsid w:val="00554ED0"/>
    <w:rsid w:val="00582C78"/>
    <w:rsid w:val="00583B98"/>
    <w:rsid w:val="005B66D2"/>
    <w:rsid w:val="005B7CE5"/>
    <w:rsid w:val="005D0DAF"/>
    <w:rsid w:val="005D21D6"/>
    <w:rsid w:val="005E0DF9"/>
    <w:rsid w:val="005E1C59"/>
    <w:rsid w:val="005E65FB"/>
    <w:rsid w:val="00650851"/>
    <w:rsid w:val="00657DE7"/>
    <w:rsid w:val="0066354E"/>
    <w:rsid w:val="006A14EC"/>
    <w:rsid w:val="006A242C"/>
    <w:rsid w:val="006A3960"/>
    <w:rsid w:val="006B120B"/>
    <w:rsid w:val="006B3A40"/>
    <w:rsid w:val="006C4C32"/>
    <w:rsid w:val="006D32C7"/>
    <w:rsid w:val="006D76F0"/>
    <w:rsid w:val="006D7B43"/>
    <w:rsid w:val="006E1401"/>
    <w:rsid w:val="006E78B4"/>
    <w:rsid w:val="006F7A44"/>
    <w:rsid w:val="007029BD"/>
    <w:rsid w:val="007061D6"/>
    <w:rsid w:val="007534A1"/>
    <w:rsid w:val="00755B35"/>
    <w:rsid w:val="00762FAC"/>
    <w:rsid w:val="0076699E"/>
    <w:rsid w:val="00780ACD"/>
    <w:rsid w:val="00787F8A"/>
    <w:rsid w:val="007A1E85"/>
    <w:rsid w:val="007C5121"/>
    <w:rsid w:val="007D38DA"/>
    <w:rsid w:val="007D76DC"/>
    <w:rsid w:val="007E3545"/>
    <w:rsid w:val="007F0061"/>
    <w:rsid w:val="007F2DD1"/>
    <w:rsid w:val="007F2E0B"/>
    <w:rsid w:val="0081171A"/>
    <w:rsid w:val="00812B73"/>
    <w:rsid w:val="00820C0E"/>
    <w:rsid w:val="0083415C"/>
    <w:rsid w:val="00835489"/>
    <w:rsid w:val="008354CF"/>
    <w:rsid w:val="00836B32"/>
    <w:rsid w:val="0084163C"/>
    <w:rsid w:val="0084711B"/>
    <w:rsid w:val="00855472"/>
    <w:rsid w:val="00866A82"/>
    <w:rsid w:val="008875E0"/>
    <w:rsid w:val="0089074F"/>
    <w:rsid w:val="008A4208"/>
    <w:rsid w:val="008E0BAC"/>
    <w:rsid w:val="008E2514"/>
    <w:rsid w:val="009051EA"/>
    <w:rsid w:val="00906209"/>
    <w:rsid w:val="00906A38"/>
    <w:rsid w:val="009145BA"/>
    <w:rsid w:val="009147DA"/>
    <w:rsid w:val="00935405"/>
    <w:rsid w:val="00940A68"/>
    <w:rsid w:val="00946BE2"/>
    <w:rsid w:val="00951107"/>
    <w:rsid w:val="00956758"/>
    <w:rsid w:val="0096278B"/>
    <w:rsid w:val="009B40E2"/>
    <w:rsid w:val="009B4B8F"/>
    <w:rsid w:val="009C56B0"/>
    <w:rsid w:val="009C7E1D"/>
    <w:rsid w:val="009D19C5"/>
    <w:rsid w:val="009D2337"/>
    <w:rsid w:val="009D3B85"/>
    <w:rsid w:val="009E0A15"/>
    <w:rsid w:val="009E7C02"/>
    <w:rsid w:val="009F799E"/>
    <w:rsid w:val="00A06CCC"/>
    <w:rsid w:val="00A216F3"/>
    <w:rsid w:val="00A32046"/>
    <w:rsid w:val="00A56647"/>
    <w:rsid w:val="00A6664F"/>
    <w:rsid w:val="00A76910"/>
    <w:rsid w:val="00A85190"/>
    <w:rsid w:val="00AA0324"/>
    <w:rsid w:val="00AB345C"/>
    <w:rsid w:val="00AC74A8"/>
    <w:rsid w:val="00AD2C50"/>
    <w:rsid w:val="00AE069C"/>
    <w:rsid w:val="00AE4424"/>
    <w:rsid w:val="00B0027B"/>
    <w:rsid w:val="00B23F7B"/>
    <w:rsid w:val="00B25DA6"/>
    <w:rsid w:val="00B5190B"/>
    <w:rsid w:val="00B634D4"/>
    <w:rsid w:val="00B66636"/>
    <w:rsid w:val="00B76FB2"/>
    <w:rsid w:val="00B85A61"/>
    <w:rsid w:val="00B9756F"/>
    <w:rsid w:val="00BB11F1"/>
    <w:rsid w:val="00BC7F6B"/>
    <w:rsid w:val="00BE3CA1"/>
    <w:rsid w:val="00C07AEB"/>
    <w:rsid w:val="00C13969"/>
    <w:rsid w:val="00C17686"/>
    <w:rsid w:val="00C418B5"/>
    <w:rsid w:val="00C41D84"/>
    <w:rsid w:val="00C44293"/>
    <w:rsid w:val="00C57401"/>
    <w:rsid w:val="00C700FC"/>
    <w:rsid w:val="00C70BAE"/>
    <w:rsid w:val="00C70CC7"/>
    <w:rsid w:val="00C76924"/>
    <w:rsid w:val="00C803C0"/>
    <w:rsid w:val="00C80A72"/>
    <w:rsid w:val="00C847BB"/>
    <w:rsid w:val="00C849CC"/>
    <w:rsid w:val="00CA27E0"/>
    <w:rsid w:val="00CC7025"/>
    <w:rsid w:val="00CD5B13"/>
    <w:rsid w:val="00CE1A78"/>
    <w:rsid w:val="00CE6ADD"/>
    <w:rsid w:val="00D23E2B"/>
    <w:rsid w:val="00D2734A"/>
    <w:rsid w:val="00D30915"/>
    <w:rsid w:val="00D35107"/>
    <w:rsid w:val="00D51915"/>
    <w:rsid w:val="00D54C35"/>
    <w:rsid w:val="00D749DB"/>
    <w:rsid w:val="00D87A96"/>
    <w:rsid w:val="00D90907"/>
    <w:rsid w:val="00DA3B67"/>
    <w:rsid w:val="00DA3C80"/>
    <w:rsid w:val="00DB1272"/>
    <w:rsid w:val="00DB50A9"/>
    <w:rsid w:val="00DB7D8C"/>
    <w:rsid w:val="00DC46B6"/>
    <w:rsid w:val="00DC6C7F"/>
    <w:rsid w:val="00DD710A"/>
    <w:rsid w:val="00DE72A1"/>
    <w:rsid w:val="00DF4249"/>
    <w:rsid w:val="00E12E3D"/>
    <w:rsid w:val="00E36083"/>
    <w:rsid w:val="00E46969"/>
    <w:rsid w:val="00E55234"/>
    <w:rsid w:val="00E559D2"/>
    <w:rsid w:val="00E55F21"/>
    <w:rsid w:val="00E6372A"/>
    <w:rsid w:val="00E65A2A"/>
    <w:rsid w:val="00E75DAA"/>
    <w:rsid w:val="00E9376E"/>
    <w:rsid w:val="00EA2162"/>
    <w:rsid w:val="00EC37D5"/>
    <w:rsid w:val="00ED6F9A"/>
    <w:rsid w:val="00ED7A99"/>
    <w:rsid w:val="00EE2832"/>
    <w:rsid w:val="00EE7A1D"/>
    <w:rsid w:val="00F057D9"/>
    <w:rsid w:val="00F12B54"/>
    <w:rsid w:val="00F22EDC"/>
    <w:rsid w:val="00F24850"/>
    <w:rsid w:val="00F2762B"/>
    <w:rsid w:val="00F32FD9"/>
    <w:rsid w:val="00F432B9"/>
    <w:rsid w:val="00F53665"/>
    <w:rsid w:val="00F569E0"/>
    <w:rsid w:val="00F67F35"/>
    <w:rsid w:val="00FA3F70"/>
    <w:rsid w:val="00FA48A8"/>
    <w:rsid w:val="00FB099C"/>
    <w:rsid w:val="00FB2220"/>
    <w:rsid w:val="00FB3DC8"/>
    <w:rsid w:val="00FB60EE"/>
    <w:rsid w:val="00FC0C9B"/>
    <w:rsid w:val="00FC0F7A"/>
    <w:rsid w:val="00FC2A0E"/>
    <w:rsid w:val="00FC5AC6"/>
    <w:rsid w:val="00FC61FA"/>
    <w:rsid w:val="00FE0BD7"/>
    <w:rsid w:val="00FE13C3"/>
    <w:rsid w:val="00FE55EF"/>
    <w:rsid w:val="00FF025C"/>
    <w:rsid w:val="00FF0557"/>
    <w:rsid w:val="00FF11DF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AB74006-76A8-455B-BE65-17B57A9F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7BA1-F883-482C-9A59-A3C8E20F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de Comunicación Social</dc:creator>
  <cp:lastModifiedBy>Myriam Adelaida Galvez García</cp:lastModifiedBy>
  <cp:revision>2</cp:revision>
  <cp:lastPrinted>2016-08-24T17:00:00Z</cp:lastPrinted>
  <dcterms:created xsi:type="dcterms:W3CDTF">2020-02-03T23:39:00Z</dcterms:created>
  <dcterms:modified xsi:type="dcterms:W3CDTF">2020-02-03T23:39:00Z</dcterms:modified>
</cp:coreProperties>
</file>