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01"/>
        <w:tblOverlap w:val="never"/>
        <w:tblW w:w="16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257"/>
        <w:gridCol w:w="1804"/>
        <w:gridCol w:w="4454"/>
        <w:gridCol w:w="2014"/>
        <w:gridCol w:w="2438"/>
        <w:gridCol w:w="1908"/>
        <w:gridCol w:w="2012"/>
      </w:tblGrid>
      <w:tr w:rsidR="00561093" w:rsidRPr="00273318" w:rsidTr="00142A35">
        <w:trPr>
          <w:trHeight w:val="1035"/>
          <w:tblHeader/>
        </w:trPr>
        <w:tc>
          <w:tcPr>
            <w:tcW w:w="16555" w:type="dxa"/>
            <w:gridSpan w:val="8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561093" w:rsidRPr="005932F8" w:rsidRDefault="00561093" w:rsidP="00AA6BE0">
            <w:pPr>
              <w:jc w:val="center"/>
              <w:rPr>
                <w:b/>
                <w:iCs/>
                <w:color w:val="943634"/>
                <w:sz w:val="20"/>
                <w:szCs w:val="20"/>
                <w:lang w:val="es-GT"/>
              </w:rPr>
            </w:pPr>
            <w:r w:rsidRPr="005932F8">
              <w:rPr>
                <w:b/>
                <w:iCs/>
                <w:color w:val="943634"/>
                <w:sz w:val="20"/>
                <w:szCs w:val="20"/>
                <w:lang w:val="es-GT"/>
              </w:rPr>
              <w:t xml:space="preserve">ENERO </w:t>
            </w:r>
          </w:p>
        </w:tc>
      </w:tr>
      <w:tr w:rsidR="00561093" w:rsidRPr="005D2A5F" w:rsidTr="00142A35">
        <w:trPr>
          <w:trHeight w:val="731"/>
          <w:tblHeader/>
        </w:trPr>
        <w:tc>
          <w:tcPr>
            <w:tcW w:w="668" w:type="dxa"/>
            <w:vMerge w:val="restart"/>
            <w:shd w:val="clear" w:color="auto" w:fill="C6D9F1"/>
            <w:vAlign w:val="center"/>
          </w:tcPr>
          <w:p w:rsidR="00561093" w:rsidRPr="005D2A5F" w:rsidRDefault="00142A35" w:rsidP="00561093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061" w:type="dxa"/>
            <w:gridSpan w:val="2"/>
            <w:shd w:val="clear" w:color="auto" w:fill="C6D9F1"/>
            <w:vAlign w:val="center"/>
          </w:tcPr>
          <w:p w:rsidR="00561093" w:rsidRPr="005932F8" w:rsidRDefault="00561093" w:rsidP="00561093">
            <w:pPr>
              <w:jc w:val="center"/>
              <w:rPr>
                <w:b/>
                <w:sz w:val="20"/>
                <w:szCs w:val="20"/>
              </w:rPr>
            </w:pPr>
            <w:r w:rsidRPr="005932F8">
              <w:rPr>
                <w:b/>
                <w:sz w:val="20"/>
                <w:szCs w:val="20"/>
              </w:rPr>
              <w:t>Tipo de Viaje</w:t>
            </w:r>
          </w:p>
        </w:tc>
        <w:tc>
          <w:tcPr>
            <w:tcW w:w="4454" w:type="dxa"/>
            <w:vMerge w:val="restart"/>
            <w:shd w:val="clear" w:color="auto" w:fill="C6D9F1"/>
            <w:vAlign w:val="center"/>
          </w:tcPr>
          <w:p w:rsidR="00561093" w:rsidRPr="005932F8" w:rsidRDefault="00561093" w:rsidP="00561093">
            <w:pPr>
              <w:jc w:val="center"/>
              <w:rPr>
                <w:b/>
                <w:sz w:val="20"/>
                <w:szCs w:val="20"/>
              </w:rPr>
            </w:pPr>
            <w:r w:rsidRPr="005932F8">
              <w:rPr>
                <w:b/>
                <w:sz w:val="20"/>
                <w:szCs w:val="20"/>
              </w:rPr>
              <w:t>Objetivos de la Comisión</w:t>
            </w:r>
          </w:p>
        </w:tc>
        <w:tc>
          <w:tcPr>
            <w:tcW w:w="2014" w:type="dxa"/>
            <w:vMerge w:val="restart"/>
            <w:shd w:val="clear" w:color="auto" w:fill="C6D9F1"/>
            <w:vAlign w:val="center"/>
          </w:tcPr>
          <w:p w:rsidR="00561093" w:rsidRPr="005932F8" w:rsidRDefault="00561093" w:rsidP="00561093">
            <w:pPr>
              <w:jc w:val="center"/>
              <w:rPr>
                <w:b/>
                <w:sz w:val="20"/>
                <w:szCs w:val="20"/>
              </w:rPr>
            </w:pPr>
            <w:r w:rsidRPr="005932F8">
              <w:rPr>
                <w:b/>
                <w:sz w:val="20"/>
                <w:szCs w:val="20"/>
              </w:rPr>
              <w:t>Personal autorizado                en la Comisión</w:t>
            </w:r>
          </w:p>
        </w:tc>
        <w:tc>
          <w:tcPr>
            <w:tcW w:w="2438" w:type="dxa"/>
            <w:vMerge w:val="restart"/>
            <w:shd w:val="clear" w:color="auto" w:fill="C6D9F1"/>
            <w:vAlign w:val="center"/>
          </w:tcPr>
          <w:p w:rsidR="00561093" w:rsidRPr="005932F8" w:rsidRDefault="00561093" w:rsidP="00561093">
            <w:pPr>
              <w:jc w:val="center"/>
              <w:rPr>
                <w:b/>
                <w:sz w:val="20"/>
                <w:szCs w:val="20"/>
              </w:rPr>
            </w:pPr>
            <w:r w:rsidRPr="005932F8">
              <w:rPr>
                <w:b/>
                <w:sz w:val="20"/>
                <w:szCs w:val="20"/>
              </w:rPr>
              <w:t>Destino de la Comisión</w:t>
            </w:r>
          </w:p>
        </w:tc>
        <w:tc>
          <w:tcPr>
            <w:tcW w:w="1908" w:type="dxa"/>
            <w:vMerge w:val="restart"/>
            <w:shd w:val="clear" w:color="auto" w:fill="C6D9F1"/>
            <w:vAlign w:val="center"/>
          </w:tcPr>
          <w:p w:rsidR="00561093" w:rsidRPr="005932F8" w:rsidRDefault="00561093" w:rsidP="00561093">
            <w:pPr>
              <w:jc w:val="center"/>
              <w:rPr>
                <w:b/>
                <w:sz w:val="20"/>
                <w:szCs w:val="20"/>
              </w:rPr>
            </w:pPr>
            <w:r w:rsidRPr="005932F8">
              <w:rPr>
                <w:b/>
                <w:sz w:val="20"/>
                <w:szCs w:val="20"/>
              </w:rPr>
              <w:t>Costo de viáticos</w:t>
            </w:r>
          </w:p>
        </w:tc>
        <w:tc>
          <w:tcPr>
            <w:tcW w:w="2012" w:type="dxa"/>
            <w:vMerge w:val="restart"/>
            <w:shd w:val="clear" w:color="auto" w:fill="C6D9F1"/>
            <w:vAlign w:val="center"/>
          </w:tcPr>
          <w:p w:rsidR="00561093" w:rsidRPr="005932F8" w:rsidRDefault="00561093" w:rsidP="00561093">
            <w:pPr>
              <w:jc w:val="center"/>
              <w:rPr>
                <w:b/>
                <w:sz w:val="20"/>
                <w:szCs w:val="20"/>
              </w:rPr>
            </w:pPr>
            <w:r w:rsidRPr="005932F8">
              <w:rPr>
                <w:b/>
                <w:sz w:val="20"/>
                <w:szCs w:val="20"/>
              </w:rPr>
              <w:t>Costo de boletos</w:t>
            </w:r>
          </w:p>
        </w:tc>
      </w:tr>
      <w:tr w:rsidR="00561093" w:rsidRPr="008E13D3" w:rsidTr="00142A35">
        <w:trPr>
          <w:trHeight w:val="423"/>
        </w:trPr>
        <w:tc>
          <w:tcPr>
            <w:tcW w:w="668" w:type="dxa"/>
            <w:vMerge/>
            <w:shd w:val="clear" w:color="auto" w:fill="C6D9F1"/>
            <w:vAlign w:val="center"/>
          </w:tcPr>
          <w:p w:rsidR="00561093" w:rsidRPr="008E13D3" w:rsidRDefault="00561093" w:rsidP="005610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C6D9F1"/>
            <w:vAlign w:val="center"/>
          </w:tcPr>
          <w:p w:rsidR="00561093" w:rsidRPr="004D3FE1" w:rsidRDefault="00561093" w:rsidP="00561093">
            <w:pPr>
              <w:jc w:val="center"/>
              <w:rPr>
                <w:b/>
                <w:sz w:val="20"/>
                <w:szCs w:val="20"/>
              </w:rPr>
            </w:pPr>
            <w:r w:rsidRPr="004D3FE1">
              <w:rPr>
                <w:b/>
                <w:sz w:val="20"/>
                <w:szCs w:val="20"/>
              </w:rPr>
              <w:t>Nacional</w:t>
            </w:r>
          </w:p>
          <w:p w:rsidR="00561093" w:rsidRPr="004D3FE1" w:rsidRDefault="00561093" w:rsidP="005610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C6D9F1"/>
            <w:vAlign w:val="center"/>
          </w:tcPr>
          <w:p w:rsidR="00561093" w:rsidRPr="004D3FE1" w:rsidRDefault="00561093" w:rsidP="00561093">
            <w:pPr>
              <w:jc w:val="center"/>
              <w:rPr>
                <w:b/>
                <w:sz w:val="20"/>
                <w:szCs w:val="20"/>
              </w:rPr>
            </w:pPr>
            <w:r w:rsidRPr="004D3FE1">
              <w:rPr>
                <w:b/>
                <w:sz w:val="20"/>
                <w:szCs w:val="20"/>
              </w:rPr>
              <w:t>Internacional</w:t>
            </w:r>
          </w:p>
          <w:p w:rsidR="00561093" w:rsidRPr="004D3FE1" w:rsidRDefault="00561093" w:rsidP="005610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4" w:type="dxa"/>
            <w:vMerge/>
            <w:shd w:val="clear" w:color="auto" w:fill="C6D9F1"/>
            <w:vAlign w:val="center"/>
          </w:tcPr>
          <w:p w:rsidR="00561093" w:rsidRPr="008E13D3" w:rsidRDefault="00561093" w:rsidP="005610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  <w:vMerge/>
            <w:shd w:val="clear" w:color="auto" w:fill="C6D9F1"/>
            <w:vAlign w:val="center"/>
          </w:tcPr>
          <w:p w:rsidR="00561093" w:rsidRPr="008E13D3" w:rsidRDefault="00561093" w:rsidP="005610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C6D9F1"/>
            <w:vAlign w:val="center"/>
          </w:tcPr>
          <w:p w:rsidR="00561093" w:rsidRPr="008E13D3" w:rsidRDefault="00561093" w:rsidP="005610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vMerge/>
            <w:shd w:val="clear" w:color="auto" w:fill="C6D9F1"/>
            <w:vAlign w:val="center"/>
          </w:tcPr>
          <w:p w:rsidR="00561093" w:rsidRPr="008E13D3" w:rsidRDefault="00561093" w:rsidP="005610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Merge/>
            <w:shd w:val="clear" w:color="auto" w:fill="C6D9F1"/>
          </w:tcPr>
          <w:p w:rsidR="00561093" w:rsidRPr="008E13D3" w:rsidRDefault="00561093" w:rsidP="005610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1093" w:rsidRPr="00A60D37" w:rsidTr="00142A35">
        <w:trPr>
          <w:trHeight w:val="2308"/>
        </w:trPr>
        <w:tc>
          <w:tcPr>
            <w:tcW w:w="16555" w:type="dxa"/>
            <w:gridSpan w:val="8"/>
            <w:vAlign w:val="center"/>
          </w:tcPr>
          <w:p w:rsidR="00561093" w:rsidRPr="000E3F9C" w:rsidRDefault="00561093" w:rsidP="005610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3F9C">
              <w:rPr>
                <w:b/>
                <w:color w:val="000000"/>
                <w:sz w:val="28"/>
                <w:szCs w:val="20"/>
              </w:rPr>
              <w:t>No hubo movimiento.</w:t>
            </w:r>
          </w:p>
        </w:tc>
      </w:tr>
    </w:tbl>
    <w:p w:rsidR="00582C78" w:rsidRDefault="00582C78" w:rsidP="0048022B"/>
    <w:p w:rsidR="00BC2C27" w:rsidRDefault="00BC2C27" w:rsidP="0048022B"/>
    <w:p w:rsidR="00BC2C27" w:rsidRDefault="00BC2C27" w:rsidP="0048022B"/>
    <w:p w:rsidR="00BC2C27" w:rsidRDefault="00BC2C27" w:rsidP="0048022B"/>
    <w:p w:rsidR="00BC2C27" w:rsidRDefault="00BC2C27" w:rsidP="0048022B"/>
    <w:p w:rsidR="00BC2C27" w:rsidRDefault="00BC2C27" w:rsidP="0048022B"/>
    <w:p w:rsidR="00BC2C27" w:rsidRDefault="00BC2C27" w:rsidP="0048022B"/>
    <w:p w:rsidR="00BC2C27" w:rsidRDefault="00BC2C27" w:rsidP="0048022B"/>
    <w:p w:rsidR="00BC2C27" w:rsidRDefault="00BC2C27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tbl>
      <w:tblPr>
        <w:tblStyle w:val="Tablaconcuadrcula"/>
        <w:tblW w:w="21654" w:type="dxa"/>
        <w:tblLook w:val="04A0" w:firstRow="1" w:lastRow="0" w:firstColumn="1" w:lastColumn="0" w:noHBand="0" w:noVBand="1"/>
      </w:tblPr>
      <w:tblGrid>
        <w:gridCol w:w="572"/>
        <w:gridCol w:w="1180"/>
        <w:gridCol w:w="1716"/>
        <w:gridCol w:w="6705"/>
        <w:gridCol w:w="4110"/>
        <w:gridCol w:w="3686"/>
        <w:gridCol w:w="2268"/>
        <w:gridCol w:w="1417"/>
      </w:tblGrid>
      <w:tr w:rsidR="00142A35" w:rsidTr="00142A35">
        <w:tc>
          <w:tcPr>
            <w:tcW w:w="21654" w:type="dxa"/>
            <w:gridSpan w:val="8"/>
            <w:shd w:val="clear" w:color="auto" w:fill="95B3D7" w:themeFill="accent1" w:themeFillTint="99"/>
          </w:tcPr>
          <w:p w:rsidR="00142A35" w:rsidRPr="00142A35" w:rsidRDefault="00142A35" w:rsidP="00142A35">
            <w:pPr>
              <w:jc w:val="center"/>
              <w:rPr>
                <w:b/>
                <w:color w:val="632423" w:themeColor="accent2" w:themeShade="80"/>
              </w:rPr>
            </w:pPr>
            <w:r w:rsidRPr="00142A35">
              <w:rPr>
                <w:b/>
                <w:color w:val="632423" w:themeColor="accent2" w:themeShade="80"/>
                <w:sz w:val="40"/>
              </w:rPr>
              <w:t>FEBRERO</w:t>
            </w:r>
          </w:p>
        </w:tc>
      </w:tr>
      <w:tr w:rsidR="00142A35" w:rsidTr="00142A35">
        <w:tc>
          <w:tcPr>
            <w:tcW w:w="572" w:type="dxa"/>
            <w:vMerge w:val="restart"/>
            <w:shd w:val="clear" w:color="auto" w:fill="95B3D7" w:themeFill="accent1" w:themeFillTint="99"/>
          </w:tcPr>
          <w:p w:rsidR="00142A35" w:rsidRDefault="00142A35" w:rsidP="00142A35">
            <w:pPr>
              <w:jc w:val="center"/>
              <w:rPr>
                <w:b/>
              </w:rPr>
            </w:pPr>
          </w:p>
          <w:p w:rsidR="00142A35" w:rsidRPr="00142A35" w:rsidRDefault="00142A35" w:rsidP="00142A35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142A35" w:rsidRPr="00142A35" w:rsidRDefault="00142A35" w:rsidP="00142A35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6705" w:type="dxa"/>
            <w:vMerge w:val="restart"/>
            <w:shd w:val="clear" w:color="auto" w:fill="95B3D7" w:themeFill="accent1" w:themeFillTint="99"/>
          </w:tcPr>
          <w:p w:rsidR="00142A35" w:rsidRDefault="00142A35" w:rsidP="00142A35">
            <w:pPr>
              <w:jc w:val="center"/>
              <w:rPr>
                <w:b/>
              </w:rPr>
            </w:pPr>
          </w:p>
          <w:p w:rsidR="00142A35" w:rsidRPr="00142A35" w:rsidRDefault="00142A35" w:rsidP="00142A35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142A35" w:rsidRPr="00142A35" w:rsidRDefault="00142A35" w:rsidP="00142A35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vMerge w:val="restart"/>
            <w:shd w:val="clear" w:color="auto" w:fill="95B3D7" w:themeFill="accent1" w:themeFillTint="99"/>
          </w:tcPr>
          <w:p w:rsidR="00142A35" w:rsidRDefault="00142A35" w:rsidP="00142A35">
            <w:pPr>
              <w:jc w:val="center"/>
              <w:rPr>
                <w:b/>
              </w:rPr>
            </w:pPr>
          </w:p>
          <w:p w:rsidR="00142A35" w:rsidRPr="00142A35" w:rsidRDefault="00142A35" w:rsidP="00142A35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2268" w:type="dxa"/>
            <w:vMerge w:val="restart"/>
            <w:shd w:val="clear" w:color="auto" w:fill="95B3D7" w:themeFill="accent1" w:themeFillTint="99"/>
          </w:tcPr>
          <w:p w:rsidR="00142A35" w:rsidRPr="00142A35" w:rsidRDefault="00142A35" w:rsidP="00142A35">
            <w:pPr>
              <w:jc w:val="center"/>
              <w:rPr>
                <w:b/>
              </w:rPr>
            </w:pPr>
            <w:r w:rsidRPr="00142A35">
              <w:rPr>
                <w:b/>
              </w:rPr>
              <w:t>Costo de Reconocimiento de Gasto</w:t>
            </w:r>
          </w:p>
        </w:tc>
        <w:tc>
          <w:tcPr>
            <w:tcW w:w="1417" w:type="dxa"/>
            <w:vMerge w:val="restart"/>
            <w:shd w:val="clear" w:color="auto" w:fill="95B3D7" w:themeFill="accent1" w:themeFillTint="99"/>
          </w:tcPr>
          <w:p w:rsidR="00142A35" w:rsidRPr="00142A35" w:rsidRDefault="00142A35" w:rsidP="00142A35">
            <w:pPr>
              <w:jc w:val="center"/>
              <w:rPr>
                <w:b/>
              </w:rPr>
            </w:pPr>
            <w:r>
              <w:rPr>
                <w:b/>
              </w:rPr>
              <w:t>Costo de Viatico</w:t>
            </w:r>
          </w:p>
        </w:tc>
      </w:tr>
      <w:tr w:rsidR="00142A35" w:rsidTr="00142A35">
        <w:tc>
          <w:tcPr>
            <w:tcW w:w="572" w:type="dxa"/>
            <w:vMerge/>
          </w:tcPr>
          <w:p w:rsidR="00142A35" w:rsidRDefault="00142A35" w:rsidP="0048022B"/>
        </w:tc>
        <w:tc>
          <w:tcPr>
            <w:tcW w:w="1180" w:type="dxa"/>
            <w:shd w:val="clear" w:color="auto" w:fill="95B3D7" w:themeFill="accent1" w:themeFillTint="99"/>
          </w:tcPr>
          <w:p w:rsidR="00142A35" w:rsidRPr="00142A35" w:rsidRDefault="00142A35" w:rsidP="0048022B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716" w:type="dxa"/>
            <w:shd w:val="clear" w:color="auto" w:fill="95B3D7" w:themeFill="accent1" w:themeFillTint="99"/>
          </w:tcPr>
          <w:p w:rsidR="00142A35" w:rsidRPr="00142A35" w:rsidRDefault="00142A35" w:rsidP="0048022B">
            <w:pPr>
              <w:rPr>
                <w:b/>
              </w:rPr>
            </w:pPr>
            <w:r w:rsidRPr="00142A35">
              <w:rPr>
                <w:b/>
              </w:rPr>
              <w:t>Internacional</w:t>
            </w:r>
          </w:p>
        </w:tc>
        <w:tc>
          <w:tcPr>
            <w:tcW w:w="6705" w:type="dxa"/>
            <w:vMerge/>
          </w:tcPr>
          <w:p w:rsidR="00142A35" w:rsidRDefault="00142A35" w:rsidP="0048022B"/>
        </w:tc>
        <w:tc>
          <w:tcPr>
            <w:tcW w:w="4110" w:type="dxa"/>
            <w:vMerge/>
          </w:tcPr>
          <w:p w:rsidR="00142A35" w:rsidRDefault="00142A35" w:rsidP="0048022B"/>
        </w:tc>
        <w:tc>
          <w:tcPr>
            <w:tcW w:w="3686" w:type="dxa"/>
            <w:vMerge/>
          </w:tcPr>
          <w:p w:rsidR="00142A35" w:rsidRDefault="00142A35" w:rsidP="0048022B"/>
        </w:tc>
        <w:tc>
          <w:tcPr>
            <w:tcW w:w="2268" w:type="dxa"/>
            <w:vMerge/>
          </w:tcPr>
          <w:p w:rsidR="00142A35" w:rsidRDefault="00142A35" w:rsidP="0048022B"/>
        </w:tc>
        <w:tc>
          <w:tcPr>
            <w:tcW w:w="1417" w:type="dxa"/>
            <w:vMerge/>
          </w:tcPr>
          <w:p w:rsidR="00142A35" w:rsidRDefault="00142A35" w:rsidP="0048022B"/>
        </w:tc>
      </w:tr>
      <w:tr w:rsidR="00142A35" w:rsidTr="00AA1D94">
        <w:tc>
          <w:tcPr>
            <w:tcW w:w="572" w:type="dxa"/>
          </w:tcPr>
          <w:p w:rsidR="00142A35" w:rsidRPr="00142A35" w:rsidRDefault="00142A35" w:rsidP="0048022B">
            <w:pPr>
              <w:rPr>
                <w:rFonts w:ascii="Arial" w:hAnsi="Arial" w:cs="Arial"/>
              </w:rPr>
            </w:pPr>
          </w:p>
          <w:p w:rsidR="00142A35" w:rsidRPr="00142A35" w:rsidRDefault="00142A35" w:rsidP="0048022B">
            <w:pPr>
              <w:rPr>
                <w:rFonts w:ascii="Arial" w:hAnsi="Arial" w:cs="Arial"/>
              </w:rPr>
            </w:pPr>
          </w:p>
          <w:p w:rsidR="00142A35" w:rsidRPr="00142A35" w:rsidRDefault="00142A35" w:rsidP="0048022B">
            <w:pPr>
              <w:rPr>
                <w:rFonts w:ascii="Arial" w:hAnsi="Arial" w:cs="Arial"/>
              </w:rPr>
            </w:pPr>
            <w:r w:rsidRPr="00142A35">
              <w:rPr>
                <w:rFonts w:ascii="Arial" w:hAnsi="Arial" w:cs="Arial"/>
              </w:rPr>
              <w:t>1</w:t>
            </w:r>
          </w:p>
        </w:tc>
        <w:tc>
          <w:tcPr>
            <w:tcW w:w="1180" w:type="dxa"/>
          </w:tcPr>
          <w:p w:rsidR="00142A35" w:rsidRDefault="00142A35" w:rsidP="0048022B">
            <w:pPr>
              <w:rPr>
                <w:rFonts w:ascii="Arial" w:hAnsi="Arial" w:cs="Arial"/>
              </w:rPr>
            </w:pPr>
          </w:p>
          <w:p w:rsidR="00142A35" w:rsidRDefault="00142A35" w:rsidP="0048022B">
            <w:pPr>
              <w:rPr>
                <w:rFonts w:ascii="Arial" w:hAnsi="Arial" w:cs="Arial"/>
              </w:rPr>
            </w:pPr>
          </w:p>
          <w:p w:rsidR="00142A35" w:rsidRPr="00142A35" w:rsidRDefault="00142A35" w:rsidP="00142A35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142A35" w:rsidRPr="00142A35" w:rsidRDefault="00142A35" w:rsidP="0048022B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142A35" w:rsidRP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142A35" w:rsidRP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  <w:r w:rsidRPr="00142A35">
              <w:rPr>
                <w:rFonts w:ascii="Arial" w:hAnsi="Arial" w:cs="Arial"/>
                <w:color w:val="000000"/>
              </w:rPr>
              <w:t>Apoyar en las actividades de campo para recabar valores y características físicas que aporten a la formulación de zonas homogéneas.</w:t>
            </w:r>
          </w:p>
          <w:p w:rsidR="00142A35" w:rsidRP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142A35" w:rsidRPr="00142A35" w:rsidRDefault="00142A35">
            <w:pPr>
              <w:rPr>
                <w:rFonts w:ascii="Arial" w:hAnsi="Arial" w:cs="Arial"/>
                <w:color w:val="000000"/>
              </w:rPr>
            </w:pPr>
            <w:r w:rsidRPr="00142A35">
              <w:rPr>
                <w:rFonts w:ascii="Arial" w:hAnsi="Arial" w:cs="Arial"/>
                <w:color w:val="000000"/>
              </w:rPr>
              <w:t>Adrián Eduardo Hernández López</w:t>
            </w:r>
          </w:p>
        </w:tc>
        <w:tc>
          <w:tcPr>
            <w:tcW w:w="3686" w:type="dxa"/>
            <w:vAlign w:val="center"/>
          </w:tcPr>
          <w:p w:rsidR="00142A35" w:rsidRP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142A35">
              <w:rPr>
                <w:rFonts w:ascii="Arial" w:hAnsi="Arial" w:cs="Arial"/>
                <w:color w:val="000000"/>
              </w:rPr>
              <w:t>Masagua</w:t>
            </w:r>
            <w:proofErr w:type="spellEnd"/>
            <w:r w:rsidRPr="00142A35">
              <w:rPr>
                <w:rFonts w:ascii="Arial" w:hAnsi="Arial" w:cs="Arial"/>
                <w:color w:val="000000"/>
              </w:rPr>
              <w:t>, Escuintla</w:t>
            </w:r>
          </w:p>
        </w:tc>
        <w:tc>
          <w:tcPr>
            <w:tcW w:w="2268" w:type="dxa"/>
            <w:vAlign w:val="center"/>
          </w:tcPr>
          <w:p w:rsidR="00142A35" w:rsidRPr="00142A35" w:rsidRDefault="00142A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Q</w:t>
            </w:r>
            <w:r w:rsidRPr="00142A35">
              <w:rPr>
                <w:rFonts w:ascii="Arial" w:hAnsi="Arial" w:cs="Arial"/>
              </w:rPr>
              <w:t xml:space="preserve"> 381.00 </w:t>
            </w:r>
          </w:p>
        </w:tc>
        <w:tc>
          <w:tcPr>
            <w:tcW w:w="1417" w:type="dxa"/>
          </w:tcPr>
          <w:p w:rsidR="00142A35" w:rsidRPr="00142A35" w:rsidRDefault="00142A35" w:rsidP="0048022B">
            <w:pPr>
              <w:rPr>
                <w:rFonts w:ascii="Arial" w:hAnsi="Arial" w:cs="Arial"/>
              </w:rPr>
            </w:pPr>
          </w:p>
          <w:p w:rsidR="00142A35" w:rsidRDefault="00142A35" w:rsidP="0048022B">
            <w:pPr>
              <w:rPr>
                <w:rFonts w:ascii="Arial" w:hAnsi="Arial" w:cs="Arial"/>
              </w:rPr>
            </w:pPr>
          </w:p>
          <w:p w:rsidR="00142A35" w:rsidRPr="00142A35" w:rsidRDefault="00142A35" w:rsidP="0048022B">
            <w:pPr>
              <w:rPr>
                <w:rFonts w:ascii="Arial" w:hAnsi="Arial" w:cs="Arial"/>
              </w:rPr>
            </w:pPr>
            <w:r w:rsidRPr="00142A35">
              <w:rPr>
                <w:rFonts w:ascii="Arial" w:hAnsi="Arial" w:cs="Arial"/>
              </w:rPr>
              <w:t>Q 0.00</w:t>
            </w:r>
          </w:p>
        </w:tc>
      </w:tr>
      <w:tr w:rsidR="00142A35" w:rsidTr="00AA1D94">
        <w:tc>
          <w:tcPr>
            <w:tcW w:w="572" w:type="dxa"/>
          </w:tcPr>
          <w:p w:rsidR="00142A35" w:rsidRPr="00142A35" w:rsidRDefault="00142A35" w:rsidP="0048022B">
            <w:pPr>
              <w:rPr>
                <w:rFonts w:ascii="Arial" w:hAnsi="Arial" w:cs="Arial"/>
              </w:rPr>
            </w:pPr>
          </w:p>
          <w:p w:rsidR="00142A35" w:rsidRPr="00142A35" w:rsidRDefault="00142A35" w:rsidP="0048022B">
            <w:pPr>
              <w:rPr>
                <w:rFonts w:ascii="Arial" w:hAnsi="Arial" w:cs="Arial"/>
              </w:rPr>
            </w:pPr>
          </w:p>
          <w:p w:rsidR="00142A35" w:rsidRPr="00142A35" w:rsidRDefault="00142A35" w:rsidP="0048022B">
            <w:pPr>
              <w:rPr>
                <w:rFonts w:ascii="Arial" w:hAnsi="Arial" w:cs="Arial"/>
              </w:rPr>
            </w:pPr>
            <w:r w:rsidRPr="00142A35">
              <w:rPr>
                <w:rFonts w:ascii="Arial" w:hAnsi="Arial" w:cs="Arial"/>
              </w:rPr>
              <w:t>2</w:t>
            </w:r>
          </w:p>
        </w:tc>
        <w:tc>
          <w:tcPr>
            <w:tcW w:w="1180" w:type="dxa"/>
          </w:tcPr>
          <w:p w:rsidR="00142A35" w:rsidRDefault="00142A35" w:rsidP="0048022B">
            <w:pPr>
              <w:rPr>
                <w:rFonts w:ascii="Arial" w:hAnsi="Arial" w:cs="Arial"/>
              </w:rPr>
            </w:pPr>
          </w:p>
          <w:p w:rsidR="00142A35" w:rsidRDefault="00142A35" w:rsidP="0048022B">
            <w:pPr>
              <w:rPr>
                <w:rFonts w:ascii="Arial" w:hAnsi="Arial" w:cs="Arial"/>
              </w:rPr>
            </w:pPr>
          </w:p>
          <w:p w:rsidR="00142A35" w:rsidRPr="00142A35" w:rsidRDefault="00142A35" w:rsidP="00142A35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142A35" w:rsidRPr="00142A35" w:rsidRDefault="00142A35" w:rsidP="0048022B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142A35" w:rsidRP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142A35" w:rsidRP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  <w:r w:rsidRPr="00142A35">
              <w:rPr>
                <w:rFonts w:ascii="Arial" w:hAnsi="Arial" w:cs="Arial"/>
                <w:color w:val="000000"/>
              </w:rPr>
              <w:t>Apoyo al proyecto de estudio y levantamiento de datos para el establecimiento de zonas homogéneas.</w:t>
            </w:r>
          </w:p>
          <w:p w:rsidR="00142A35" w:rsidRP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142A35" w:rsidRPr="00142A35" w:rsidRDefault="00142A35">
            <w:pPr>
              <w:rPr>
                <w:rFonts w:ascii="Arial" w:hAnsi="Arial" w:cs="Arial"/>
                <w:color w:val="000000"/>
              </w:rPr>
            </w:pPr>
            <w:r w:rsidRPr="00142A35">
              <w:rPr>
                <w:rFonts w:ascii="Arial" w:hAnsi="Arial" w:cs="Arial"/>
                <w:color w:val="000000"/>
              </w:rPr>
              <w:t xml:space="preserve">Gary </w:t>
            </w:r>
            <w:proofErr w:type="spellStart"/>
            <w:r w:rsidRPr="00142A35">
              <w:rPr>
                <w:rFonts w:ascii="Arial" w:hAnsi="Arial" w:cs="Arial"/>
                <w:color w:val="000000"/>
              </w:rPr>
              <w:t>Aldair</w:t>
            </w:r>
            <w:proofErr w:type="spellEnd"/>
            <w:r w:rsidRPr="00142A35">
              <w:rPr>
                <w:rFonts w:ascii="Arial" w:hAnsi="Arial" w:cs="Arial"/>
                <w:color w:val="000000"/>
              </w:rPr>
              <w:t xml:space="preserve"> Zepeda de León</w:t>
            </w:r>
          </w:p>
        </w:tc>
        <w:tc>
          <w:tcPr>
            <w:tcW w:w="3686" w:type="dxa"/>
            <w:vAlign w:val="center"/>
          </w:tcPr>
          <w:p w:rsidR="00142A35" w:rsidRP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142A35">
              <w:rPr>
                <w:rFonts w:ascii="Arial" w:hAnsi="Arial" w:cs="Arial"/>
                <w:color w:val="000000"/>
              </w:rPr>
              <w:t>Masagua</w:t>
            </w:r>
            <w:proofErr w:type="spellEnd"/>
            <w:r w:rsidRPr="00142A35">
              <w:rPr>
                <w:rFonts w:ascii="Arial" w:hAnsi="Arial" w:cs="Arial"/>
                <w:color w:val="000000"/>
              </w:rPr>
              <w:t>, Escuintla</w:t>
            </w:r>
          </w:p>
        </w:tc>
        <w:tc>
          <w:tcPr>
            <w:tcW w:w="2268" w:type="dxa"/>
            <w:vAlign w:val="center"/>
          </w:tcPr>
          <w:p w:rsidR="00142A35" w:rsidRPr="00142A35" w:rsidRDefault="00142A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Q </w:t>
            </w:r>
            <w:r w:rsidRPr="00142A35">
              <w:rPr>
                <w:rFonts w:ascii="Arial" w:hAnsi="Arial" w:cs="Arial"/>
              </w:rPr>
              <w:t xml:space="preserve"> 381.00 </w:t>
            </w:r>
          </w:p>
        </w:tc>
        <w:tc>
          <w:tcPr>
            <w:tcW w:w="1417" w:type="dxa"/>
          </w:tcPr>
          <w:p w:rsidR="00142A35" w:rsidRDefault="00142A35">
            <w:pPr>
              <w:rPr>
                <w:rFonts w:ascii="Arial" w:hAnsi="Arial" w:cs="Arial"/>
              </w:rPr>
            </w:pPr>
          </w:p>
          <w:p w:rsidR="00142A35" w:rsidRDefault="00142A35">
            <w:pPr>
              <w:rPr>
                <w:rFonts w:ascii="Arial" w:hAnsi="Arial" w:cs="Arial"/>
              </w:rPr>
            </w:pPr>
          </w:p>
          <w:p w:rsidR="00142A35" w:rsidRPr="00142A35" w:rsidRDefault="00142A35">
            <w:pPr>
              <w:rPr>
                <w:rFonts w:ascii="Arial" w:hAnsi="Arial" w:cs="Arial"/>
              </w:rPr>
            </w:pPr>
            <w:r w:rsidRPr="00142A35">
              <w:rPr>
                <w:rFonts w:ascii="Arial" w:hAnsi="Arial" w:cs="Arial"/>
              </w:rPr>
              <w:t>Q 0.00</w:t>
            </w:r>
          </w:p>
        </w:tc>
      </w:tr>
      <w:tr w:rsidR="00142A35" w:rsidTr="00AA1D94">
        <w:tc>
          <w:tcPr>
            <w:tcW w:w="572" w:type="dxa"/>
          </w:tcPr>
          <w:p w:rsidR="00142A35" w:rsidRPr="00142A35" w:rsidRDefault="00142A35" w:rsidP="0048022B">
            <w:pPr>
              <w:rPr>
                <w:rFonts w:ascii="Arial" w:hAnsi="Arial" w:cs="Arial"/>
              </w:rPr>
            </w:pPr>
          </w:p>
          <w:p w:rsidR="00142A35" w:rsidRPr="00142A35" w:rsidRDefault="00142A35" w:rsidP="0048022B">
            <w:pPr>
              <w:rPr>
                <w:rFonts w:ascii="Arial" w:hAnsi="Arial" w:cs="Arial"/>
              </w:rPr>
            </w:pPr>
          </w:p>
          <w:p w:rsidR="00142A35" w:rsidRPr="00142A35" w:rsidRDefault="00142A35" w:rsidP="0048022B">
            <w:pPr>
              <w:rPr>
                <w:rFonts w:ascii="Arial" w:hAnsi="Arial" w:cs="Arial"/>
              </w:rPr>
            </w:pPr>
            <w:r w:rsidRPr="00142A35">
              <w:rPr>
                <w:rFonts w:ascii="Arial" w:hAnsi="Arial" w:cs="Arial"/>
              </w:rPr>
              <w:t>3</w:t>
            </w:r>
          </w:p>
        </w:tc>
        <w:tc>
          <w:tcPr>
            <w:tcW w:w="1180" w:type="dxa"/>
          </w:tcPr>
          <w:p w:rsidR="00142A35" w:rsidRDefault="00142A35" w:rsidP="0048022B">
            <w:pPr>
              <w:rPr>
                <w:rFonts w:ascii="Arial" w:hAnsi="Arial" w:cs="Arial"/>
              </w:rPr>
            </w:pPr>
          </w:p>
          <w:p w:rsidR="00142A35" w:rsidRDefault="00142A35" w:rsidP="0048022B">
            <w:pPr>
              <w:rPr>
                <w:rFonts w:ascii="Arial" w:hAnsi="Arial" w:cs="Arial"/>
              </w:rPr>
            </w:pPr>
          </w:p>
          <w:p w:rsidR="00142A35" w:rsidRPr="00142A35" w:rsidRDefault="00142A35" w:rsidP="00142A35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142A35" w:rsidRPr="00142A35" w:rsidRDefault="00142A35" w:rsidP="0048022B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142A35" w:rsidRP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142A35" w:rsidRP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  <w:r w:rsidRPr="00142A35">
              <w:rPr>
                <w:rFonts w:ascii="Arial" w:hAnsi="Arial" w:cs="Arial"/>
                <w:color w:val="000000"/>
              </w:rPr>
              <w:t>Apoyo al proyecto de estudio y levantamiento de datos para el establecimiento de zonas homogéneas.</w:t>
            </w:r>
          </w:p>
          <w:p w:rsidR="00142A35" w:rsidRP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142A35" w:rsidRPr="00142A35" w:rsidRDefault="00142A35">
            <w:pPr>
              <w:rPr>
                <w:rFonts w:ascii="Arial" w:hAnsi="Arial" w:cs="Arial"/>
                <w:color w:val="000000"/>
              </w:rPr>
            </w:pPr>
            <w:r w:rsidRPr="00142A35">
              <w:rPr>
                <w:rFonts w:ascii="Arial" w:hAnsi="Arial" w:cs="Arial"/>
                <w:color w:val="000000"/>
              </w:rPr>
              <w:t xml:space="preserve">Gary </w:t>
            </w:r>
            <w:proofErr w:type="spellStart"/>
            <w:r w:rsidRPr="00142A35">
              <w:rPr>
                <w:rFonts w:ascii="Arial" w:hAnsi="Arial" w:cs="Arial"/>
                <w:color w:val="000000"/>
              </w:rPr>
              <w:t>Aldair</w:t>
            </w:r>
            <w:proofErr w:type="spellEnd"/>
            <w:r w:rsidRPr="00142A35">
              <w:rPr>
                <w:rFonts w:ascii="Arial" w:hAnsi="Arial" w:cs="Arial"/>
                <w:color w:val="000000"/>
              </w:rPr>
              <w:t xml:space="preserve"> Zepeda de León</w:t>
            </w:r>
          </w:p>
        </w:tc>
        <w:tc>
          <w:tcPr>
            <w:tcW w:w="3686" w:type="dxa"/>
            <w:vAlign w:val="center"/>
          </w:tcPr>
          <w:p w:rsidR="00142A35" w:rsidRP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142A35">
              <w:rPr>
                <w:rFonts w:ascii="Arial" w:hAnsi="Arial" w:cs="Arial"/>
                <w:color w:val="000000"/>
              </w:rPr>
              <w:t>Masagua</w:t>
            </w:r>
            <w:proofErr w:type="spellEnd"/>
            <w:r w:rsidRPr="00142A35">
              <w:rPr>
                <w:rFonts w:ascii="Arial" w:hAnsi="Arial" w:cs="Arial"/>
                <w:color w:val="000000"/>
              </w:rPr>
              <w:t>, Escuintla</w:t>
            </w:r>
          </w:p>
        </w:tc>
        <w:tc>
          <w:tcPr>
            <w:tcW w:w="2268" w:type="dxa"/>
            <w:vAlign w:val="center"/>
          </w:tcPr>
          <w:p w:rsidR="00142A35" w:rsidRPr="00142A35" w:rsidRDefault="00142A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Q</w:t>
            </w:r>
            <w:r w:rsidRPr="00142A35">
              <w:rPr>
                <w:rFonts w:ascii="Arial" w:hAnsi="Arial" w:cs="Arial"/>
              </w:rPr>
              <w:t xml:space="preserve"> 120.00 </w:t>
            </w:r>
          </w:p>
        </w:tc>
        <w:tc>
          <w:tcPr>
            <w:tcW w:w="1417" w:type="dxa"/>
          </w:tcPr>
          <w:p w:rsidR="00142A35" w:rsidRDefault="00142A35">
            <w:pPr>
              <w:rPr>
                <w:rFonts w:ascii="Arial" w:hAnsi="Arial" w:cs="Arial"/>
              </w:rPr>
            </w:pPr>
          </w:p>
          <w:p w:rsidR="00142A35" w:rsidRDefault="00142A35">
            <w:pPr>
              <w:rPr>
                <w:rFonts w:ascii="Arial" w:hAnsi="Arial" w:cs="Arial"/>
              </w:rPr>
            </w:pPr>
          </w:p>
          <w:p w:rsidR="00142A35" w:rsidRPr="00142A35" w:rsidRDefault="00142A35">
            <w:pPr>
              <w:rPr>
                <w:rFonts w:ascii="Arial" w:hAnsi="Arial" w:cs="Arial"/>
              </w:rPr>
            </w:pPr>
            <w:r w:rsidRPr="00142A35">
              <w:rPr>
                <w:rFonts w:ascii="Arial" w:hAnsi="Arial" w:cs="Arial"/>
              </w:rPr>
              <w:t>Q 0.00</w:t>
            </w:r>
          </w:p>
        </w:tc>
      </w:tr>
      <w:tr w:rsidR="00142A35" w:rsidTr="00AA1D94">
        <w:tc>
          <w:tcPr>
            <w:tcW w:w="572" w:type="dxa"/>
          </w:tcPr>
          <w:p w:rsidR="00142A35" w:rsidRPr="00142A35" w:rsidRDefault="00142A35" w:rsidP="0048022B">
            <w:pPr>
              <w:rPr>
                <w:rFonts w:ascii="Arial" w:hAnsi="Arial" w:cs="Arial"/>
              </w:rPr>
            </w:pPr>
          </w:p>
          <w:p w:rsidR="00142A35" w:rsidRPr="00142A35" w:rsidRDefault="00142A35" w:rsidP="0048022B">
            <w:pPr>
              <w:rPr>
                <w:rFonts w:ascii="Arial" w:hAnsi="Arial" w:cs="Arial"/>
              </w:rPr>
            </w:pPr>
            <w:r w:rsidRPr="00142A35">
              <w:rPr>
                <w:rFonts w:ascii="Arial" w:hAnsi="Arial" w:cs="Arial"/>
              </w:rPr>
              <w:t>4</w:t>
            </w:r>
          </w:p>
        </w:tc>
        <w:tc>
          <w:tcPr>
            <w:tcW w:w="1180" w:type="dxa"/>
          </w:tcPr>
          <w:p w:rsidR="00142A35" w:rsidRDefault="00142A35" w:rsidP="0048022B">
            <w:pPr>
              <w:rPr>
                <w:rFonts w:ascii="Arial" w:hAnsi="Arial" w:cs="Arial"/>
              </w:rPr>
            </w:pPr>
          </w:p>
          <w:p w:rsidR="00142A35" w:rsidRPr="00142A35" w:rsidRDefault="00142A35" w:rsidP="00142A35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142A35" w:rsidRPr="00142A35" w:rsidRDefault="00142A35" w:rsidP="0048022B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142A35" w:rsidRP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142A35" w:rsidRP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  <w:r w:rsidRPr="00142A35">
              <w:rPr>
                <w:rFonts w:ascii="Arial" w:hAnsi="Arial" w:cs="Arial"/>
                <w:color w:val="000000"/>
              </w:rPr>
              <w:t>Apoyo en la inspección física e investigación de valores inmobiliarios actuales.</w:t>
            </w:r>
          </w:p>
          <w:p w:rsidR="00142A35" w:rsidRP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142A35" w:rsidRPr="00142A35" w:rsidRDefault="00142A35">
            <w:pPr>
              <w:rPr>
                <w:rFonts w:ascii="Arial" w:hAnsi="Arial" w:cs="Arial"/>
                <w:color w:val="000000"/>
              </w:rPr>
            </w:pPr>
            <w:r w:rsidRPr="00142A35">
              <w:rPr>
                <w:rFonts w:ascii="Arial" w:hAnsi="Arial" w:cs="Arial"/>
                <w:color w:val="000000"/>
              </w:rPr>
              <w:t xml:space="preserve">Sony </w:t>
            </w:r>
            <w:proofErr w:type="spellStart"/>
            <w:r w:rsidRPr="00142A35">
              <w:rPr>
                <w:rFonts w:ascii="Arial" w:hAnsi="Arial" w:cs="Arial"/>
                <w:color w:val="000000"/>
              </w:rPr>
              <w:t>Hebert</w:t>
            </w:r>
            <w:proofErr w:type="spellEnd"/>
            <w:r w:rsidRPr="00142A35">
              <w:rPr>
                <w:rFonts w:ascii="Arial" w:hAnsi="Arial" w:cs="Arial"/>
                <w:color w:val="000000"/>
              </w:rPr>
              <w:t xml:space="preserve"> Gatica Sandoval</w:t>
            </w:r>
          </w:p>
        </w:tc>
        <w:tc>
          <w:tcPr>
            <w:tcW w:w="3686" w:type="dxa"/>
            <w:vAlign w:val="center"/>
          </w:tcPr>
          <w:p w:rsidR="00142A35" w:rsidRPr="00142A35" w:rsidRDefault="00142A35" w:rsidP="00142A35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142A35">
              <w:rPr>
                <w:rFonts w:ascii="Arial" w:hAnsi="Arial" w:cs="Arial"/>
                <w:color w:val="000000"/>
              </w:rPr>
              <w:t>Gualán,Zacapa</w:t>
            </w:r>
            <w:proofErr w:type="spellEnd"/>
            <w:r w:rsidRPr="00142A35">
              <w:rPr>
                <w:rFonts w:ascii="Arial" w:hAnsi="Arial" w:cs="Arial"/>
                <w:color w:val="000000"/>
              </w:rPr>
              <w:br/>
              <w:t>Zacapa, Zacapa</w:t>
            </w:r>
          </w:p>
        </w:tc>
        <w:tc>
          <w:tcPr>
            <w:tcW w:w="2268" w:type="dxa"/>
            <w:vAlign w:val="center"/>
          </w:tcPr>
          <w:p w:rsidR="00142A35" w:rsidRPr="00142A35" w:rsidRDefault="00142A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Q</w:t>
            </w:r>
            <w:r w:rsidRPr="00142A35">
              <w:rPr>
                <w:rFonts w:ascii="Arial" w:hAnsi="Arial" w:cs="Arial"/>
              </w:rPr>
              <w:t xml:space="preserve"> 95.00 </w:t>
            </w:r>
          </w:p>
        </w:tc>
        <w:tc>
          <w:tcPr>
            <w:tcW w:w="1417" w:type="dxa"/>
          </w:tcPr>
          <w:p w:rsidR="00142A35" w:rsidRDefault="00142A35">
            <w:pPr>
              <w:rPr>
                <w:rFonts w:ascii="Arial" w:hAnsi="Arial" w:cs="Arial"/>
              </w:rPr>
            </w:pPr>
          </w:p>
          <w:p w:rsidR="00142A35" w:rsidRPr="00142A35" w:rsidRDefault="00142A35">
            <w:pPr>
              <w:rPr>
                <w:rFonts w:ascii="Arial" w:hAnsi="Arial" w:cs="Arial"/>
              </w:rPr>
            </w:pPr>
            <w:r w:rsidRPr="00142A35">
              <w:rPr>
                <w:rFonts w:ascii="Arial" w:hAnsi="Arial" w:cs="Arial"/>
              </w:rPr>
              <w:t>Q 0.00</w:t>
            </w:r>
          </w:p>
        </w:tc>
      </w:tr>
      <w:tr w:rsidR="00142A35" w:rsidTr="00AA1D94">
        <w:tc>
          <w:tcPr>
            <w:tcW w:w="572" w:type="dxa"/>
          </w:tcPr>
          <w:p w:rsidR="00142A35" w:rsidRPr="00142A35" w:rsidRDefault="00142A35" w:rsidP="0048022B">
            <w:pPr>
              <w:rPr>
                <w:rFonts w:ascii="Arial" w:hAnsi="Arial" w:cs="Arial"/>
              </w:rPr>
            </w:pPr>
          </w:p>
          <w:p w:rsidR="00142A35" w:rsidRPr="00142A35" w:rsidRDefault="00142A35" w:rsidP="0048022B">
            <w:pPr>
              <w:rPr>
                <w:rFonts w:ascii="Arial" w:hAnsi="Arial" w:cs="Arial"/>
              </w:rPr>
            </w:pPr>
          </w:p>
          <w:p w:rsidR="00142A35" w:rsidRPr="00142A35" w:rsidRDefault="00142A35" w:rsidP="0048022B">
            <w:pPr>
              <w:rPr>
                <w:rFonts w:ascii="Arial" w:hAnsi="Arial" w:cs="Arial"/>
              </w:rPr>
            </w:pPr>
            <w:r w:rsidRPr="00142A35">
              <w:rPr>
                <w:rFonts w:ascii="Arial" w:hAnsi="Arial" w:cs="Arial"/>
              </w:rPr>
              <w:t>5</w:t>
            </w:r>
          </w:p>
        </w:tc>
        <w:tc>
          <w:tcPr>
            <w:tcW w:w="1180" w:type="dxa"/>
          </w:tcPr>
          <w:p w:rsidR="00142A35" w:rsidRDefault="00142A35" w:rsidP="0048022B">
            <w:pPr>
              <w:rPr>
                <w:rFonts w:ascii="Arial" w:hAnsi="Arial" w:cs="Arial"/>
              </w:rPr>
            </w:pPr>
          </w:p>
          <w:p w:rsidR="00142A35" w:rsidRDefault="00142A35" w:rsidP="0048022B">
            <w:pPr>
              <w:rPr>
                <w:rFonts w:ascii="Arial" w:hAnsi="Arial" w:cs="Arial"/>
              </w:rPr>
            </w:pPr>
          </w:p>
          <w:p w:rsidR="00142A35" w:rsidRPr="00142A35" w:rsidRDefault="00142A35" w:rsidP="00142A35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142A35" w:rsidRPr="00142A35" w:rsidRDefault="00142A35" w:rsidP="0048022B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142A35" w:rsidRP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142A35" w:rsidRP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  <w:r w:rsidRPr="00142A35">
              <w:rPr>
                <w:rFonts w:ascii="Arial" w:hAnsi="Arial" w:cs="Arial"/>
                <w:color w:val="000000"/>
              </w:rPr>
              <w:t>Apoyo al proyecto de estudio y levantamiento de datos para el establecimiento de zonas homogéneas.</w:t>
            </w:r>
          </w:p>
          <w:p w:rsidR="00142A35" w:rsidRP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142A35" w:rsidRPr="00142A35" w:rsidRDefault="00142A35">
            <w:pPr>
              <w:rPr>
                <w:rFonts w:ascii="Arial" w:hAnsi="Arial" w:cs="Arial"/>
                <w:color w:val="000000"/>
              </w:rPr>
            </w:pPr>
            <w:r w:rsidRPr="00142A35">
              <w:rPr>
                <w:rFonts w:ascii="Arial" w:hAnsi="Arial" w:cs="Arial"/>
                <w:color w:val="000000"/>
              </w:rPr>
              <w:t xml:space="preserve">Astrid </w:t>
            </w:r>
            <w:proofErr w:type="spellStart"/>
            <w:r w:rsidRPr="00142A35">
              <w:rPr>
                <w:rFonts w:ascii="Arial" w:hAnsi="Arial" w:cs="Arial"/>
                <w:color w:val="000000"/>
              </w:rPr>
              <w:t>Desiree</w:t>
            </w:r>
            <w:proofErr w:type="spellEnd"/>
            <w:r w:rsidRPr="00142A35">
              <w:rPr>
                <w:rFonts w:ascii="Arial" w:hAnsi="Arial" w:cs="Arial"/>
                <w:color w:val="000000"/>
              </w:rPr>
              <w:t xml:space="preserve"> Delio Cabrera</w:t>
            </w:r>
          </w:p>
        </w:tc>
        <w:tc>
          <w:tcPr>
            <w:tcW w:w="3686" w:type="dxa"/>
            <w:vAlign w:val="center"/>
          </w:tcPr>
          <w:p w:rsidR="00142A35" w:rsidRP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142A35">
              <w:rPr>
                <w:rFonts w:ascii="Arial" w:hAnsi="Arial" w:cs="Arial"/>
                <w:color w:val="000000"/>
              </w:rPr>
              <w:t>Masagua</w:t>
            </w:r>
            <w:proofErr w:type="spellEnd"/>
            <w:r w:rsidRPr="00142A35">
              <w:rPr>
                <w:rFonts w:ascii="Arial" w:hAnsi="Arial" w:cs="Arial"/>
                <w:color w:val="000000"/>
              </w:rPr>
              <w:t>, Escuintla</w:t>
            </w:r>
          </w:p>
        </w:tc>
        <w:tc>
          <w:tcPr>
            <w:tcW w:w="2268" w:type="dxa"/>
            <w:vAlign w:val="center"/>
          </w:tcPr>
          <w:p w:rsidR="00142A35" w:rsidRPr="00142A35" w:rsidRDefault="00142A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Q</w:t>
            </w:r>
            <w:r w:rsidRPr="00142A35">
              <w:rPr>
                <w:rFonts w:ascii="Arial" w:hAnsi="Arial" w:cs="Arial"/>
              </w:rPr>
              <w:t xml:space="preserve"> 120.00 </w:t>
            </w:r>
          </w:p>
        </w:tc>
        <w:tc>
          <w:tcPr>
            <w:tcW w:w="1417" w:type="dxa"/>
          </w:tcPr>
          <w:p w:rsidR="00142A35" w:rsidRDefault="00142A35">
            <w:pPr>
              <w:rPr>
                <w:rFonts w:ascii="Arial" w:hAnsi="Arial" w:cs="Arial"/>
              </w:rPr>
            </w:pPr>
          </w:p>
          <w:p w:rsidR="00142A35" w:rsidRDefault="00142A35">
            <w:pPr>
              <w:rPr>
                <w:rFonts w:ascii="Arial" w:hAnsi="Arial" w:cs="Arial"/>
              </w:rPr>
            </w:pPr>
          </w:p>
          <w:p w:rsidR="00142A35" w:rsidRPr="00142A35" w:rsidRDefault="00142A35">
            <w:pPr>
              <w:rPr>
                <w:rFonts w:ascii="Arial" w:hAnsi="Arial" w:cs="Arial"/>
              </w:rPr>
            </w:pPr>
            <w:r w:rsidRPr="00142A35">
              <w:rPr>
                <w:rFonts w:ascii="Arial" w:hAnsi="Arial" w:cs="Arial"/>
              </w:rPr>
              <w:t>Q 0.00</w:t>
            </w:r>
          </w:p>
        </w:tc>
      </w:tr>
      <w:tr w:rsidR="00142A35" w:rsidTr="00AA1D94">
        <w:tc>
          <w:tcPr>
            <w:tcW w:w="572" w:type="dxa"/>
          </w:tcPr>
          <w:p w:rsidR="00142A35" w:rsidRPr="00142A35" w:rsidRDefault="00142A35" w:rsidP="0048022B">
            <w:pPr>
              <w:rPr>
                <w:rFonts w:ascii="Arial" w:hAnsi="Arial" w:cs="Arial"/>
              </w:rPr>
            </w:pPr>
          </w:p>
          <w:p w:rsidR="00142A35" w:rsidRPr="00142A35" w:rsidRDefault="00142A35" w:rsidP="0048022B">
            <w:pPr>
              <w:rPr>
                <w:rFonts w:ascii="Arial" w:hAnsi="Arial" w:cs="Arial"/>
              </w:rPr>
            </w:pPr>
          </w:p>
          <w:p w:rsidR="00142A35" w:rsidRPr="00142A35" w:rsidRDefault="00142A35" w:rsidP="0048022B">
            <w:pPr>
              <w:rPr>
                <w:rFonts w:ascii="Arial" w:hAnsi="Arial" w:cs="Arial"/>
              </w:rPr>
            </w:pPr>
            <w:r w:rsidRPr="00142A35">
              <w:rPr>
                <w:rFonts w:ascii="Arial" w:hAnsi="Arial" w:cs="Arial"/>
              </w:rPr>
              <w:t>6</w:t>
            </w:r>
          </w:p>
        </w:tc>
        <w:tc>
          <w:tcPr>
            <w:tcW w:w="1180" w:type="dxa"/>
          </w:tcPr>
          <w:p w:rsidR="00142A35" w:rsidRDefault="00142A35" w:rsidP="0048022B">
            <w:pPr>
              <w:rPr>
                <w:rFonts w:ascii="Arial" w:hAnsi="Arial" w:cs="Arial"/>
              </w:rPr>
            </w:pPr>
          </w:p>
          <w:p w:rsidR="00142A35" w:rsidRDefault="00142A35" w:rsidP="0048022B">
            <w:pPr>
              <w:rPr>
                <w:rFonts w:ascii="Arial" w:hAnsi="Arial" w:cs="Arial"/>
              </w:rPr>
            </w:pPr>
          </w:p>
          <w:p w:rsidR="00142A35" w:rsidRPr="00142A35" w:rsidRDefault="00142A35" w:rsidP="00142A35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142A35" w:rsidRPr="00142A35" w:rsidRDefault="00142A35" w:rsidP="0048022B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142A35" w:rsidRP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142A35" w:rsidRP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  <w:r w:rsidRPr="00142A35">
              <w:rPr>
                <w:rFonts w:ascii="Arial" w:hAnsi="Arial" w:cs="Arial"/>
                <w:color w:val="000000"/>
              </w:rPr>
              <w:t>Apoyo al proyecto de estudio y levantamiento de datos para el establecimiento de zonas homogéneas.</w:t>
            </w:r>
          </w:p>
          <w:p w:rsidR="00142A35" w:rsidRP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142A35" w:rsidRPr="00142A35" w:rsidRDefault="00142A35">
            <w:pPr>
              <w:rPr>
                <w:rFonts w:ascii="Arial" w:hAnsi="Arial" w:cs="Arial"/>
                <w:color w:val="000000"/>
              </w:rPr>
            </w:pPr>
            <w:r w:rsidRPr="00142A35">
              <w:rPr>
                <w:rFonts w:ascii="Arial" w:hAnsi="Arial" w:cs="Arial"/>
                <w:color w:val="000000"/>
              </w:rPr>
              <w:t xml:space="preserve">Astrid </w:t>
            </w:r>
            <w:proofErr w:type="spellStart"/>
            <w:r w:rsidRPr="00142A35">
              <w:rPr>
                <w:rFonts w:ascii="Arial" w:hAnsi="Arial" w:cs="Arial"/>
                <w:color w:val="000000"/>
              </w:rPr>
              <w:t>Desiree</w:t>
            </w:r>
            <w:proofErr w:type="spellEnd"/>
            <w:r w:rsidRPr="00142A35">
              <w:rPr>
                <w:rFonts w:ascii="Arial" w:hAnsi="Arial" w:cs="Arial"/>
                <w:color w:val="000000"/>
              </w:rPr>
              <w:t xml:space="preserve"> Delio Cabrera</w:t>
            </w:r>
          </w:p>
        </w:tc>
        <w:tc>
          <w:tcPr>
            <w:tcW w:w="3686" w:type="dxa"/>
            <w:vAlign w:val="center"/>
          </w:tcPr>
          <w:p w:rsidR="00142A35" w:rsidRP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142A35">
              <w:rPr>
                <w:rFonts w:ascii="Arial" w:hAnsi="Arial" w:cs="Arial"/>
                <w:color w:val="000000"/>
              </w:rPr>
              <w:t>Masagua</w:t>
            </w:r>
            <w:proofErr w:type="spellEnd"/>
            <w:r w:rsidRPr="00142A35">
              <w:rPr>
                <w:rFonts w:ascii="Arial" w:hAnsi="Arial" w:cs="Arial"/>
                <w:color w:val="000000"/>
              </w:rPr>
              <w:t>, Escuintla</w:t>
            </w:r>
          </w:p>
        </w:tc>
        <w:tc>
          <w:tcPr>
            <w:tcW w:w="2268" w:type="dxa"/>
            <w:vAlign w:val="center"/>
          </w:tcPr>
          <w:p w:rsidR="00142A35" w:rsidRPr="00142A35" w:rsidRDefault="00142A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Q</w:t>
            </w:r>
            <w:r w:rsidRPr="00142A35">
              <w:rPr>
                <w:rFonts w:ascii="Arial" w:hAnsi="Arial" w:cs="Arial"/>
              </w:rPr>
              <w:t xml:space="preserve"> 381.00 </w:t>
            </w:r>
          </w:p>
        </w:tc>
        <w:tc>
          <w:tcPr>
            <w:tcW w:w="1417" w:type="dxa"/>
          </w:tcPr>
          <w:p w:rsidR="00142A35" w:rsidRDefault="00142A35">
            <w:pPr>
              <w:rPr>
                <w:rFonts w:ascii="Arial" w:hAnsi="Arial" w:cs="Arial"/>
              </w:rPr>
            </w:pPr>
          </w:p>
          <w:p w:rsidR="00142A35" w:rsidRDefault="00142A35">
            <w:pPr>
              <w:rPr>
                <w:rFonts w:ascii="Arial" w:hAnsi="Arial" w:cs="Arial"/>
              </w:rPr>
            </w:pPr>
          </w:p>
          <w:p w:rsidR="00142A35" w:rsidRPr="00142A35" w:rsidRDefault="00142A35">
            <w:pPr>
              <w:rPr>
                <w:rFonts w:ascii="Arial" w:hAnsi="Arial" w:cs="Arial"/>
              </w:rPr>
            </w:pPr>
            <w:r w:rsidRPr="00142A35">
              <w:rPr>
                <w:rFonts w:ascii="Arial" w:hAnsi="Arial" w:cs="Arial"/>
              </w:rPr>
              <w:t>Q 0.00</w:t>
            </w:r>
          </w:p>
        </w:tc>
      </w:tr>
      <w:tr w:rsidR="00142A35" w:rsidTr="00AA1D94">
        <w:tc>
          <w:tcPr>
            <w:tcW w:w="572" w:type="dxa"/>
          </w:tcPr>
          <w:p w:rsidR="00142A35" w:rsidRPr="00142A35" w:rsidRDefault="00142A35" w:rsidP="0048022B">
            <w:pPr>
              <w:rPr>
                <w:rFonts w:ascii="Arial" w:hAnsi="Arial" w:cs="Arial"/>
              </w:rPr>
            </w:pPr>
          </w:p>
          <w:p w:rsidR="00142A35" w:rsidRPr="00142A35" w:rsidRDefault="00142A35" w:rsidP="0048022B">
            <w:pPr>
              <w:rPr>
                <w:rFonts w:ascii="Arial" w:hAnsi="Arial" w:cs="Arial"/>
              </w:rPr>
            </w:pPr>
            <w:r w:rsidRPr="00142A35">
              <w:rPr>
                <w:rFonts w:ascii="Arial" w:hAnsi="Arial" w:cs="Arial"/>
              </w:rPr>
              <w:t>7</w:t>
            </w:r>
          </w:p>
        </w:tc>
        <w:tc>
          <w:tcPr>
            <w:tcW w:w="1180" w:type="dxa"/>
          </w:tcPr>
          <w:p w:rsidR="00142A35" w:rsidRDefault="00142A35" w:rsidP="0048022B">
            <w:pPr>
              <w:rPr>
                <w:rFonts w:ascii="Arial" w:hAnsi="Arial" w:cs="Arial"/>
              </w:rPr>
            </w:pPr>
          </w:p>
          <w:p w:rsidR="00142A35" w:rsidRPr="00142A35" w:rsidRDefault="00142A35" w:rsidP="00142A35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142A35" w:rsidRPr="00142A35" w:rsidRDefault="00142A35" w:rsidP="0048022B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  <w:r w:rsidRPr="00142A35">
              <w:rPr>
                <w:rFonts w:ascii="Arial" w:hAnsi="Arial" w:cs="Arial"/>
                <w:color w:val="000000"/>
              </w:rPr>
              <w:t>Estudio de referenciales de valores comerciales del suelo.</w:t>
            </w:r>
          </w:p>
          <w:p w:rsidR="00142A35" w:rsidRP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142A35" w:rsidRPr="00142A35" w:rsidRDefault="00142A35">
            <w:pPr>
              <w:rPr>
                <w:rFonts w:ascii="Arial" w:hAnsi="Arial" w:cs="Arial"/>
                <w:color w:val="000000"/>
              </w:rPr>
            </w:pPr>
            <w:r w:rsidRPr="00142A35">
              <w:rPr>
                <w:rFonts w:ascii="Arial" w:hAnsi="Arial" w:cs="Arial"/>
                <w:color w:val="000000"/>
              </w:rPr>
              <w:t xml:space="preserve">Giovanni Guillermo </w:t>
            </w:r>
            <w:proofErr w:type="spellStart"/>
            <w:r w:rsidRPr="00142A35">
              <w:rPr>
                <w:rFonts w:ascii="Arial" w:hAnsi="Arial" w:cs="Arial"/>
                <w:color w:val="000000"/>
              </w:rPr>
              <w:t>Wosveli</w:t>
            </w:r>
            <w:proofErr w:type="spellEnd"/>
            <w:r w:rsidRPr="00142A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42A35">
              <w:rPr>
                <w:rFonts w:ascii="Arial" w:hAnsi="Arial" w:cs="Arial"/>
                <w:color w:val="000000"/>
              </w:rPr>
              <w:t>Corado</w:t>
            </w:r>
            <w:proofErr w:type="spellEnd"/>
            <w:r w:rsidRPr="00142A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42A35">
              <w:rPr>
                <w:rFonts w:ascii="Arial" w:hAnsi="Arial" w:cs="Arial"/>
                <w:color w:val="000000"/>
              </w:rPr>
              <w:t>Barillas</w:t>
            </w:r>
            <w:proofErr w:type="spellEnd"/>
          </w:p>
        </w:tc>
        <w:tc>
          <w:tcPr>
            <w:tcW w:w="3686" w:type="dxa"/>
            <w:vAlign w:val="center"/>
          </w:tcPr>
          <w:p w:rsidR="00142A35" w:rsidRP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142A35">
              <w:rPr>
                <w:rFonts w:ascii="Arial" w:hAnsi="Arial" w:cs="Arial"/>
                <w:color w:val="000000"/>
              </w:rPr>
              <w:t>Masagua</w:t>
            </w:r>
            <w:proofErr w:type="spellEnd"/>
            <w:r w:rsidRPr="00142A35">
              <w:rPr>
                <w:rFonts w:ascii="Arial" w:hAnsi="Arial" w:cs="Arial"/>
                <w:color w:val="000000"/>
              </w:rPr>
              <w:t>, Escuintla</w:t>
            </w:r>
          </w:p>
        </w:tc>
        <w:tc>
          <w:tcPr>
            <w:tcW w:w="2268" w:type="dxa"/>
            <w:vAlign w:val="center"/>
          </w:tcPr>
          <w:p w:rsidR="00142A35" w:rsidRPr="00142A35" w:rsidRDefault="00142A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Q</w:t>
            </w:r>
            <w:r w:rsidRPr="00142A35">
              <w:rPr>
                <w:rFonts w:ascii="Arial" w:hAnsi="Arial" w:cs="Arial"/>
              </w:rPr>
              <w:t xml:space="preserve"> 427.00 </w:t>
            </w:r>
          </w:p>
        </w:tc>
        <w:tc>
          <w:tcPr>
            <w:tcW w:w="1417" w:type="dxa"/>
          </w:tcPr>
          <w:p w:rsidR="00142A35" w:rsidRDefault="00142A35">
            <w:pPr>
              <w:rPr>
                <w:rFonts w:ascii="Arial" w:hAnsi="Arial" w:cs="Arial"/>
              </w:rPr>
            </w:pPr>
          </w:p>
          <w:p w:rsidR="00142A35" w:rsidRPr="00142A35" w:rsidRDefault="00142A35">
            <w:pPr>
              <w:rPr>
                <w:rFonts w:ascii="Arial" w:hAnsi="Arial" w:cs="Arial"/>
              </w:rPr>
            </w:pPr>
            <w:r w:rsidRPr="00142A35">
              <w:rPr>
                <w:rFonts w:ascii="Arial" w:hAnsi="Arial" w:cs="Arial"/>
              </w:rPr>
              <w:t>Q 0.00</w:t>
            </w:r>
          </w:p>
        </w:tc>
      </w:tr>
      <w:tr w:rsidR="00142A35" w:rsidTr="00142A35">
        <w:tc>
          <w:tcPr>
            <w:tcW w:w="572" w:type="dxa"/>
          </w:tcPr>
          <w:p w:rsidR="00142A35" w:rsidRPr="00142A35" w:rsidRDefault="00142A35" w:rsidP="0048022B">
            <w:pPr>
              <w:rPr>
                <w:rFonts w:ascii="Arial" w:hAnsi="Arial" w:cs="Arial"/>
              </w:rPr>
            </w:pPr>
          </w:p>
          <w:p w:rsidR="00142A35" w:rsidRPr="00142A35" w:rsidRDefault="00142A35" w:rsidP="0048022B">
            <w:pPr>
              <w:rPr>
                <w:rFonts w:ascii="Arial" w:hAnsi="Arial" w:cs="Arial"/>
              </w:rPr>
            </w:pPr>
            <w:r w:rsidRPr="00142A35">
              <w:rPr>
                <w:rFonts w:ascii="Arial" w:hAnsi="Arial" w:cs="Arial"/>
              </w:rPr>
              <w:t>8</w:t>
            </w:r>
          </w:p>
        </w:tc>
        <w:tc>
          <w:tcPr>
            <w:tcW w:w="1180" w:type="dxa"/>
          </w:tcPr>
          <w:p w:rsidR="00142A35" w:rsidRDefault="00142A35" w:rsidP="0048022B">
            <w:pPr>
              <w:rPr>
                <w:rFonts w:ascii="Arial" w:hAnsi="Arial" w:cs="Arial"/>
              </w:rPr>
            </w:pPr>
          </w:p>
          <w:p w:rsidR="00142A35" w:rsidRPr="00142A35" w:rsidRDefault="00142A35" w:rsidP="00142A35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142A35" w:rsidRPr="00142A35" w:rsidRDefault="00142A35" w:rsidP="0048022B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</w:tcPr>
          <w:p w:rsidR="00142A35" w:rsidRDefault="00142A35" w:rsidP="0048022B">
            <w:pPr>
              <w:rPr>
                <w:rFonts w:ascii="Arial" w:hAnsi="Arial" w:cs="Arial"/>
              </w:rPr>
            </w:pPr>
          </w:p>
          <w:p w:rsidR="00142A35" w:rsidRDefault="00142A35" w:rsidP="0048022B">
            <w:pPr>
              <w:rPr>
                <w:rFonts w:ascii="Arial" w:hAnsi="Arial" w:cs="Arial"/>
              </w:rPr>
            </w:pPr>
            <w:r w:rsidRPr="00142A35">
              <w:rPr>
                <w:rFonts w:ascii="Arial" w:hAnsi="Arial" w:cs="Arial"/>
              </w:rPr>
              <w:t>Estudio de valores del suelo.</w:t>
            </w:r>
          </w:p>
          <w:p w:rsidR="00142A35" w:rsidRPr="00142A35" w:rsidRDefault="00142A35" w:rsidP="0048022B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142A35" w:rsidRDefault="00142A35" w:rsidP="0048022B">
            <w:pPr>
              <w:rPr>
                <w:rFonts w:ascii="Arial" w:hAnsi="Arial" w:cs="Arial"/>
              </w:rPr>
            </w:pPr>
          </w:p>
          <w:p w:rsidR="00142A35" w:rsidRPr="00142A35" w:rsidRDefault="00142A35" w:rsidP="0048022B">
            <w:pPr>
              <w:rPr>
                <w:rFonts w:ascii="Arial" w:hAnsi="Arial" w:cs="Arial"/>
              </w:rPr>
            </w:pPr>
            <w:r w:rsidRPr="00142A35">
              <w:rPr>
                <w:rFonts w:ascii="Arial" w:hAnsi="Arial" w:cs="Arial"/>
              </w:rPr>
              <w:t xml:space="preserve">Cesar Estuardo González </w:t>
            </w:r>
            <w:proofErr w:type="spellStart"/>
            <w:r w:rsidRPr="00142A35">
              <w:rPr>
                <w:rFonts w:ascii="Arial" w:hAnsi="Arial" w:cs="Arial"/>
              </w:rPr>
              <w:t>Ogaldéz</w:t>
            </w:r>
            <w:proofErr w:type="spellEnd"/>
          </w:p>
        </w:tc>
        <w:tc>
          <w:tcPr>
            <w:tcW w:w="3686" w:type="dxa"/>
          </w:tcPr>
          <w:p w:rsidR="00142A35" w:rsidRDefault="00142A35" w:rsidP="0048022B">
            <w:pPr>
              <w:rPr>
                <w:rFonts w:ascii="Arial" w:hAnsi="Arial" w:cs="Arial"/>
              </w:rPr>
            </w:pPr>
          </w:p>
          <w:p w:rsidR="00142A35" w:rsidRPr="00142A35" w:rsidRDefault="00142A35" w:rsidP="0048022B">
            <w:pPr>
              <w:rPr>
                <w:rFonts w:ascii="Arial" w:hAnsi="Arial" w:cs="Arial"/>
              </w:rPr>
            </w:pPr>
            <w:proofErr w:type="spellStart"/>
            <w:r w:rsidRPr="00142A35">
              <w:rPr>
                <w:rFonts w:ascii="Arial" w:hAnsi="Arial" w:cs="Arial"/>
              </w:rPr>
              <w:t>Masagua</w:t>
            </w:r>
            <w:proofErr w:type="spellEnd"/>
            <w:r w:rsidRPr="00142A35">
              <w:rPr>
                <w:rFonts w:ascii="Arial" w:hAnsi="Arial" w:cs="Arial"/>
              </w:rPr>
              <w:t>, Escuintla</w:t>
            </w:r>
          </w:p>
        </w:tc>
        <w:tc>
          <w:tcPr>
            <w:tcW w:w="2268" w:type="dxa"/>
          </w:tcPr>
          <w:p w:rsidR="00142A35" w:rsidRDefault="00142A35" w:rsidP="00142A35">
            <w:pPr>
              <w:jc w:val="center"/>
              <w:rPr>
                <w:rFonts w:ascii="Arial" w:hAnsi="Arial" w:cs="Arial"/>
              </w:rPr>
            </w:pPr>
          </w:p>
          <w:p w:rsidR="00142A35" w:rsidRPr="00142A35" w:rsidRDefault="00142A35" w:rsidP="00142A35">
            <w:pPr>
              <w:jc w:val="center"/>
              <w:rPr>
                <w:rFonts w:ascii="Arial" w:hAnsi="Arial" w:cs="Arial"/>
              </w:rPr>
            </w:pPr>
            <w:r w:rsidRPr="00142A35">
              <w:rPr>
                <w:rFonts w:ascii="Arial" w:hAnsi="Arial" w:cs="Arial"/>
              </w:rPr>
              <w:t>Q 0.00</w:t>
            </w:r>
          </w:p>
        </w:tc>
        <w:tc>
          <w:tcPr>
            <w:tcW w:w="1417" w:type="dxa"/>
          </w:tcPr>
          <w:p w:rsidR="00142A35" w:rsidRDefault="00142A35" w:rsidP="0048022B">
            <w:pPr>
              <w:rPr>
                <w:rFonts w:ascii="Arial" w:hAnsi="Arial" w:cs="Arial"/>
              </w:rPr>
            </w:pPr>
            <w:r w:rsidRPr="00142A35">
              <w:rPr>
                <w:rFonts w:ascii="Arial" w:hAnsi="Arial" w:cs="Arial"/>
              </w:rPr>
              <w:t xml:space="preserve"> </w:t>
            </w:r>
          </w:p>
          <w:p w:rsidR="00142A35" w:rsidRPr="00142A35" w:rsidRDefault="00142A35" w:rsidP="0048022B">
            <w:pPr>
              <w:rPr>
                <w:rFonts w:ascii="Arial" w:hAnsi="Arial" w:cs="Arial"/>
              </w:rPr>
            </w:pPr>
            <w:r w:rsidRPr="00142A35">
              <w:rPr>
                <w:rFonts w:ascii="Arial" w:hAnsi="Arial" w:cs="Arial"/>
              </w:rPr>
              <w:t>Q 432.00</w:t>
            </w:r>
          </w:p>
        </w:tc>
      </w:tr>
    </w:tbl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BC2C27" w:rsidRDefault="00BC2C27" w:rsidP="0048022B"/>
    <w:tbl>
      <w:tblPr>
        <w:tblStyle w:val="Tablaconcuadrcula"/>
        <w:tblW w:w="21796" w:type="dxa"/>
        <w:tblLook w:val="04A0" w:firstRow="1" w:lastRow="0" w:firstColumn="1" w:lastColumn="0" w:noHBand="0" w:noVBand="1"/>
      </w:tblPr>
      <w:tblGrid>
        <w:gridCol w:w="572"/>
        <w:gridCol w:w="1180"/>
        <w:gridCol w:w="1716"/>
        <w:gridCol w:w="6279"/>
        <w:gridCol w:w="3828"/>
        <w:gridCol w:w="4110"/>
        <w:gridCol w:w="2127"/>
        <w:gridCol w:w="1984"/>
      </w:tblGrid>
      <w:tr w:rsidR="00142A35" w:rsidRPr="00142A35" w:rsidTr="00FA4F9F">
        <w:tc>
          <w:tcPr>
            <w:tcW w:w="21796" w:type="dxa"/>
            <w:gridSpan w:val="8"/>
            <w:shd w:val="clear" w:color="auto" w:fill="95B3D7" w:themeFill="accent1" w:themeFillTint="99"/>
          </w:tcPr>
          <w:p w:rsidR="00142A35" w:rsidRPr="00142A35" w:rsidRDefault="00142A35" w:rsidP="00AB4051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t>MARZO</w:t>
            </w:r>
          </w:p>
        </w:tc>
      </w:tr>
      <w:tr w:rsidR="00142A35" w:rsidRPr="00142A35" w:rsidTr="00FA4F9F">
        <w:tc>
          <w:tcPr>
            <w:tcW w:w="572" w:type="dxa"/>
            <w:vMerge w:val="restart"/>
            <w:shd w:val="clear" w:color="auto" w:fill="95B3D7" w:themeFill="accent1" w:themeFillTint="99"/>
          </w:tcPr>
          <w:p w:rsidR="00142A35" w:rsidRDefault="00142A35" w:rsidP="00AB4051">
            <w:pPr>
              <w:jc w:val="center"/>
              <w:rPr>
                <w:b/>
              </w:rPr>
            </w:pPr>
          </w:p>
          <w:p w:rsidR="00142A35" w:rsidRPr="00142A35" w:rsidRDefault="00142A35" w:rsidP="00AB4051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142A35" w:rsidRPr="00142A35" w:rsidRDefault="00142A35" w:rsidP="00AB4051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6279" w:type="dxa"/>
            <w:vMerge w:val="restart"/>
            <w:shd w:val="clear" w:color="auto" w:fill="95B3D7" w:themeFill="accent1" w:themeFillTint="99"/>
          </w:tcPr>
          <w:p w:rsidR="00142A35" w:rsidRDefault="00142A35" w:rsidP="00AB4051">
            <w:pPr>
              <w:jc w:val="center"/>
              <w:rPr>
                <w:b/>
              </w:rPr>
            </w:pPr>
          </w:p>
          <w:p w:rsidR="00142A35" w:rsidRPr="00142A35" w:rsidRDefault="00142A35" w:rsidP="00AB4051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</w:tc>
        <w:tc>
          <w:tcPr>
            <w:tcW w:w="3828" w:type="dxa"/>
            <w:vMerge w:val="restart"/>
            <w:shd w:val="clear" w:color="auto" w:fill="95B3D7" w:themeFill="accent1" w:themeFillTint="99"/>
          </w:tcPr>
          <w:p w:rsidR="00142A35" w:rsidRPr="00142A35" w:rsidRDefault="00142A35" w:rsidP="00AB4051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142A35" w:rsidRDefault="00142A35" w:rsidP="00AB4051">
            <w:pPr>
              <w:jc w:val="center"/>
              <w:rPr>
                <w:b/>
              </w:rPr>
            </w:pPr>
          </w:p>
          <w:p w:rsidR="00142A35" w:rsidRPr="00142A35" w:rsidRDefault="00142A35" w:rsidP="00AB4051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2127" w:type="dxa"/>
            <w:vMerge w:val="restart"/>
            <w:shd w:val="clear" w:color="auto" w:fill="95B3D7" w:themeFill="accent1" w:themeFillTint="99"/>
          </w:tcPr>
          <w:p w:rsidR="00142A35" w:rsidRPr="00142A35" w:rsidRDefault="00142A35" w:rsidP="00AB4051">
            <w:pPr>
              <w:jc w:val="center"/>
              <w:rPr>
                <w:b/>
              </w:rPr>
            </w:pPr>
            <w:r w:rsidRPr="00142A35">
              <w:rPr>
                <w:b/>
              </w:rPr>
              <w:t>Costo de Reconocimiento de Gasto</w:t>
            </w:r>
          </w:p>
        </w:tc>
        <w:tc>
          <w:tcPr>
            <w:tcW w:w="1984" w:type="dxa"/>
            <w:vMerge w:val="restart"/>
            <w:shd w:val="clear" w:color="auto" w:fill="95B3D7" w:themeFill="accent1" w:themeFillTint="99"/>
          </w:tcPr>
          <w:p w:rsidR="00142A35" w:rsidRPr="00142A35" w:rsidRDefault="00142A35" w:rsidP="00AB4051">
            <w:pPr>
              <w:jc w:val="center"/>
              <w:rPr>
                <w:b/>
              </w:rPr>
            </w:pPr>
            <w:r>
              <w:rPr>
                <w:b/>
              </w:rPr>
              <w:t>Costo de Viatico</w:t>
            </w:r>
          </w:p>
        </w:tc>
      </w:tr>
      <w:tr w:rsidR="00142A35" w:rsidTr="00FA4F9F">
        <w:tc>
          <w:tcPr>
            <w:tcW w:w="572" w:type="dxa"/>
            <w:vMerge/>
          </w:tcPr>
          <w:p w:rsidR="00142A35" w:rsidRDefault="00142A35" w:rsidP="00AB4051"/>
        </w:tc>
        <w:tc>
          <w:tcPr>
            <w:tcW w:w="1180" w:type="dxa"/>
            <w:shd w:val="clear" w:color="auto" w:fill="95B3D7" w:themeFill="accent1" w:themeFillTint="99"/>
          </w:tcPr>
          <w:p w:rsidR="00142A35" w:rsidRPr="00142A35" w:rsidRDefault="00142A35" w:rsidP="00AB4051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716" w:type="dxa"/>
            <w:shd w:val="clear" w:color="auto" w:fill="95B3D7" w:themeFill="accent1" w:themeFillTint="99"/>
          </w:tcPr>
          <w:p w:rsidR="00142A35" w:rsidRPr="00142A35" w:rsidRDefault="00142A35" w:rsidP="00AB4051">
            <w:pPr>
              <w:rPr>
                <w:b/>
              </w:rPr>
            </w:pPr>
            <w:r w:rsidRPr="00142A35">
              <w:rPr>
                <w:b/>
              </w:rPr>
              <w:t>Internacional</w:t>
            </w:r>
          </w:p>
        </w:tc>
        <w:tc>
          <w:tcPr>
            <w:tcW w:w="6279" w:type="dxa"/>
            <w:vMerge/>
          </w:tcPr>
          <w:p w:rsidR="00142A35" w:rsidRDefault="00142A35" w:rsidP="00AB4051"/>
        </w:tc>
        <w:tc>
          <w:tcPr>
            <w:tcW w:w="3828" w:type="dxa"/>
            <w:vMerge/>
          </w:tcPr>
          <w:p w:rsidR="00142A35" w:rsidRDefault="00142A35" w:rsidP="00AB4051"/>
        </w:tc>
        <w:tc>
          <w:tcPr>
            <w:tcW w:w="4110" w:type="dxa"/>
            <w:vMerge/>
          </w:tcPr>
          <w:p w:rsidR="00142A35" w:rsidRDefault="00142A35" w:rsidP="00AB4051"/>
        </w:tc>
        <w:tc>
          <w:tcPr>
            <w:tcW w:w="2127" w:type="dxa"/>
            <w:vMerge/>
          </w:tcPr>
          <w:p w:rsidR="00142A35" w:rsidRDefault="00142A35" w:rsidP="00AB4051"/>
        </w:tc>
        <w:tc>
          <w:tcPr>
            <w:tcW w:w="1984" w:type="dxa"/>
            <w:vMerge/>
          </w:tcPr>
          <w:p w:rsidR="00142A35" w:rsidRDefault="00142A35" w:rsidP="00AB4051"/>
        </w:tc>
      </w:tr>
      <w:tr w:rsidR="00FA4F9F" w:rsidRPr="00142A35" w:rsidTr="00FA4F9F">
        <w:tc>
          <w:tcPr>
            <w:tcW w:w="572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80" w:type="dxa"/>
          </w:tcPr>
          <w:p w:rsidR="00FA4F9F" w:rsidRPr="00FA4F9F" w:rsidRDefault="00FA4F9F" w:rsidP="00AB405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FA4F9F" w:rsidRPr="00FA4F9F" w:rsidRDefault="00FA4F9F">
            <w:pPr>
              <w:jc w:val="both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>Apoyar en la realización de inspecciones de campo de los bienes inmuebles valuados por los valuadores.</w:t>
            </w:r>
          </w:p>
        </w:tc>
        <w:tc>
          <w:tcPr>
            <w:tcW w:w="3828" w:type="dxa"/>
            <w:vAlign w:val="center"/>
          </w:tcPr>
          <w:p w:rsidR="00FA4F9F" w:rsidRPr="00FA4F9F" w:rsidRDefault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>Adrián Eduardo Hernández López</w:t>
            </w:r>
          </w:p>
        </w:tc>
        <w:tc>
          <w:tcPr>
            <w:tcW w:w="4110" w:type="dxa"/>
            <w:vAlign w:val="center"/>
          </w:tcPr>
          <w:p w:rsidR="00FA4F9F" w:rsidRPr="00FA4F9F" w:rsidRDefault="00FA4F9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FA4F9F">
              <w:rPr>
                <w:rFonts w:ascii="Arial" w:hAnsi="Arial" w:cs="Arial"/>
                <w:color w:val="000000"/>
              </w:rPr>
              <w:t>Aguacatán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>, Huehuetenango</w:t>
            </w:r>
            <w:r w:rsidRPr="00FA4F9F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Huehuetenango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>, Huehuetenango</w:t>
            </w:r>
          </w:p>
        </w:tc>
        <w:tc>
          <w:tcPr>
            <w:tcW w:w="2127" w:type="dxa"/>
            <w:vAlign w:val="center"/>
          </w:tcPr>
          <w:p w:rsidR="00FA4F9F" w:rsidRPr="00FA4F9F" w:rsidRDefault="00FA4F9F" w:rsidP="00FA4F9F">
            <w:pPr>
              <w:jc w:val="center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 Q   1,022.75 </w:t>
            </w:r>
          </w:p>
        </w:tc>
        <w:tc>
          <w:tcPr>
            <w:tcW w:w="1984" w:type="dxa"/>
            <w:vAlign w:val="center"/>
          </w:tcPr>
          <w:p w:rsidR="00FA4F9F" w:rsidRPr="00FA4F9F" w:rsidRDefault="00FA4F9F" w:rsidP="00142A3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F9F" w:rsidRPr="00142A35" w:rsidTr="00FA4F9F">
        <w:tc>
          <w:tcPr>
            <w:tcW w:w="572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80" w:type="dxa"/>
          </w:tcPr>
          <w:p w:rsidR="00FA4F9F" w:rsidRPr="00FA4F9F" w:rsidRDefault="00FA4F9F" w:rsidP="00AB405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FA4F9F" w:rsidRPr="00FA4F9F" w:rsidRDefault="00FA4F9F">
            <w:pPr>
              <w:jc w:val="both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>Inspección física de inmuebles y estudio de mercado para la estimación de valores de bienes inmuebles.</w:t>
            </w:r>
          </w:p>
        </w:tc>
        <w:tc>
          <w:tcPr>
            <w:tcW w:w="3828" w:type="dxa"/>
            <w:vAlign w:val="center"/>
          </w:tcPr>
          <w:p w:rsidR="00FA4F9F" w:rsidRPr="00FA4F9F" w:rsidRDefault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Gary </w:t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Aldair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 xml:space="preserve"> Zepeda de León</w:t>
            </w:r>
          </w:p>
        </w:tc>
        <w:tc>
          <w:tcPr>
            <w:tcW w:w="4110" w:type="dxa"/>
            <w:vAlign w:val="center"/>
          </w:tcPr>
          <w:p w:rsidR="00FA4F9F" w:rsidRPr="00FA4F9F" w:rsidRDefault="00FA4F9F">
            <w:pPr>
              <w:jc w:val="both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>El Estor, Izabal</w:t>
            </w:r>
            <w:r w:rsidRPr="00FA4F9F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Raxruhá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>, Alta Verapaz</w:t>
            </w:r>
          </w:p>
        </w:tc>
        <w:tc>
          <w:tcPr>
            <w:tcW w:w="2127" w:type="dxa"/>
            <w:vAlign w:val="center"/>
          </w:tcPr>
          <w:p w:rsidR="00FA4F9F" w:rsidRPr="00FA4F9F" w:rsidRDefault="00FA4F9F" w:rsidP="00FA4F9F">
            <w:pPr>
              <w:jc w:val="center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 Q   1,367.00 </w:t>
            </w:r>
          </w:p>
        </w:tc>
        <w:tc>
          <w:tcPr>
            <w:tcW w:w="1984" w:type="dxa"/>
            <w:vAlign w:val="center"/>
          </w:tcPr>
          <w:p w:rsidR="00FA4F9F" w:rsidRPr="00FA4F9F" w:rsidRDefault="00FA4F9F" w:rsidP="00142A3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F9F" w:rsidRPr="00142A35" w:rsidTr="00FA4F9F">
        <w:tc>
          <w:tcPr>
            <w:tcW w:w="572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80" w:type="dxa"/>
          </w:tcPr>
          <w:p w:rsidR="00FA4F9F" w:rsidRPr="00FA4F9F" w:rsidRDefault="00FA4F9F" w:rsidP="00AB405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FA4F9F" w:rsidRPr="00FA4F9F" w:rsidRDefault="00FA4F9F">
            <w:pPr>
              <w:jc w:val="both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>Apoyo en la inspección física e investigación de valores inmobiliarios actuales.</w:t>
            </w:r>
          </w:p>
        </w:tc>
        <w:tc>
          <w:tcPr>
            <w:tcW w:w="3828" w:type="dxa"/>
            <w:vAlign w:val="center"/>
          </w:tcPr>
          <w:p w:rsidR="00FA4F9F" w:rsidRPr="00FA4F9F" w:rsidRDefault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Sony </w:t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Hebert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 xml:space="preserve"> Gatica Sandoval</w:t>
            </w:r>
          </w:p>
        </w:tc>
        <w:tc>
          <w:tcPr>
            <w:tcW w:w="4110" w:type="dxa"/>
            <w:vAlign w:val="center"/>
          </w:tcPr>
          <w:p w:rsidR="00FA4F9F" w:rsidRPr="00FA4F9F" w:rsidRDefault="00FA4F9F">
            <w:pPr>
              <w:jc w:val="both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San José </w:t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Chacaya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>, Sololá;</w:t>
            </w:r>
            <w:r w:rsidRPr="00FA4F9F">
              <w:rPr>
                <w:rFonts w:ascii="Arial" w:hAnsi="Arial" w:cs="Arial"/>
                <w:color w:val="000000"/>
              </w:rPr>
              <w:br/>
              <w:t xml:space="preserve">Huehuetenango, Santiago Chimaltenango y San Juan </w:t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Ixcoy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>, Huehuetenango;</w:t>
            </w:r>
            <w:r w:rsidRPr="00FA4F9F">
              <w:rPr>
                <w:rFonts w:ascii="Arial" w:hAnsi="Arial" w:cs="Arial"/>
                <w:color w:val="000000"/>
              </w:rPr>
              <w:br/>
              <w:t xml:space="preserve">San Miguel </w:t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Ixtahuacán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 xml:space="preserve"> y </w:t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Tejutla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>, San Marcos</w:t>
            </w:r>
          </w:p>
        </w:tc>
        <w:tc>
          <w:tcPr>
            <w:tcW w:w="2127" w:type="dxa"/>
            <w:vAlign w:val="center"/>
          </w:tcPr>
          <w:p w:rsidR="00FA4F9F" w:rsidRPr="00FA4F9F" w:rsidRDefault="00FA4F9F" w:rsidP="00FA4F9F">
            <w:pPr>
              <w:jc w:val="center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 Q  3,038.00 </w:t>
            </w:r>
          </w:p>
        </w:tc>
        <w:tc>
          <w:tcPr>
            <w:tcW w:w="1984" w:type="dxa"/>
            <w:vAlign w:val="center"/>
          </w:tcPr>
          <w:p w:rsidR="00FA4F9F" w:rsidRPr="00FA4F9F" w:rsidRDefault="00FA4F9F" w:rsidP="00142A3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F9F" w:rsidRPr="00142A35" w:rsidTr="00FA4F9F">
        <w:tc>
          <w:tcPr>
            <w:tcW w:w="572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80" w:type="dxa"/>
          </w:tcPr>
          <w:p w:rsidR="00FA4F9F" w:rsidRPr="00FA4F9F" w:rsidRDefault="00FA4F9F" w:rsidP="00AB405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FA4F9F" w:rsidRPr="00FA4F9F" w:rsidRDefault="00FA4F9F">
            <w:pPr>
              <w:jc w:val="both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>Apoyo en la inspección física e investigación de valores inmobiliarios actuales.</w:t>
            </w:r>
          </w:p>
        </w:tc>
        <w:tc>
          <w:tcPr>
            <w:tcW w:w="3828" w:type="dxa"/>
            <w:vAlign w:val="center"/>
          </w:tcPr>
          <w:p w:rsidR="00FA4F9F" w:rsidRPr="00FA4F9F" w:rsidRDefault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Sony </w:t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Hebert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 xml:space="preserve"> Gatica Sandoval</w:t>
            </w:r>
          </w:p>
        </w:tc>
        <w:tc>
          <w:tcPr>
            <w:tcW w:w="4110" w:type="dxa"/>
            <w:vAlign w:val="center"/>
          </w:tcPr>
          <w:p w:rsidR="00FA4F9F" w:rsidRPr="00FA4F9F" w:rsidRDefault="00FA4F9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FA4F9F">
              <w:rPr>
                <w:rFonts w:ascii="Arial" w:hAnsi="Arial" w:cs="Arial"/>
                <w:color w:val="000000"/>
              </w:rPr>
              <w:t>Poptún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>, El Petén</w:t>
            </w:r>
          </w:p>
        </w:tc>
        <w:tc>
          <w:tcPr>
            <w:tcW w:w="2127" w:type="dxa"/>
            <w:vAlign w:val="center"/>
          </w:tcPr>
          <w:p w:rsidR="00FA4F9F" w:rsidRPr="00FA4F9F" w:rsidRDefault="00FA4F9F" w:rsidP="00FA4F9F">
            <w:pPr>
              <w:jc w:val="center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 Q 1,544.00 </w:t>
            </w:r>
          </w:p>
        </w:tc>
        <w:tc>
          <w:tcPr>
            <w:tcW w:w="1984" w:type="dxa"/>
            <w:vAlign w:val="center"/>
          </w:tcPr>
          <w:p w:rsidR="00FA4F9F" w:rsidRPr="00FA4F9F" w:rsidRDefault="00FA4F9F" w:rsidP="00142A3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F9F" w:rsidRPr="00142A35" w:rsidTr="00FA4F9F">
        <w:tc>
          <w:tcPr>
            <w:tcW w:w="572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80" w:type="dxa"/>
          </w:tcPr>
          <w:p w:rsidR="00FA4F9F" w:rsidRPr="00FA4F9F" w:rsidRDefault="00FA4F9F" w:rsidP="00AB405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FA4F9F" w:rsidRPr="00FA4F9F" w:rsidRDefault="00FA4F9F">
            <w:pPr>
              <w:jc w:val="both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>Apoyo en el estudio de referenciales de valor comercial del suelo.</w:t>
            </w:r>
          </w:p>
        </w:tc>
        <w:tc>
          <w:tcPr>
            <w:tcW w:w="3828" w:type="dxa"/>
            <w:vAlign w:val="center"/>
          </w:tcPr>
          <w:p w:rsidR="00FA4F9F" w:rsidRPr="00FA4F9F" w:rsidRDefault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Gary </w:t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Aldair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 xml:space="preserve"> Zepeda de León</w:t>
            </w:r>
          </w:p>
        </w:tc>
        <w:tc>
          <w:tcPr>
            <w:tcW w:w="4110" w:type="dxa"/>
            <w:vAlign w:val="center"/>
          </w:tcPr>
          <w:p w:rsidR="00FA4F9F" w:rsidRPr="00FA4F9F" w:rsidRDefault="00FA4F9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FA4F9F">
              <w:rPr>
                <w:rFonts w:ascii="Arial" w:hAnsi="Arial" w:cs="Arial"/>
                <w:color w:val="000000"/>
              </w:rPr>
              <w:t>Masagua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>, Escuintla</w:t>
            </w:r>
          </w:p>
        </w:tc>
        <w:tc>
          <w:tcPr>
            <w:tcW w:w="2127" w:type="dxa"/>
            <w:vAlign w:val="center"/>
          </w:tcPr>
          <w:p w:rsidR="00FA4F9F" w:rsidRPr="00FA4F9F" w:rsidRDefault="00FA4F9F" w:rsidP="00FA4F9F">
            <w:pPr>
              <w:jc w:val="center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 Q  818.60 </w:t>
            </w:r>
          </w:p>
        </w:tc>
        <w:tc>
          <w:tcPr>
            <w:tcW w:w="1984" w:type="dxa"/>
            <w:vAlign w:val="center"/>
          </w:tcPr>
          <w:p w:rsidR="00FA4F9F" w:rsidRPr="00FA4F9F" w:rsidRDefault="00FA4F9F" w:rsidP="00142A3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F9F" w:rsidRPr="00142A35" w:rsidTr="00FA4F9F">
        <w:tc>
          <w:tcPr>
            <w:tcW w:w="572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80" w:type="dxa"/>
          </w:tcPr>
          <w:p w:rsidR="00FA4F9F" w:rsidRPr="00FA4F9F" w:rsidRDefault="00FA4F9F" w:rsidP="00AB405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FA4F9F" w:rsidRPr="00FA4F9F" w:rsidRDefault="00FA4F9F">
            <w:pPr>
              <w:jc w:val="both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>Validación de las delimitaciones preliminares y estudio de referenciales de valor comercial del suelo.</w:t>
            </w:r>
          </w:p>
        </w:tc>
        <w:tc>
          <w:tcPr>
            <w:tcW w:w="3828" w:type="dxa"/>
            <w:vAlign w:val="center"/>
          </w:tcPr>
          <w:p w:rsidR="00FA4F9F" w:rsidRPr="00FA4F9F" w:rsidRDefault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Giovanni Guillermo </w:t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Wosveli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Corado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Barillas</w:t>
            </w:r>
            <w:proofErr w:type="spellEnd"/>
          </w:p>
        </w:tc>
        <w:tc>
          <w:tcPr>
            <w:tcW w:w="4110" w:type="dxa"/>
            <w:vAlign w:val="center"/>
          </w:tcPr>
          <w:p w:rsidR="00FA4F9F" w:rsidRPr="00FA4F9F" w:rsidRDefault="00FA4F9F">
            <w:pPr>
              <w:jc w:val="both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San Agustín </w:t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Acasaguastlán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>, El Progreso</w:t>
            </w:r>
            <w:r w:rsidRPr="00FA4F9F">
              <w:rPr>
                <w:rFonts w:ascii="Arial" w:hAnsi="Arial" w:cs="Arial"/>
                <w:color w:val="000000"/>
              </w:rPr>
              <w:br/>
              <w:t>Salamá, Baja Verapaz</w:t>
            </w:r>
          </w:p>
        </w:tc>
        <w:tc>
          <w:tcPr>
            <w:tcW w:w="2127" w:type="dxa"/>
            <w:vAlign w:val="center"/>
          </w:tcPr>
          <w:p w:rsidR="00FA4F9F" w:rsidRPr="00FA4F9F" w:rsidRDefault="00FA4F9F" w:rsidP="00FA4F9F">
            <w:pPr>
              <w:jc w:val="center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 Q  327.00 </w:t>
            </w:r>
          </w:p>
        </w:tc>
        <w:tc>
          <w:tcPr>
            <w:tcW w:w="1984" w:type="dxa"/>
            <w:vAlign w:val="center"/>
          </w:tcPr>
          <w:p w:rsidR="00FA4F9F" w:rsidRPr="00FA4F9F" w:rsidRDefault="00FA4F9F" w:rsidP="00142A3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F9F" w:rsidRPr="00142A35" w:rsidTr="00FA4F9F">
        <w:tc>
          <w:tcPr>
            <w:tcW w:w="572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80" w:type="dxa"/>
          </w:tcPr>
          <w:p w:rsidR="00FA4F9F" w:rsidRPr="00FA4F9F" w:rsidRDefault="00FA4F9F" w:rsidP="00AB405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FA4F9F" w:rsidRPr="00FA4F9F" w:rsidRDefault="00FA4F9F">
            <w:pPr>
              <w:jc w:val="both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>Estudio de referenciales de valores comerciales del suelo.</w:t>
            </w:r>
          </w:p>
        </w:tc>
        <w:tc>
          <w:tcPr>
            <w:tcW w:w="3828" w:type="dxa"/>
            <w:vAlign w:val="center"/>
          </w:tcPr>
          <w:p w:rsidR="00FA4F9F" w:rsidRPr="00FA4F9F" w:rsidRDefault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Giovanni Guillermo </w:t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Wosveli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Corado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Barillas</w:t>
            </w:r>
            <w:proofErr w:type="spellEnd"/>
          </w:p>
        </w:tc>
        <w:tc>
          <w:tcPr>
            <w:tcW w:w="4110" w:type="dxa"/>
            <w:vAlign w:val="center"/>
          </w:tcPr>
          <w:p w:rsidR="00FA4F9F" w:rsidRPr="00FA4F9F" w:rsidRDefault="00FA4F9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FA4F9F">
              <w:rPr>
                <w:rFonts w:ascii="Arial" w:hAnsi="Arial" w:cs="Arial"/>
                <w:color w:val="000000"/>
              </w:rPr>
              <w:t>Masagua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>, Escuintla</w:t>
            </w:r>
          </w:p>
        </w:tc>
        <w:tc>
          <w:tcPr>
            <w:tcW w:w="2127" w:type="dxa"/>
            <w:vAlign w:val="center"/>
          </w:tcPr>
          <w:p w:rsidR="00FA4F9F" w:rsidRPr="00FA4F9F" w:rsidRDefault="00FA4F9F" w:rsidP="00FA4F9F">
            <w:pPr>
              <w:jc w:val="center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 Q   818.60 </w:t>
            </w:r>
          </w:p>
        </w:tc>
        <w:tc>
          <w:tcPr>
            <w:tcW w:w="1984" w:type="dxa"/>
            <w:vAlign w:val="center"/>
          </w:tcPr>
          <w:p w:rsidR="00FA4F9F" w:rsidRPr="00FA4F9F" w:rsidRDefault="00FA4F9F" w:rsidP="00142A3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F9F" w:rsidRPr="00142A35" w:rsidTr="00FA4F9F">
        <w:trPr>
          <w:trHeight w:val="679"/>
        </w:trPr>
        <w:tc>
          <w:tcPr>
            <w:tcW w:w="572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80" w:type="dxa"/>
          </w:tcPr>
          <w:p w:rsidR="00FA4F9F" w:rsidRPr="00FA4F9F" w:rsidRDefault="00FA4F9F" w:rsidP="00AB405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FA4F9F" w:rsidRPr="00FA4F9F" w:rsidRDefault="00FA4F9F">
            <w:pPr>
              <w:jc w:val="both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>Apoyo en la inspección física e investigación de valores inmobiliarios actuales.</w:t>
            </w:r>
          </w:p>
        </w:tc>
        <w:tc>
          <w:tcPr>
            <w:tcW w:w="3828" w:type="dxa"/>
            <w:vAlign w:val="center"/>
          </w:tcPr>
          <w:p w:rsidR="00FA4F9F" w:rsidRPr="00FA4F9F" w:rsidRDefault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Ricardo </w:t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Cujcuj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Patal</w:t>
            </w:r>
            <w:proofErr w:type="spellEnd"/>
          </w:p>
        </w:tc>
        <w:tc>
          <w:tcPr>
            <w:tcW w:w="4110" w:type="dxa"/>
            <w:vAlign w:val="center"/>
          </w:tcPr>
          <w:p w:rsidR="00FA4F9F" w:rsidRPr="00FA4F9F" w:rsidRDefault="00FA4F9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FA4F9F">
              <w:rPr>
                <w:rFonts w:ascii="Arial" w:hAnsi="Arial" w:cs="Arial"/>
                <w:color w:val="000000"/>
              </w:rPr>
              <w:t>Poptún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>, El Petén</w:t>
            </w:r>
          </w:p>
        </w:tc>
        <w:tc>
          <w:tcPr>
            <w:tcW w:w="2127" w:type="dxa"/>
            <w:vAlign w:val="center"/>
          </w:tcPr>
          <w:p w:rsidR="00FA4F9F" w:rsidRPr="00FA4F9F" w:rsidRDefault="00FA4F9F" w:rsidP="00FA4F9F">
            <w:pPr>
              <w:jc w:val="center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 Q  1,548.00 </w:t>
            </w:r>
          </w:p>
        </w:tc>
        <w:tc>
          <w:tcPr>
            <w:tcW w:w="1984" w:type="dxa"/>
            <w:vAlign w:val="center"/>
          </w:tcPr>
          <w:p w:rsidR="00FA4F9F" w:rsidRPr="00FA4F9F" w:rsidRDefault="00FA4F9F" w:rsidP="00142A3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F9F" w:rsidRPr="00142A35" w:rsidTr="00FA4F9F">
        <w:tc>
          <w:tcPr>
            <w:tcW w:w="572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80" w:type="dxa"/>
          </w:tcPr>
          <w:p w:rsidR="00FA4F9F" w:rsidRPr="00FA4F9F" w:rsidRDefault="00FA4F9F" w:rsidP="00142A35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FA4F9F" w:rsidRPr="00FA4F9F" w:rsidRDefault="00FA4F9F">
            <w:pPr>
              <w:jc w:val="both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>Apoyo en la inspección física e investigación de valores inmobiliarios actuales.</w:t>
            </w:r>
          </w:p>
        </w:tc>
        <w:tc>
          <w:tcPr>
            <w:tcW w:w="3828" w:type="dxa"/>
            <w:vAlign w:val="center"/>
          </w:tcPr>
          <w:p w:rsidR="00FA4F9F" w:rsidRPr="00FA4F9F" w:rsidRDefault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Ricardo </w:t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Cujcuj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Patal</w:t>
            </w:r>
            <w:proofErr w:type="spellEnd"/>
          </w:p>
        </w:tc>
        <w:tc>
          <w:tcPr>
            <w:tcW w:w="4110" w:type="dxa"/>
            <w:vAlign w:val="center"/>
          </w:tcPr>
          <w:p w:rsidR="00FA4F9F" w:rsidRPr="00FA4F9F" w:rsidRDefault="00FA4F9F">
            <w:pPr>
              <w:jc w:val="both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Quetzaltenango; </w:t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Comitancillo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 xml:space="preserve">, San Cristóbal Cucho y San Pedro Sacatepéquez, San Marcos; </w:t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Champerico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 xml:space="preserve"> Retalhuleu</w:t>
            </w:r>
          </w:p>
        </w:tc>
        <w:tc>
          <w:tcPr>
            <w:tcW w:w="2127" w:type="dxa"/>
            <w:vAlign w:val="center"/>
          </w:tcPr>
          <w:p w:rsidR="00FA4F9F" w:rsidRPr="00FA4F9F" w:rsidRDefault="00FA4F9F" w:rsidP="00FA4F9F">
            <w:pPr>
              <w:jc w:val="center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 Q 1,404.00 </w:t>
            </w:r>
          </w:p>
        </w:tc>
        <w:tc>
          <w:tcPr>
            <w:tcW w:w="1984" w:type="dxa"/>
            <w:vAlign w:val="center"/>
          </w:tcPr>
          <w:p w:rsidR="00FA4F9F" w:rsidRPr="00FA4F9F" w:rsidRDefault="00FA4F9F" w:rsidP="00142A3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F9F" w:rsidRPr="00142A35" w:rsidTr="00FA4F9F">
        <w:tc>
          <w:tcPr>
            <w:tcW w:w="572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80" w:type="dxa"/>
          </w:tcPr>
          <w:p w:rsidR="00FA4F9F" w:rsidRPr="00FA4F9F" w:rsidRDefault="00FA4F9F" w:rsidP="00142A35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bottom"/>
          </w:tcPr>
          <w:p w:rsidR="00FA4F9F" w:rsidRPr="00FA4F9F" w:rsidRDefault="00FA4F9F">
            <w:pPr>
              <w:jc w:val="both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>Inspección física y estudio de valores de bienes inmuebles.</w:t>
            </w:r>
          </w:p>
        </w:tc>
        <w:tc>
          <w:tcPr>
            <w:tcW w:w="3828" w:type="dxa"/>
            <w:vAlign w:val="center"/>
          </w:tcPr>
          <w:p w:rsidR="00FA4F9F" w:rsidRPr="00FA4F9F" w:rsidRDefault="00FA4F9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A4F9F">
              <w:rPr>
                <w:rFonts w:ascii="Arial" w:hAnsi="Arial" w:cs="Arial"/>
                <w:color w:val="000000"/>
              </w:rPr>
              <w:t>Jessyca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 xml:space="preserve"> García Morales</w:t>
            </w:r>
          </w:p>
        </w:tc>
        <w:tc>
          <w:tcPr>
            <w:tcW w:w="4110" w:type="dxa"/>
            <w:vAlign w:val="center"/>
          </w:tcPr>
          <w:p w:rsidR="00FA4F9F" w:rsidRPr="00FA4F9F" w:rsidRDefault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San Agustín </w:t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Acasaguastlán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>, El Progreso</w:t>
            </w:r>
          </w:p>
        </w:tc>
        <w:tc>
          <w:tcPr>
            <w:tcW w:w="2127" w:type="dxa"/>
            <w:vAlign w:val="center"/>
          </w:tcPr>
          <w:p w:rsidR="00FA4F9F" w:rsidRPr="00FA4F9F" w:rsidRDefault="00FA4F9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A4F9F" w:rsidRPr="00FA4F9F" w:rsidRDefault="00FA4F9F" w:rsidP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 Q  210.00 </w:t>
            </w:r>
          </w:p>
        </w:tc>
      </w:tr>
      <w:tr w:rsidR="00FA4F9F" w:rsidRPr="00142A35" w:rsidTr="00FA4F9F">
        <w:tc>
          <w:tcPr>
            <w:tcW w:w="572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80" w:type="dxa"/>
          </w:tcPr>
          <w:p w:rsidR="00FA4F9F" w:rsidRPr="00FA4F9F" w:rsidRDefault="00FA4F9F" w:rsidP="00142A35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bottom"/>
          </w:tcPr>
          <w:p w:rsidR="00FA4F9F" w:rsidRPr="00FA4F9F" w:rsidRDefault="00FA4F9F">
            <w:pPr>
              <w:jc w:val="both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>Estudio de zonas homogéneas.</w:t>
            </w:r>
          </w:p>
        </w:tc>
        <w:tc>
          <w:tcPr>
            <w:tcW w:w="3828" w:type="dxa"/>
            <w:vAlign w:val="center"/>
          </w:tcPr>
          <w:p w:rsidR="00FA4F9F" w:rsidRPr="00FA4F9F" w:rsidRDefault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>Miguel Angel Argueta Escobar</w:t>
            </w:r>
          </w:p>
        </w:tc>
        <w:tc>
          <w:tcPr>
            <w:tcW w:w="4110" w:type="dxa"/>
            <w:vAlign w:val="center"/>
          </w:tcPr>
          <w:p w:rsidR="00FA4F9F" w:rsidRPr="00FA4F9F" w:rsidRDefault="00FA4F9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A4F9F">
              <w:rPr>
                <w:rFonts w:ascii="Arial" w:hAnsi="Arial" w:cs="Arial"/>
                <w:color w:val="000000"/>
              </w:rPr>
              <w:t>Masagua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>, Escuintla</w:t>
            </w:r>
          </w:p>
        </w:tc>
        <w:tc>
          <w:tcPr>
            <w:tcW w:w="2127" w:type="dxa"/>
            <w:vAlign w:val="center"/>
          </w:tcPr>
          <w:p w:rsidR="00FA4F9F" w:rsidRPr="00FA4F9F" w:rsidRDefault="00FA4F9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A4F9F" w:rsidRPr="00FA4F9F" w:rsidRDefault="00FA4F9F" w:rsidP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 Q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A4F9F">
              <w:rPr>
                <w:rFonts w:ascii="Arial" w:hAnsi="Arial" w:cs="Arial"/>
                <w:color w:val="000000"/>
              </w:rPr>
              <w:t xml:space="preserve">818.33 </w:t>
            </w:r>
          </w:p>
        </w:tc>
      </w:tr>
      <w:tr w:rsidR="00FA4F9F" w:rsidRPr="00142A35" w:rsidTr="00FA4F9F">
        <w:tc>
          <w:tcPr>
            <w:tcW w:w="572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80" w:type="dxa"/>
          </w:tcPr>
          <w:p w:rsidR="00FA4F9F" w:rsidRPr="00FA4F9F" w:rsidRDefault="00FA4F9F" w:rsidP="00142A35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bottom"/>
          </w:tcPr>
          <w:p w:rsidR="00FA4F9F" w:rsidRPr="00FA4F9F" w:rsidRDefault="00FA4F9F">
            <w:pPr>
              <w:jc w:val="both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>Inspección física e investigación de valores.</w:t>
            </w:r>
          </w:p>
        </w:tc>
        <w:tc>
          <w:tcPr>
            <w:tcW w:w="3828" w:type="dxa"/>
            <w:vAlign w:val="center"/>
          </w:tcPr>
          <w:p w:rsidR="00FA4F9F" w:rsidRPr="00FA4F9F" w:rsidRDefault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>Miguel Angel Argueta Escobar</w:t>
            </w:r>
          </w:p>
        </w:tc>
        <w:tc>
          <w:tcPr>
            <w:tcW w:w="4110" w:type="dxa"/>
            <w:vAlign w:val="center"/>
          </w:tcPr>
          <w:p w:rsidR="00FA4F9F" w:rsidRPr="00FA4F9F" w:rsidRDefault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San Agustín </w:t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Acasaguastlán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>, El Progreso</w:t>
            </w:r>
            <w:r w:rsidRPr="00FA4F9F">
              <w:rPr>
                <w:rFonts w:ascii="Arial" w:hAnsi="Arial" w:cs="Arial"/>
                <w:color w:val="000000"/>
              </w:rPr>
              <w:br/>
              <w:t>Salamá, Baja Verapaz</w:t>
            </w:r>
          </w:p>
        </w:tc>
        <w:tc>
          <w:tcPr>
            <w:tcW w:w="2127" w:type="dxa"/>
            <w:vAlign w:val="center"/>
          </w:tcPr>
          <w:p w:rsidR="00FA4F9F" w:rsidRPr="00FA4F9F" w:rsidRDefault="00FA4F9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A4F9F" w:rsidRPr="00FA4F9F" w:rsidRDefault="00FA4F9F" w:rsidP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 Q  327.00 </w:t>
            </w:r>
          </w:p>
        </w:tc>
      </w:tr>
      <w:tr w:rsidR="00FA4F9F" w:rsidRPr="00142A35" w:rsidTr="00FA4F9F">
        <w:tc>
          <w:tcPr>
            <w:tcW w:w="572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80" w:type="dxa"/>
          </w:tcPr>
          <w:p w:rsidR="00FA4F9F" w:rsidRPr="00FA4F9F" w:rsidRDefault="00FA4F9F" w:rsidP="00142A35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bottom"/>
          </w:tcPr>
          <w:p w:rsidR="00FA4F9F" w:rsidRPr="00FA4F9F" w:rsidRDefault="00FA4F9F">
            <w:pPr>
              <w:jc w:val="both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>Verificación en campo de los avalúos obrantes en los expedientes 2018-99027 y 2019-7493.</w:t>
            </w:r>
          </w:p>
        </w:tc>
        <w:tc>
          <w:tcPr>
            <w:tcW w:w="3828" w:type="dxa"/>
            <w:vAlign w:val="center"/>
          </w:tcPr>
          <w:p w:rsidR="00FA4F9F" w:rsidRPr="00FA4F9F" w:rsidRDefault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>Eva Ester Méndez Ortíz de Reyes</w:t>
            </w:r>
          </w:p>
        </w:tc>
        <w:tc>
          <w:tcPr>
            <w:tcW w:w="4110" w:type="dxa"/>
            <w:vAlign w:val="center"/>
          </w:tcPr>
          <w:p w:rsidR="00FA4F9F" w:rsidRPr="00FA4F9F" w:rsidRDefault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>El Estor, Izabal</w:t>
            </w:r>
            <w:r w:rsidRPr="00FA4F9F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Raxruhá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>, Alta Verapaz</w:t>
            </w:r>
          </w:p>
        </w:tc>
        <w:tc>
          <w:tcPr>
            <w:tcW w:w="2127" w:type="dxa"/>
            <w:vAlign w:val="center"/>
          </w:tcPr>
          <w:p w:rsidR="00FA4F9F" w:rsidRPr="00FA4F9F" w:rsidRDefault="00FA4F9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A4F9F" w:rsidRPr="00FA4F9F" w:rsidRDefault="00FA4F9F" w:rsidP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 Q 1,370.00 </w:t>
            </w:r>
          </w:p>
        </w:tc>
      </w:tr>
      <w:tr w:rsidR="00FA4F9F" w:rsidRPr="00142A35" w:rsidTr="00FA4F9F">
        <w:tc>
          <w:tcPr>
            <w:tcW w:w="572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80" w:type="dxa"/>
          </w:tcPr>
          <w:p w:rsidR="00FA4F9F" w:rsidRPr="00FA4F9F" w:rsidRDefault="00FA4F9F" w:rsidP="00142A35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bottom"/>
          </w:tcPr>
          <w:p w:rsidR="00FA4F9F" w:rsidRPr="00FA4F9F" w:rsidRDefault="00FA4F9F">
            <w:pPr>
              <w:jc w:val="both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>Verificación en campo de los avalúos obrantes en los expedientes 2018-99027 y 2019-7493.</w:t>
            </w:r>
          </w:p>
        </w:tc>
        <w:tc>
          <w:tcPr>
            <w:tcW w:w="3828" w:type="dxa"/>
            <w:vAlign w:val="center"/>
          </w:tcPr>
          <w:p w:rsidR="00FA4F9F" w:rsidRPr="00FA4F9F" w:rsidRDefault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>Mayra Leticia Salguero Chiquito</w:t>
            </w:r>
          </w:p>
        </w:tc>
        <w:tc>
          <w:tcPr>
            <w:tcW w:w="4110" w:type="dxa"/>
            <w:vAlign w:val="center"/>
          </w:tcPr>
          <w:p w:rsidR="00FA4F9F" w:rsidRPr="00FA4F9F" w:rsidRDefault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>El Estor, Izabal</w:t>
            </w:r>
            <w:r w:rsidRPr="00FA4F9F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Raxruhá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>, Alta Verapaz</w:t>
            </w:r>
          </w:p>
        </w:tc>
        <w:tc>
          <w:tcPr>
            <w:tcW w:w="2127" w:type="dxa"/>
            <w:vAlign w:val="center"/>
          </w:tcPr>
          <w:p w:rsidR="00FA4F9F" w:rsidRPr="00FA4F9F" w:rsidRDefault="00FA4F9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A4F9F" w:rsidRPr="00FA4F9F" w:rsidRDefault="00FA4F9F" w:rsidP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 Q 1,272.00 </w:t>
            </w:r>
          </w:p>
        </w:tc>
      </w:tr>
      <w:tr w:rsidR="00FA4F9F" w:rsidRPr="00142A35" w:rsidTr="00FA4F9F">
        <w:tc>
          <w:tcPr>
            <w:tcW w:w="572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80" w:type="dxa"/>
          </w:tcPr>
          <w:p w:rsidR="00FA4F9F" w:rsidRPr="00FA4F9F" w:rsidRDefault="00FA4F9F" w:rsidP="00142A35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FA4F9F" w:rsidRPr="00FA4F9F" w:rsidRDefault="00FA4F9F">
            <w:pPr>
              <w:jc w:val="both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>Investigación de valores del suelo y revisión física de los bienes inmuebles objeto de avalúo.</w:t>
            </w:r>
          </w:p>
        </w:tc>
        <w:tc>
          <w:tcPr>
            <w:tcW w:w="3828" w:type="dxa"/>
            <w:vAlign w:val="center"/>
          </w:tcPr>
          <w:p w:rsidR="00FA4F9F" w:rsidRPr="00FA4F9F" w:rsidRDefault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Cesar Estuardo González </w:t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Ogaldéz</w:t>
            </w:r>
            <w:proofErr w:type="spellEnd"/>
          </w:p>
        </w:tc>
        <w:tc>
          <w:tcPr>
            <w:tcW w:w="4110" w:type="dxa"/>
            <w:vAlign w:val="center"/>
          </w:tcPr>
          <w:p w:rsidR="00FA4F9F" w:rsidRPr="00FA4F9F" w:rsidRDefault="00FA4F9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A4F9F">
              <w:rPr>
                <w:rFonts w:ascii="Arial" w:hAnsi="Arial" w:cs="Arial"/>
                <w:color w:val="000000"/>
              </w:rPr>
              <w:t>Nebaj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 xml:space="preserve"> y Playa Grande </w:t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Ixcán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>, El Quiché</w:t>
            </w:r>
          </w:p>
        </w:tc>
        <w:tc>
          <w:tcPr>
            <w:tcW w:w="2127" w:type="dxa"/>
            <w:vAlign w:val="center"/>
          </w:tcPr>
          <w:p w:rsidR="00FA4F9F" w:rsidRPr="00FA4F9F" w:rsidRDefault="00FA4F9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A4F9F" w:rsidRPr="00FA4F9F" w:rsidRDefault="00FA4F9F" w:rsidP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 Q 1,430.00 </w:t>
            </w:r>
          </w:p>
        </w:tc>
      </w:tr>
      <w:tr w:rsidR="00FA4F9F" w:rsidRPr="00142A35" w:rsidTr="00FA4F9F">
        <w:tc>
          <w:tcPr>
            <w:tcW w:w="572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80" w:type="dxa"/>
          </w:tcPr>
          <w:p w:rsidR="00FA4F9F" w:rsidRPr="00FA4F9F" w:rsidRDefault="00FA4F9F" w:rsidP="00142A35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FA4F9F" w:rsidRPr="00FA4F9F" w:rsidRDefault="00FA4F9F">
            <w:pPr>
              <w:jc w:val="both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>Investigación de valores del suelo y revisión física de los bienes inmuebles objeto de avalúo.</w:t>
            </w:r>
          </w:p>
        </w:tc>
        <w:tc>
          <w:tcPr>
            <w:tcW w:w="3828" w:type="dxa"/>
            <w:vAlign w:val="center"/>
          </w:tcPr>
          <w:p w:rsidR="00FA4F9F" w:rsidRPr="00FA4F9F" w:rsidRDefault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Cesar Estuardo González </w:t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Ogaldéz</w:t>
            </w:r>
            <w:proofErr w:type="spellEnd"/>
          </w:p>
        </w:tc>
        <w:tc>
          <w:tcPr>
            <w:tcW w:w="4110" w:type="dxa"/>
            <w:vAlign w:val="center"/>
          </w:tcPr>
          <w:p w:rsidR="00FA4F9F" w:rsidRPr="00FA4F9F" w:rsidRDefault="00FA4F9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A4F9F">
              <w:rPr>
                <w:rFonts w:ascii="Arial" w:hAnsi="Arial" w:cs="Arial"/>
                <w:color w:val="000000"/>
              </w:rPr>
              <w:t>Poptún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>, El Petén</w:t>
            </w:r>
          </w:p>
        </w:tc>
        <w:tc>
          <w:tcPr>
            <w:tcW w:w="2127" w:type="dxa"/>
            <w:vAlign w:val="center"/>
          </w:tcPr>
          <w:p w:rsidR="00FA4F9F" w:rsidRPr="00FA4F9F" w:rsidRDefault="00FA4F9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A4F9F" w:rsidRPr="00FA4F9F" w:rsidRDefault="00FA4F9F" w:rsidP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 Q 1,544.00 </w:t>
            </w:r>
          </w:p>
        </w:tc>
      </w:tr>
    </w:tbl>
    <w:p w:rsidR="00BC2C27" w:rsidRDefault="00BC2C27" w:rsidP="0048022B"/>
    <w:tbl>
      <w:tblPr>
        <w:tblStyle w:val="Tablaconcuadrcula"/>
        <w:tblW w:w="21796" w:type="dxa"/>
        <w:tblLook w:val="04A0" w:firstRow="1" w:lastRow="0" w:firstColumn="1" w:lastColumn="0" w:noHBand="0" w:noVBand="1"/>
      </w:tblPr>
      <w:tblGrid>
        <w:gridCol w:w="572"/>
        <w:gridCol w:w="1180"/>
        <w:gridCol w:w="1716"/>
        <w:gridCol w:w="6279"/>
        <w:gridCol w:w="3828"/>
        <w:gridCol w:w="4110"/>
        <w:gridCol w:w="2127"/>
        <w:gridCol w:w="1984"/>
      </w:tblGrid>
      <w:tr w:rsidR="00FA4F9F" w:rsidRPr="00142A35" w:rsidTr="002622F9">
        <w:tc>
          <w:tcPr>
            <w:tcW w:w="21796" w:type="dxa"/>
            <w:gridSpan w:val="8"/>
            <w:shd w:val="clear" w:color="auto" w:fill="95B3D7" w:themeFill="accent1" w:themeFillTint="99"/>
          </w:tcPr>
          <w:p w:rsidR="00FA4F9F" w:rsidRPr="00142A35" w:rsidRDefault="00FA4F9F" w:rsidP="002622F9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t>ABRIL</w:t>
            </w:r>
          </w:p>
        </w:tc>
      </w:tr>
      <w:tr w:rsidR="00FA4F9F" w:rsidRPr="00142A35" w:rsidTr="002622F9">
        <w:tc>
          <w:tcPr>
            <w:tcW w:w="572" w:type="dxa"/>
            <w:vMerge w:val="restart"/>
            <w:shd w:val="clear" w:color="auto" w:fill="95B3D7" w:themeFill="accent1" w:themeFillTint="99"/>
          </w:tcPr>
          <w:p w:rsidR="00FA4F9F" w:rsidRDefault="00FA4F9F" w:rsidP="002622F9">
            <w:pPr>
              <w:jc w:val="center"/>
              <w:rPr>
                <w:b/>
              </w:rPr>
            </w:pPr>
          </w:p>
          <w:p w:rsidR="00FA4F9F" w:rsidRPr="00142A35" w:rsidRDefault="00FA4F9F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FA4F9F" w:rsidRPr="00142A35" w:rsidRDefault="00FA4F9F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6279" w:type="dxa"/>
            <w:vMerge w:val="restart"/>
            <w:shd w:val="clear" w:color="auto" w:fill="95B3D7" w:themeFill="accent1" w:themeFillTint="99"/>
          </w:tcPr>
          <w:p w:rsidR="00FA4F9F" w:rsidRDefault="00FA4F9F" w:rsidP="002622F9">
            <w:pPr>
              <w:jc w:val="center"/>
              <w:rPr>
                <w:b/>
              </w:rPr>
            </w:pPr>
          </w:p>
          <w:p w:rsidR="00FA4F9F" w:rsidRPr="00142A35" w:rsidRDefault="00FA4F9F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</w:tc>
        <w:tc>
          <w:tcPr>
            <w:tcW w:w="3828" w:type="dxa"/>
            <w:vMerge w:val="restart"/>
            <w:shd w:val="clear" w:color="auto" w:fill="95B3D7" w:themeFill="accent1" w:themeFillTint="99"/>
          </w:tcPr>
          <w:p w:rsidR="00FA4F9F" w:rsidRPr="00142A35" w:rsidRDefault="00FA4F9F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FA4F9F" w:rsidRDefault="00FA4F9F" w:rsidP="002622F9">
            <w:pPr>
              <w:jc w:val="center"/>
              <w:rPr>
                <w:b/>
              </w:rPr>
            </w:pPr>
          </w:p>
          <w:p w:rsidR="00FA4F9F" w:rsidRPr="00142A35" w:rsidRDefault="00FA4F9F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2127" w:type="dxa"/>
            <w:vMerge w:val="restart"/>
            <w:shd w:val="clear" w:color="auto" w:fill="95B3D7" w:themeFill="accent1" w:themeFillTint="99"/>
          </w:tcPr>
          <w:p w:rsidR="00FA4F9F" w:rsidRPr="00142A35" w:rsidRDefault="00FA4F9F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Costo de Reconocimiento de Gasto</w:t>
            </w:r>
          </w:p>
        </w:tc>
        <w:tc>
          <w:tcPr>
            <w:tcW w:w="1984" w:type="dxa"/>
            <w:vMerge w:val="restart"/>
            <w:shd w:val="clear" w:color="auto" w:fill="95B3D7" w:themeFill="accent1" w:themeFillTint="99"/>
          </w:tcPr>
          <w:p w:rsidR="00FA4F9F" w:rsidRPr="00142A35" w:rsidRDefault="00FA4F9F" w:rsidP="002622F9">
            <w:pPr>
              <w:jc w:val="center"/>
              <w:rPr>
                <w:b/>
              </w:rPr>
            </w:pPr>
            <w:r>
              <w:rPr>
                <w:b/>
              </w:rPr>
              <w:t>Costo de Viatico</w:t>
            </w:r>
          </w:p>
        </w:tc>
      </w:tr>
      <w:tr w:rsidR="00FA4F9F" w:rsidTr="002622F9">
        <w:tc>
          <w:tcPr>
            <w:tcW w:w="572" w:type="dxa"/>
            <w:vMerge/>
          </w:tcPr>
          <w:p w:rsidR="00FA4F9F" w:rsidRDefault="00FA4F9F" w:rsidP="002622F9"/>
        </w:tc>
        <w:tc>
          <w:tcPr>
            <w:tcW w:w="1180" w:type="dxa"/>
            <w:shd w:val="clear" w:color="auto" w:fill="95B3D7" w:themeFill="accent1" w:themeFillTint="99"/>
          </w:tcPr>
          <w:p w:rsidR="00FA4F9F" w:rsidRPr="00142A35" w:rsidRDefault="00FA4F9F" w:rsidP="002622F9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716" w:type="dxa"/>
            <w:shd w:val="clear" w:color="auto" w:fill="95B3D7" w:themeFill="accent1" w:themeFillTint="99"/>
          </w:tcPr>
          <w:p w:rsidR="00FA4F9F" w:rsidRPr="00142A35" w:rsidRDefault="00FA4F9F" w:rsidP="002622F9">
            <w:pPr>
              <w:rPr>
                <w:b/>
              </w:rPr>
            </w:pPr>
            <w:r w:rsidRPr="00142A35">
              <w:rPr>
                <w:b/>
              </w:rPr>
              <w:t>Internacional</w:t>
            </w:r>
          </w:p>
        </w:tc>
        <w:tc>
          <w:tcPr>
            <w:tcW w:w="6279" w:type="dxa"/>
            <w:vMerge/>
          </w:tcPr>
          <w:p w:rsidR="00FA4F9F" w:rsidRDefault="00FA4F9F" w:rsidP="002622F9"/>
        </w:tc>
        <w:tc>
          <w:tcPr>
            <w:tcW w:w="3828" w:type="dxa"/>
            <w:vMerge/>
          </w:tcPr>
          <w:p w:rsidR="00FA4F9F" w:rsidRDefault="00FA4F9F" w:rsidP="002622F9"/>
        </w:tc>
        <w:tc>
          <w:tcPr>
            <w:tcW w:w="4110" w:type="dxa"/>
            <w:vMerge/>
          </w:tcPr>
          <w:p w:rsidR="00FA4F9F" w:rsidRDefault="00FA4F9F" w:rsidP="002622F9"/>
        </w:tc>
        <w:tc>
          <w:tcPr>
            <w:tcW w:w="2127" w:type="dxa"/>
            <w:vMerge/>
          </w:tcPr>
          <w:p w:rsidR="00FA4F9F" w:rsidRDefault="00FA4F9F" w:rsidP="002622F9"/>
        </w:tc>
        <w:tc>
          <w:tcPr>
            <w:tcW w:w="1984" w:type="dxa"/>
            <w:vMerge/>
          </w:tcPr>
          <w:p w:rsidR="00FA4F9F" w:rsidRDefault="00FA4F9F" w:rsidP="002622F9"/>
        </w:tc>
      </w:tr>
      <w:tr w:rsidR="00FA4F9F" w:rsidRPr="00FA4F9F" w:rsidTr="00F625EF">
        <w:tc>
          <w:tcPr>
            <w:tcW w:w="572" w:type="dxa"/>
          </w:tcPr>
          <w:p w:rsidR="00FA4F9F" w:rsidRPr="00FA4F9F" w:rsidRDefault="00FA4F9F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180" w:type="dxa"/>
          </w:tcPr>
          <w:p w:rsidR="00FA4F9F" w:rsidRPr="00FA4F9F" w:rsidRDefault="00FA4F9F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bottom"/>
          </w:tcPr>
          <w:p w:rsidR="00FA4F9F" w:rsidRDefault="00FA4F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Apoyo en estudio de referenciales de valor comercial del suelo.</w:t>
            </w:r>
          </w:p>
        </w:tc>
        <w:tc>
          <w:tcPr>
            <w:tcW w:w="3828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r>
              <w:rPr>
                <w:color w:val="000000"/>
              </w:rPr>
              <w:t xml:space="preserve">Giovanni Guillermo </w:t>
            </w:r>
            <w:proofErr w:type="spellStart"/>
            <w:r>
              <w:rPr>
                <w:color w:val="000000"/>
              </w:rPr>
              <w:t>Wosveli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Corado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Barillas</w:t>
            </w:r>
            <w:proofErr w:type="spellEnd"/>
          </w:p>
        </w:tc>
        <w:tc>
          <w:tcPr>
            <w:tcW w:w="4110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r>
              <w:rPr>
                <w:color w:val="000000"/>
              </w:rPr>
              <w:t>El Palmar, Quetzaltenango</w:t>
            </w:r>
          </w:p>
        </w:tc>
        <w:tc>
          <w:tcPr>
            <w:tcW w:w="2127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r>
              <w:rPr>
                <w:color w:val="000000"/>
              </w:rPr>
              <w:t xml:space="preserve"> Q         993.00 </w:t>
            </w:r>
          </w:p>
        </w:tc>
        <w:tc>
          <w:tcPr>
            <w:tcW w:w="1984" w:type="dxa"/>
            <w:vAlign w:val="center"/>
          </w:tcPr>
          <w:p w:rsidR="00FA4F9F" w:rsidRPr="00FA4F9F" w:rsidRDefault="00FA4F9F" w:rsidP="002622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F9F" w:rsidRPr="00FA4F9F" w:rsidTr="002622F9">
        <w:tc>
          <w:tcPr>
            <w:tcW w:w="572" w:type="dxa"/>
          </w:tcPr>
          <w:p w:rsidR="00FA4F9F" w:rsidRPr="00FA4F9F" w:rsidRDefault="00FA4F9F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180" w:type="dxa"/>
          </w:tcPr>
          <w:p w:rsidR="00FA4F9F" w:rsidRPr="00FA4F9F" w:rsidRDefault="00FA4F9F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FA4F9F" w:rsidRDefault="00FA4F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Apoyo en la inspección física e investigación de valores </w:t>
            </w:r>
            <w:proofErr w:type="spellStart"/>
            <w:r>
              <w:rPr>
                <w:color w:val="000000"/>
              </w:rPr>
              <w:t>inmobilarios</w:t>
            </w:r>
            <w:proofErr w:type="spellEnd"/>
            <w:r>
              <w:rPr>
                <w:color w:val="000000"/>
              </w:rPr>
              <w:t xml:space="preserve"> actuales.</w:t>
            </w:r>
          </w:p>
        </w:tc>
        <w:tc>
          <w:tcPr>
            <w:tcW w:w="3828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r>
              <w:rPr>
                <w:color w:val="000000"/>
              </w:rPr>
              <w:t xml:space="preserve">Ricardo </w:t>
            </w:r>
            <w:proofErr w:type="spellStart"/>
            <w:r>
              <w:rPr>
                <w:color w:val="000000"/>
              </w:rPr>
              <w:t>Cujcuj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Patal</w:t>
            </w:r>
            <w:proofErr w:type="spellEnd"/>
          </w:p>
        </w:tc>
        <w:tc>
          <w:tcPr>
            <w:tcW w:w="4110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r>
              <w:rPr>
                <w:color w:val="000000"/>
              </w:rPr>
              <w:t>Chiquimula, Chiquimula</w:t>
            </w:r>
            <w:r>
              <w:rPr>
                <w:color w:val="000000"/>
              </w:rPr>
              <w:br/>
              <w:t>Los Amates, Izabal</w:t>
            </w:r>
          </w:p>
        </w:tc>
        <w:tc>
          <w:tcPr>
            <w:tcW w:w="2127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r>
              <w:rPr>
                <w:color w:val="000000"/>
              </w:rPr>
              <w:t xml:space="preserve"> Q         795.00 </w:t>
            </w:r>
          </w:p>
        </w:tc>
        <w:tc>
          <w:tcPr>
            <w:tcW w:w="1984" w:type="dxa"/>
            <w:vAlign w:val="center"/>
          </w:tcPr>
          <w:p w:rsidR="00FA4F9F" w:rsidRPr="00FA4F9F" w:rsidRDefault="00FA4F9F" w:rsidP="002622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F9F" w:rsidRPr="00FA4F9F" w:rsidTr="00F73DD9">
        <w:tc>
          <w:tcPr>
            <w:tcW w:w="572" w:type="dxa"/>
          </w:tcPr>
          <w:p w:rsidR="00FA4F9F" w:rsidRPr="00FA4F9F" w:rsidRDefault="00FA4F9F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180" w:type="dxa"/>
          </w:tcPr>
          <w:p w:rsidR="00FA4F9F" w:rsidRPr="00FA4F9F" w:rsidRDefault="00FA4F9F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bottom"/>
          </w:tcPr>
          <w:p w:rsidR="00FA4F9F" w:rsidRDefault="00FA4F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Conferencias y capacitación sobre "La importancia de los Registros Públicos inmobiliarios y el Aviso Notarial Electrónico Unificado", realizar actividades de difusión, publicidad y capacitación acerca de los servicios electrónicos para abogados y notarios.</w:t>
            </w:r>
          </w:p>
        </w:tc>
        <w:tc>
          <w:tcPr>
            <w:tcW w:w="3828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Elmer Rogelio Miranda González</w:t>
            </w:r>
          </w:p>
        </w:tc>
        <w:tc>
          <w:tcPr>
            <w:tcW w:w="4110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Poptún</w:t>
            </w:r>
            <w:proofErr w:type="spellEnd"/>
            <w:r>
              <w:rPr>
                <w:color w:val="000000"/>
                <w:sz w:val="22"/>
                <w:szCs w:val="22"/>
              </w:rPr>
              <w:t>, El Petén</w:t>
            </w:r>
            <w:r>
              <w:rPr>
                <w:color w:val="000000"/>
                <w:sz w:val="22"/>
                <w:szCs w:val="22"/>
              </w:rPr>
              <w:br/>
              <w:t>Ciudad Flores, El Petén</w:t>
            </w:r>
          </w:p>
        </w:tc>
        <w:tc>
          <w:tcPr>
            <w:tcW w:w="2127" w:type="dxa"/>
            <w:vAlign w:val="center"/>
          </w:tcPr>
          <w:p w:rsidR="00FA4F9F" w:rsidRPr="00FA4F9F" w:rsidRDefault="00FA4F9F" w:rsidP="002622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Q      1,586.00 </w:t>
            </w:r>
          </w:p>
        </w:tc>
      </w:tr>
      <w:tr w:rsidR="00FA4F9F" w:rsidRPr="00FA4F9F" w:rsidTr="00F73DD9">
        <w:tc>
          <w:tcPr>
            <w:tcW w:w="572" w:type="dxa"/>
          </w:tcPr>
          <w:p w:rsidR="00FA4F9F" w:rsidRPr="00FA4F9F" w:rsidRDefault="00FA4F9F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180" w:type="dxa"/>
          </w:tcPr>
          <w:p w:rsidR="00FA4F9F" w:rsidRPr="00FA4F9F" w:rsidRDefault="00FA4F9F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bottom"/>
          </w:tcPr>
          <w:p w:rsidR="00FA4F9F" w:rsidRDefault="00FA4F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Conferencias y capacitación sobre "La importancia de los Registros Públicos inmobiliarios y el Aviso Notarial Electrónico Unificado", realizar actividades de difusión, publicidad y capacitación acerca de los servicios electrónicos para abogados y notarios.</w:t>
            </w:r>
          </w:p>
        </w:tc>
        <w:tc>
          <w:tcPr>
            <w:tcW w:w="3828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Ana Lorena Santizo Galdámez</w:t>
            </w:r>
          </w:p>
        </w:tc>
        <w:tc>
          <w:tcPr>
            <w:tcW w:w="4110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Poptún</w:t>
            </w:r>
            <w:proofErr w:type="spellEnd"/>
            <w:r>
              <w:rPr>
                <w:color w:val="000000"/>
                <w:sz w:val="22"/>
                <w:szCs w:val="22"/>
              </w:rPr>
              <w:t>, El Petén</w:t>
            </w:r>
            <w:r>
              <w:rPr>
                <w:color w:val="000000"/>
                <w:sz w:val="22"/>
                <w:szCs w:val="22"/>
              </w:rPr>
              <w:br/>
              <w:t>Ciudad Flores, El Petén</w:t>
            </w:r>
          </w:p>
        </w:tc>
        <w:tc>
          <w:tcPr>
            <w:tcW w:w="2127" w:type="dxa"/>
            <w:vAlign w:val="center"/>
          </w:tcPr>
          <w:p w:rsidR="00FA4F9F" w:rsidRPr="00FA4F9F" w:rsidRDefault="00FA4F9F" w:rsidP="002622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Q      1,657.50 </w:t>
            </w:r>
          </w:p>
        </w:tc>
      </w:tr>
      <w:tr w:rsidR="00FA4F9F" w:rsidRPr="00FA4F9F" w:rsidTr="00F73DD9">
        <w:tc>
          <w:tcPr>
            <w:tcW w:w="572" w:type="dxa"/>
          </w:tcPr>
          <w:p w:rsidR="00FA4F9F" w:rsidRPr="00FA4F9F" w:rsidRDefault="00FA4F9F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180" w:type="dxa"/>
          </w:tcPr>
          <w:p w:rsidR="00FA4F9F" w:rsidRPr="00FA4F9F" w:rsidRDefault="00FA4F9F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bottom"/>
          </w:tcPr>
          <w:p w:rsidR="00FA4F9F" w:rsidRDefault="00FA4F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Conferencias y capacitación sobre "La importancia de los Registros Públicos inmobiliarios y el Aviso Notarial Electrónico Unificado", realizar actividades de difusión, publicidad y capacitación acerca de los servicios electrónicos para abogados y notarios.</w:t>
            </w:r>
          </w:p>
        </w:tc>
        <w:tc>
          <w:tcPr>
            <w:tcW w:w="3828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Harriet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Mishel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Caballeros</w:t>
            </w:r>
          </w:p>
        </w:tc>
        <w:tc>
          <w:tcPr>
            <w:tcW w:w="4110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Poptún</w:t>
            </w:r>
            <w:proofErr w:type="spellEnd"/>
            <w:r>
              <w:rPr>
                <w:color w:val="000000"/>
                <w:sz w:val="22"/>
                <w:szCs w:val="22"/>
              </w:rPr>
              <w:t>, El Petén</w:t>
            </w:r>
            <w:r>
              <w:rPr>
                <w:color w:val="000000"/>
                <w:sz w:val="22"/>
                <w:szCs w:val="22"/>
              </w:rPr>
              <w:br/>
              <w:t>Ciudad Flores, El Petén</w:t>
            </w:r>
          </w:p>
        </w:tc>
        <w:tc>
          <w:tcPr>
            <w:tcW w:w="2127" w:type="dxa"/>
            <w:vAlign w:val="center"/>
          </w:tcPr>
          <w:p w:rsidR="00FA4F9F" w:rsidRPr="00FA4F9F" w:rsidRDefault="00FA4F9F" w:rsidP="002622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Q      1,757.00 </w:t>
            </w:r>
          </w:p>
        </w:tc>
      </w:tr>
      <w:tr w:rsidR="00FA4F9F" w:rsidRPr="00FA4F9F" w:rsidTr="00F73DD9">
        <w:tc>
          <w:tcPr>
            <w:tcW w:w="572" w:type="dxa"/>
          </w:tcPr>
          <w:p w:rsidR="00FA4F9F" w:rsidRPr="00FA4F9F" w:rsidRDefault="00FA4F9F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180" w:type="dxa"/>
          </w:tcPr>
          <w:p w:rsidR="00FA4F9F" w:rsidRPr="00FA4F9F" w:rsidRDefault="00FA4F9F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bottom"/>
          </w:tcPr>
          <w:p w:rsidR="00FA4F9F" w:rsidRDefault="00FA4F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Conferencias y capacitación sobre "La importancia de los Registros Públicos inmobiliarios y el Aviso Notarial Electrónico Unificado", realizar actividades de difusión, publicidad y capacitación acerca de los servicios electrónicos para abogados y notarios.</w:t>
            </w:r>
          </w:p>
        </w:tc>
        <w:tc>
          <w:tcPr>
            <w:tcW w:w="3828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Celia Maribel Castillo Martínez</w:t>
            </w:r>
          </w:p>
        </w:tc>
        <w:tc>
          <w:tcPr>
            <w:tcW w:w="4110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Poptún</w:t>
            </w:r>
            <w:proofErr w:type="spellEnd"/>
            <w:r>
              <w:rPr>
                <w:color w:val="000000"/>
                <w:sz w:val="22"/>
                <w:szCs w:val="22"/>
              </w:rPr>
              <w:t>, El Petén</w:t>
            </w:r>
            <w:r>
              <w:rPr>
                <w:color w:val="000000"/>
                <w:sz w:val="22"/>
                <w:szCs w:val="22"/>
              </w:rPr>
              <w:br/>
              <w:t>Ciudad Flores, El Petén</w:t>
            </w:r>
          </w:p>
        </w:tc>
        <w:tc>
          <w:tcPr>
            <w:tcW w:w="2127" w:type="dxa"/>
            <w:vAlign w:val="center"/>
          </w:tcPr>
          <w:p w:rsidR="00FA4F9F" w:rsidRPr="00FA4F9F" w:rsidRDefault="00FA4F9F" w:rsidP="002622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Q      1,786.50 </w:t>
            </w:r>
          </w:p>
        </w:tc>
      </w:tr>
      <w:tr w:rsidR="00FA4F9F" w:rsidRPr="00FA4F9F" w:rsidTr="00F73DD9">
        <w:tc>
          <w:tcPr>
            <w:tcW w:w="572" w:type="dxa"/>
          </w:tcPr>
          <w:p w:rsidR="00FA4F9F" w:rsidRPr="00FA4F9F" w:rsidRDefault="00FA4F9F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180" w:type="dxa"/>
          </w:tcPr>
          <w:p w:rsidR="00FA4F9F" w:rsidRPr="00FA4F9F" w:rsidRDefault="00FA4F9F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bottom"/>
          </w:tcPr>
          <w:p w:rsidR="00FA4F9F" w:rsidRDefault="00FA4F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Investigación física de bienes inmuebles  y estudio de mercado para la estimación del valor.</w:t>
            </w:r>
          </w:p>
        </w:tc>
        <w:tc>
          <w:tcPr>
            <w:tcW w:w="3828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Miguel Angel Argueta Escobar</w:t>
            </w:r>
          </w:p>
        </w:tc>
        <w:tc>
          <w:tcPr>
            <w:tcW w:w="4110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Barberena, Santa Rosa</w:t>
            </w:r>
          </w:p>
        </w:tc>
        <w:tc>
          <w:tcPr>
            <w:tcW w:w="2127" w:type="dxa"/>
            <w:vAlign w:val="center"/>
          </w:tcPr>
          <w:p w:rsidR="00FA4F9F" w:rsidRPr="00FA4F9F" w:rsidRDefault="00FA4F9F" w:rsidP="002622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Q         200.50 </w:t>
            </w:r>
          </w:p>
        </w:tc>
      </w:tr>
      <w:tr w:rsidR="00FA4F9F" w:rsidRPr="00FA4F9F" w:rsidTr="002622F9">
        <w:trPr>
          <w:trHeight w:val="679"/>
        </w:trPr>
        <w:tc>
          <w:tcPr>
            <w:tcW w:w="572" w:type="dxa"/>
          </w:tcPr>
          <w:p w:rsidR="00FA4F9F" w:rsidRPr="00FA4F9F" w:rsidRDefault="00FA4F9F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180" w:type="dxa"/>
          </w:tcPr>
          <w:p w:rsidR="00FA4F9F" w:rsidRPr="00FA4F9F" w:rsidRDefault="00FA4F9F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FA4F9F" w:rsidRDefault="00FA4F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Inspección física y revisión de valores inmuebles. </w:t>
            </w:r>
          </w:p>
        </w:tc>
        <w:tc>
          <w:tcPr>
            <w:tcW w:w="3828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Juan Alberto </w:t>
            </w:r>
            <w:proofErr w:type="spellStart"/>
            <w:r>
              <w:rPr>
                <w:color w:val="000000"/>
                <w:sz w:val="22"/>
                <w:szCs w:val="22"/>
              </w:rPr>
              <w:t>Alvizures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Paredes </w:t>
            </w:r>
          </w:p>
        </w:tc>
        <w:tc>
          <w:tcPr>
            <w:tcW w:w="4110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Santa Lucía Milpas Altas, Sacatepéquez  </w:t>
            </w:r>
            <w:r>
              <w:rPr>
                <w:color w:val="000000"/>
                <w:sz w:val="22"/>
                <w:szCs w:val="22"/>
              </w:rPr>
              <w:br/>
              <w:t>Escuintla, Escuintla</w:t>
            </w:r>
          </w:p>
        </w:tc>
        <w:tc>
          <w:tcPr>
            <w:tcW w:w="2127" w:type="dxa"/>
            <w:vAlign w:val="center"/>
          </w:tcPr>
          <w:p w:rsidR="00FA4F9F" w:rsidRPr="00FA4F9F" w:rsidRDefault="00FA4F9F" w:rsidP="002622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Q         200.00 </w:t>
            </w:r>
          </w:p>
        </w:tc>
      </w:tr>
      <w:tr w:rsidR="00FA4F9F" w:rsidRPr="00FA4F9F" w:rsidTr="002622F9">
        <w:tc>
          <w:tcPr>
            <w:tcW w:w="572" w:type="dxa"/>
          </w:tcPr>
          <w:p w:rsidR="00FA4F9F" w:rsidRPr="00FA4F9F" w:rsidRDefault="00FA4F9F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180" w:type="dxa"/>
          </w:tcPr>
          <w:p w:rsidR="00FA4F9F" w:rsidRPr="00FA4F9F" w:rsidRDefault="00FA4F9F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FA4F9F" w:rsidRDefault="00FA4F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Investigación física de bienes inmuebles  y estudio de mercado para la estimación del valor.</w:t>
            </w:r>
          </w:p>
        </w:tc>
        <w:tc>
          <w:tcPr>
            <w:tcW w:w="3828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Miguel Angel Argueta Escobar</w:t>
            </w:r>
          </w:p>
        </w:tc>
        <w:tc>
          <w:tcPr>
            <w:tcW w:w="4110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Barberena, Santa Rosa</w:t>
            </w:r>
          </w:p>
        </w:tc>
        <w:tc>
          <w:tcPr>
            <w:tcW w:w="2127" w:type="dxa"/>
            <w:vAlign w:val="center"/>
          </w:tcPr>
          <w:p w:rsidR="00FA4F9F" w:rsidRPr="00FA4F9F" w:rsidRDefault="00FA4F9F" w:rsidP="002622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Q         205.00 </w:t>
            </w:r>
          </w:p>
        </w:tc>
      </w:tr>
      <w:tr w:rsidR="00FA4F9F" w:rsidRPr="00FA4F9F" w:rsidTr="002622F9">
        <w:tc>
          <w:tcPr>
            <w:tcW w:w="572" w:type="dxa"/>
          </w:tcPr>
          <w:p w:rsidR="00FA4F9F" w:rsidRPr="00FA4F9F" w:rsidRDefault="00FA4F9F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180" w:type="dxa"/>
          </w:tcPr>
          <w:p w:rsidR="00FA4F9F" w:rsidRPr="00FA4F9F" w:rsidRDefault="00FA4F9F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bottom"/>
          </w:tcPr>
          <w:p w:rsidR="00FA4F9F" w:rsidRDefault="00FA4F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Inspección física de bienes inmuebles y estudio de mercado para la </w:t>
            </w:r>
            <w:proofErr w:type="spellStart"/>
            <w:r>
              <w:rPr>
                <w:color w:val="000000"/>
                <w:sz w:val="22"/>
                <w:szCs w:val="22"/>
              </w:rPr>
              <w:t>estamación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del valor.</w:t>
            </w:r>
          </w:p>
        </w:tc>
        <w:tc>
          <w:tcPr>
            <w:tcW w:w="3828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Cesar Estuardo González </w:t>
            </w:r>
            <w:proofErr w:type="spellStart"/>
            <w:r>
              <w:rPr>
                <w:color w:val="000000"/>
                <w:sz w:val="22"/>
                <w:szCs w:val="22"/>
              </w:rPr>
              <w:t>Ogaldéz</w:t>
            </w:r>
            <w:proofErr w:type="spellEnd"/>
          </w:p>
        </w:tc>
        <w:tc>
          <w:tcPr>
            <w:tcW w:w="4110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Salamá, Baja Verapaz</w:t>
            </w:r>
            <w:r>
              <w:rPr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color w:val="000000"/>
                <w:sz w:val="22"/>
                <w:szCs w:val="22"/>
              </w:rPr>
              <w:t>Purulhá</w:t>
            </w:r>
            <w:proofErr w:type="spellEnd"/>
            <w:r>
              <w:rPr>
                <w:color w:val="000000"/>
                <w:sz w:val="22"/>
                <w:szCs w:val="22"/>
              </w:rPr>
              <w:t>, Baja Verapaz</w:t>
            </w:r>
          </w:p>
        </w:tc>
        <w:tc>
          <w:tcPr>
            <w:tcW w:w="2127" w:type="dxa"/>
            <w:vAlign w:val="center"/>
          </w:tcPr>
          <w:p w:rsidR="00FA4F9F" w:rsidRPr="00FA4F9F" w:rsidRDefault="00FA4F9F" w:rsidP="002622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Q         947.00 </w:t>
            </w:r>
          </w:p>
        </w:tc>
      </w:tr>
      <w:tr w:rsidR="00FA4F9F" w:rsidRPr="00FA4F9F" w:rsidTr="002622F9">
        <w:tc>
          <w:tcPr>
            <w:tcW w:w="572" w:type="dxa"/>
          </w:tcPr>
          <w:p w:rsidR="00FA4F9F" w:rsidRPr="00FA4F9F" w:rsidRDefault="00FA4F9F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1180" w:type="dxa"/>
          </w:tcPr>
          <w:p w:rsidR="00FA4F9F" w:rsidRPr="00FA4F9F" w:rsidRDefault="00FA4F9F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bottom"/>
          </w:tcPr>
          <w:p w:rsidR="00FA4F9F" w:rsidRDefault="00FA4F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Inspección física de bienes inmuebles y estudio de mercado para la estimación del valor.</w:t>
            </w:r>
          </w:p>
        </w:tc>
        <w:tc>
          <w:tcPr>
            <w:tcW w:w="3828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Juan Alberto </w:t>
            </w:r>
            <w:proofErr w:type="spellStart"/>
            <w:r>
              <w:rPr>
                <w:color w:val="000000"/>
                <w:sz w:val="22"/>
                <w:szCs w:val="22"/>
              </w:rPr>
              <w:t>Alvizures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Paredes </w:t>
            </w:r>
          </w:p>
        </w:tc>
        <w:tc>
          <w:tcPr>
            <w:tcW w:w="4110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Salamá, Baja Verapaz</w:t>
            </w:r>
            <w:r>
              <w:rPr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color w:val="000000"/>
                <w:sz w:val="22"/>
                <w:szCs w:val="22"/>
              </w:rPr>
              <w:t>Purulhá</w:t>
            </w:r>
            <w:proofErr w:type="spellEnd"/>
            <w:r>
              <w:rPr>
                <w:color w:val="000000"/>
                <w:sz w:val="22"/>
                <w:szCs w:val="22"/>
              </w:rPr>
              <w:t>, Baja Verapaz</w:t>
            </w:r>
          </w:p>
        </w:tc>
        <w:tc>
          <w:tcPr>
            <w:tcW w:w="2127" w:type="dxa"/>
            <w:vAlign w:val="center"/>
          </w:tcPr>
          <w:p w:rsidR="00FA4F9F" w:rsidRPr="00FA4F9F" w:rsidRDefault="00FA4F9F" w:rsidP="002622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Q         978.00 </w:t>
            </w:r>
          </w:p>
        </w:tc>
      </w:tr>
      <w:tr w:rsidR="00FA4F9F" w:rsidRPr="00FA4F9F" w:rsidTr="00F73DD9">
        <w:tc>
          <w:tcPr>
            <w:tcW w:w="572" w:type="dxa"/>
          </w:tcPr>
          <w:p w:rsidR="00FA4F9F" w:rsidRPr="00FA4F9F" w:rsidRDefault="00FA4F9F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180" w:type="dxa"/>
          </w:tcPr>
          <w:p w:rsidR="00FA4F9F" w:rsidRPr="00FA4F9F" w:rsidRDefault="00FA4F9F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FA4F9F" w:rsidRDefault="00FA4F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Investigación física de bienes inmuebles y estudio de mercado para la estimación del valor.</w:t>
            </w:r>
          </w:p>
        </w:tc>
        <w:tc>
          <w:tcPr>
            <w:tcW w:w="3828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Miguel Angel Argueta Escobar</w:t>
            </w:r>
          </w:p>
        </w:tc>
        <w:tc>
          <w:tcPr>
            <w:tcW w:w="4110" w:type="dxa"/>
            <w:vAlign w:val="bottom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Amatitlán, Guatemala</w:t>
            </w:r>
            <w:r>
              <w:rPr>
                <w:color w:val="000000"/>
                <w:sz w:val="22"/>
                <w:szCs w:val="22"/>
              </w:rPr>
              <w:br/>
              <w:t>El Palmar, Quetzaltenango</w:t>
            </w:r>
            <w:r>
              <w:rPr>
                <w:color w:val="000000"/>
                <w:sz w:val="22"/>
                <w:szCs w:val="22"/>
              </w:rPr>
              <w:br/>
              <w:t>San Pedro La Laguna, Sololá</w:t>
            </w:r>
          </w:p>
        </w:tc>
        <w:tc>
          <w:tcPr>
            <w:tcW w:w="2127" w:type="dxa"/>
            <w:vAlign w:val="center"/>
          </w:tcPr>
          <w:p w:rsidR="00FA4F9F" w:rsidRPr="00FA4F9F" w:rsidRDefault="00FA4F9F" w:rsidP="002622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Q         913.50 </w:t>
            </w:r>
          </w:p>
        </w:tc>
      </w:tr>
    </w:tbl>
    <w:p w:rsidR="00BC2C27" w:rsidRDefault="00BC2C27" w:rsidP="0048022B"/>
    <w:p w:rsidR="00FA4F9F" w:rsidRDefault="00FA4F9F" w:rsidP="0048022B"/>
    <w:p w:rsidR="00FA4F9F" w:rsidRDefault="00FA4F9F" w:rsidP="0048022B"/>
    <w:p w:rsidR="00FA4F9F" w:rsidRDefault="00FA4F9F" w:rsidP="0048022B"/>
    <w:p w:rsidR="00FA4F9F" w:rsidRDefault="00FA4F9F" w:rsidP="0048022B"/>
    <w:p w:rsidR="00FA4F9F" w:rsidRDefault="00FA4F9F" w:rsidP="0048022B"/>
    <w:p w:rsidR="00FA4F9F" w:rsidRDefault="00FA4F9F" w:rsidP="0048022B"/>
    <w:tbl>
      <w:tblPr>
        <w:tblStyle w:val="Tablaconcuadrcula"/>
        <w:tblW w:w="21796" w:type="dxa"/>
        <w:tblLook w:val="04A0" w:firstRow="1" w:lastRow="0" w:firstColumn="1" w:lastColumn="0" w:noHBand="0" w:noVBand="1"/>
      </w:tblPr>
      <w:tblGrid>
        <w:gridCol w:w="572"/>
        <w:gridCol w:w="1180"/>
        <w:gridCol w:w="1716"/>
        <w:gridCol w:w="6279"/>
        <w:gridCol w:w="3828"/>
        <w:gridCol w:w="4110"/>
        <w:gridCol w:w="2127"/>
        <w:gridCol w:w="1984"/>
      </w:tblGrid>
      <w:tr w:rsidR="00FA4F9F" w:rsidRPr="00142A35" w:rsidTr="002622F9">
        <w:tc>
          <w:tcPr>
            <w:tcW w:w="21796" w:type="dxa"/>
            <w:gridSpan w:val="8"/>
            <w:shd w:val="clear" w:color="auto" w:fill="95B3D7" w:themeFill="accent1" w:themeFillTint="99"/>
          </w:tcPr>
          <w:p w:rsidR="00FA4F9F" w:rsidRPr="00142A35" w:rsidRDefault="00FA4F9F" w:rsidP="002622F9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t>MAYO</w:t>
            </w:r>
          </w:p>
        </w:tc>
      </w:tr>
      <w:tr w:rsidR="00FA4F9F" w:rsidRPr="00142A35" w:rsidTr="002622F9">
        <w:tc>
          <w:tcPr>
            <w:tcW w:w="572" w:type="dxa"/>
            <w:vMerge w:val="restart"/>
            <w:shd w:val="clear" w:color="auto" w:fill="95B3D7" w:themeFill="accent1" w:themeFillTint="99"/>
          </w:tcPr>
          <w:p w:rsidR="00FA4F9F" w:rsidRDefault="00FA4F9F" w:rsidP="002622F9">
            <w:pPr>
              <w:jc w:val="center"/>
              <w:rPr>
                <w:b/>
              </w:rPr>
            </w:pPr>
          </w:p>
          <w:p w:rsidR="00FA4F9F" w:rsidRPr="00142A35" w:rsidRDefault="00FA4F9F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FA4F9F" w:rsidRPr="00142A35" w:rsidRDefault="00FA4F9F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6279" w:type="dxa"/>
            <w:vMerge w:val="restart"/>
            <w:shd w:val="clear" w:color="auto" w:fill="95B3D7" w:themeFill="accent1" w:themeFillTint="99"/>
          </w:tcPr>
          <w:p w:rsidR="00FA4F9F" w:rsidRDefault="00FA4F9F" w:rsidP="002622F9">
            <w:pPr>
              <w:jc w:val="center"/>
              <w:rPr>
                <w:b/>
              </w:rPr>
            </w:pPr>
          </w:p>
          <w:p w:rsidR="00FA4F9F" w:rsidRPr="00142A35" w:rsidRDefault="00FA4F9F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</w:tc>
        <w:tc>
          <w:tcPr>
            <w:tcW w:w="3828" w:type="dxa"/>
            <w:vMerge w:val="restart"/>
            <w:shd w:val="clear" w:color="auto" w:fill="95B3D7" w:themeFill="accent1" w:themeFillTint="99"/>
          </w:tcPr>
          <w:p w:rsidR="00FA4F9F" w:rsidRPr="00142A35" w:rsidRDefault="00FA4F9F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FA4F9F" w:rsidRDefault="00FA4F9F" w:rsidP="002622F9">
            <w:pPr>
              <w:jc w:val="center"/>
              <w:rPr>
                <w:b/>
              </w:rPr>
            </w:pPr>
          </w:p>
          <w:p w:rsidR="00FA4F9F" w:rsidRPr="00142A35" w:rsidRDefault="00FA4F9F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2127" w:type="dxa"/>
            <w:vMerge w:val="restart"/>
            <w:shd w:val="clear" w:color="auto" w:fill="95B3D7" w:themeFill="accent1" w:themeFillTint="99"/>
          </w:tcPr>
          <w:p w:rsidR="00FA4F9F" w:rsidRPr="00142A35" w:rsidRDefault="00FA4F9F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Costo de Reconocimiento de Gasto</w:t>
            </w:r>
          </w:p>
        </w:tc>
        <w:tc>
          <w:tcPr>
            <w:tcW w:w="1984" w:type="dxa"/>
            <w:vMerge w:val="restart"/>
            <w:shd w:val="clear" w:color="auto" w:fill="95B3D7" w:themeFill="accent1" w:themeFillTint="99"/>
          </w:tcPr>
          <w:p w:rsidR="00FA4F9F" w:rsidRPr="00142A35" w:rsidRDefault="00FA4F9F" w:rsidP="002622F9">
            <w:pPr>
              <w:jc w:val="center"/>
              <w:rPr>
                <w:b/>
              </w:rPr>
            </w:pPr>
            <w:r>
              <w:rPr>
                <w:b/>
              </w:rPr>
              <w:t>Costo de Viatico</w:t>
            </w:r>
          </w:p>
        </w:tc>
      </w:tr>
      <w:tr w:rsidR="00FA4F9F" w:rsidTr="002622F9">
        <w:tc>
          <w:tcPr>
            <w:tcW w:w="572" w:type="dxa"/>
            <w:vMerge/>
          </w:tcPr>
          <w:p w:rsidR="00FA4F9F" w:rsidRDefault="00FA4F9F" w:rsidP="002622F9"/>
        </w:tc>
        <w:tc>
          <w:tcPr>
            <w:tcW w:w="1180" w:type="dxa"/>
            <w:shd w:val="clear" w:color="auto" w:fill="95B3D7" w:themeFill="accent1" w:themeFillTint="99"/>
          </w:tcPr>
          <w:p w:rsidR="00FA4F9F" w:rsidRPr="00142A35" w:rsidRDefault="00FA4F9F" w:rsidP="002622F9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716" w:type="dxa"/>
            <w:shd w:val="clear" w:color="auto" w:fill="95B3D7" w:themeFill="accent1" w:themeFillTint="99"/>
          </w:tcPr>
          <w:p w:rsidR="00FA4F9F" w:rsidRPr="00142A35" w:rsidRDefault="00FA4F9F" w:rsidP="002622F9">
            <w:pPr>
              <w:rPr>
                <w:b/>
              </w:rPr>
            </w:pPr>
            <w:r w:rsidRPr="00142A35">
              <w:rPr>
                <w:b/>
              </w:rPr>
              <w:t>Internacional</w:t>
            </w:r>
          </w:p>
        </w:tc>
        <w:tc>
          <w:tcPr>
            <w:tcW w:w="6279" w:type="dxa"/>
            <w:vMerge/>
          </w:tcPr>
          <w:p w:rsidR="00FA4F9F" w:rsidRDefault="00FA4F9F" w:rsidP="002622F9"/>
        </w:tc>
        <w:tc>
          <w:tcPr>
            <w:tcW w:w="3828" w:type="dxa"/>
            <w:vMerge/>
          </w:tcPr>
          <w:p w:rsidR="00FA4F9F" w:rsidRDefault="00FA4F9F" w:rsidP="002622F9"/>
        </w:tc>
        <w:tc>
          <w:tcPr>
            <w:tcW w:w="4110" w:type="dxa"/>
            <w:vMerge/>
          </w:tcPr>
          <w:p w:rsidR="00FA4F9F" w:rsidRDefault="00FA4F9F" w:rsidP="002622F9"/>
        </w:tc>
        <w:tc>
          <w:tcPr>
            <w:tcW w:w="2127" w:type="dxa"/>
            <w:vMerge/>
          </w:tcPr>
          <w:p w:rsidR="00FA4F9F" w:rsidRDefault="00FA4F9F" w:rsidP="002622F9"/>
        </w:tc>
        <w:tc>
          <w:tcPr>
            <w:tcW w:w="1984" w:type="dxa"/>
            <w:vMerge/>
          </w:tcPr>
          <w:p w:rsidR="00FA4F9F" w:rsidRDefault="00FA4F9F" w:rsidP="002622F9"/>
        </w:tc>
      </w:tr>
      <w:tr w:rsidR="00FA4F9F" w:rsidRPr="00FA4F9F" w:rsidTr="00F4393B">
        <w:tc>
          <w:tcPr>
            <w:tcW w:w="572" w:type="dxa"/>
          </w:tcPr>
          <w:p w:rsidR="00FA4F9F" w:rsidRPr="00FA4F9F" w:rsidRDefault="00FA4F9F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180" w:type="dxa"/>
          </w:tcPr>
          <w:p w:rsidR="00FA4F9F" w:rsidRPr="00FA4F9F" w:rsidRDefault="00FA4F9F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FA4F9F" w:rsidRDefault="00FA4F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Apoyo en la inspección física e investigación de valores </w:t>
            </w:r>
            <w:proofErr w:type="spellStart"/>
            <w:r>
              <w:rPr>
                <w:color w:val="000000"/>
              </w:rPr>
              <w:t>inmobilarios</w:t>
            </w:r>
            <w:proofErr w:type="spellEnd"/>
            <w:r>
              <w:rPr>
                <w:color w:val="000000"/>
              </w:rPr>
              <w:t xml:space="preserve"> actuales.</w:t>
            </w:r>
          </w:p>
        </w:tc>
        <w:tc>
          <w:tcPr>
            <w:tcW w:w="3828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r>
              <w:rPr>
                <w:color w:val="000000"/>
              </w:rPr>
              <w:t xml:space="preserve">Sony </w:t>
            </w:r>
            <w:proofErr w:type="spellStart"/>
            <w:r>
              <w:rPr>
                <w:color w:val="000000"/>
              </w:rPr>
              <w:t>Hebert</w:t>
            </w:r>
            <w:proofErr w:type="spellEnd"/>
            <w:r>
              <w:rPr>
                <w:color w:val="000000"/>
              </w:rPr>
              <w:t xml:space="preserve"> Gatica Sandoval</w:t>
            </w:r>
          </w:p>
        </w:tc>
        <w:tc>
          <w:tcPr>
            <w:tcW w:w="4110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r>
              <w:rPr>
                <w:color w:val="000000"/>
              </w:rPr>
              <w:t>Jutiapa</w:t>
            </w:r>
            <w:r>
              <w:rPr>
                <w:color w:val="000000"/>
              </w:rPr>
              <w:br/>
              <w:t xml:space="preserve">Chiquimula </w:t>
            </w:r>
            <w:r>
              <w:rPr>
                <w:color w:val="000000"/>
              </w:rPr>
              <w:br/>
              <w:t>Zacapa</w:t>
            </w:r>
            <w:r>
              <w:rPr>
                <w:color w:val="000000"/>
              </w:rPr>
              <w:br/>
              <w:t>Los Amates, Izabal</w:t>
            </w:r>
            <w:r>
              <w:rPr>
                <w:color w:val="000000"/>
              </w:rPr>
              <w:br/>
              <w:t>Alta Verapaz</w:t>
            </w:r>
          </w:p>
        </w:tc>
        <w:tc>
          <w:tcPr>
            <w:tcW w:w="2127" w:type="dxa"/>
            <w:vAlign w:val="center"/>
          </w:tcPr>
          <w:p w:rsidR="00FA4F9F" w:rsidRDefault="00FA4F9F" w:rsidP="002622F9">
            <w:pPr>
              <w:rPr>
                <w:color w:val="000000"/>
              </w:rPr>
            </w:pPr>
            <w:r>
              <w:rPr>
                <w:color w:val="000000"/>
              </w:rPr>
              <w:t xml:space="preserve"> Q         492.80 </w:t>
            </w:r>
          </w:p>
        </w:tc>
        <w:tc>
          <w:tcPr>
            <w:tcW w:w="1984" w:type="dxa"/>
            <w:vAlign w:val="center"/>
          </w:tcPr>
          <w:p w:rsidR="00FA4F9F" w:rsidRDefault="00FA4F9F">
            <w:pPr>
              <w:rPr>
                <w:color w:val="000000"/>
              </w:rPr>
            </w:pPr>
          </w:p>
        </w:tc>
      </w:tr>
      <w:tr w:rsidR="00FA4F9F" w:rsidRPr="00FA4F9F" w:rsidTr="00F4393B">
        <w:tc>
          <w:tcPr>
            <w:tcW w:w="572" w:type="dxa"/>
          </w:tcPr>
          <w:p w:rsidR="00FA4F9F" w:rsidRPr="00FA4F9F" w:rsidRDefault="00FA4F9F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180" w:type="dxa"/>
          </w:tcPr>
          <w:p w:rsidR="00FA4F9F" w:rsidRPr="00FA4F9F" w:rsidRDefault="00FA4F9F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bottom"/>
          </w:tcPr>
          <w:p w:rsidR="00FA4F9F" w:rsidRDefault="00FA4F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Apoyo en la inspección física e investigación de valores inmobiliarios actuales.</w:t>
            </w:r>
          </w:p>
        </w:tc>
        <w:tc>
          <w:tcPr>
            <w:tcW w:w="3828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r>
              <w:rPr>
                <w:color w:val="000000"/>
              </w:rPr>
              <w:t xml:space="preserve">Ricardo </w:t>
            </w:r>
            <w:proofErr w:type="spellStart"/>
            <w:r>
              <w:rPr>
                <w:color w:val="000000"/>
              </w:rPr>
              <w:t>Cujcuj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Patal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r>
              <w:rPr>
                <w:color w:val="000000"/>
              </w:rPr>
              <w:t>Huehuetenango</w:t>
            </w:r>
            <w:r>
              <w:rPr>
                <w:color w:val="000000"/>
              </w:rPr>
              <w:br/>
              <w:t>San Marcos</w:t>
            </w:r>
          </w:p>
        </w:tc>
        <w:tc>
          <w:tcPr>
            <w:tcW w:w="2127" w:type="dxa"/>
            <w:vAlign w:val="center"/>
          </w:tcPr>
          <w:p w:rsidR="00FA4F9F" w:rsidRDefault="00FA4F9F" w:rsidP="002622F9">
            <w:pPr>
              <w:rPr>
                <w:color w:val="000000"/>
              </w:rPr>
            </w:pPr>
            <w:r>
              <w:rPr>
                <w:color w:val="000000"/>
              </w:rPr>
              <w:t xml:space="preserve"> Q         595.00 </w:t>
            </w:r>
          </w:p>
        </w:tc>
        <w:tc>
          <w:tcPr>
            <w:tcW w:w="1984" w:type="dxa"/>
            <w:vAlign w:val="center"/>
          </w:tcPr>
          <w:p w:rsidR="00FA4F9F" w:rsidRDefault="00FA4F9F">
            <w:pPr>
              <w:rPr>
                <w:color w:val="000000"/>
              </w:rPr>
            </w:pPr>
          </w:p>
        </w:tc>
      </w:tr>
      <w:tr w:rsidR="00FA4F9F" w:rsidTr="00F4393B">
        <w:tc>
          <w:tcPr>
            <w:tcW w:w="572" w:type="dxa"/>
          </w:tcPr>
          <w:p w:rsidR="00FA4F9F" w:rsidRPr="00FA4F9F" w:rsidRDefault="00FA4F9F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180" w:type="dxa"/>
          </w:tcPr>
          <w:p w:rsidR="00FA4F9F" w:rsidRPr="00FA4F9F" w:rsidRDefault="00FA4F9F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FA4F9F" w:rsidRDefault="00FA4F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Apoyo en la inspección física e investigación de valores inmobiliarios actuales.</w:t>
            </w:r>
          </w:p>
        </w:tc>
        <w:tc>
          <w:tcPr>
            <w:tcW w:w="3828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r>
              <w:rPr>
                <w:color w:val="000000"/>
              </w:rPr>
              <w:t xml:space="preserve">Sony </w:t>
            </w:r>
            <w:proofErr w:type="spellStart"/>
            <w:r>
              <w:rPr>
                <w:color w:val="000000"/>
              </w:rPr>
              <w:t>Hebert</w:t>
            </w:r>
            <w:proofErr w:type="spellEnd"/>
            <w:r>
              <w:rPr>
                <w:color w:val="000000"/>
              </w:rPr>
              <w:t xml:space="preserve"> Gatica Sandoval</w:t>
            </w:r>
          </w:p>
        </w:tc>
        <w:tc>
          <w:tcPr>
            <w:tcW w:w="4110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Chinautla</w:t>
            </w:r>
            <w:proofErr w:type="spellEnd"/>
            <w:r>
              <w:rPr>
                <w:color w:val="000000"/>
              </w:rPr>
              <w:t>, Guatemala</w:t>
            </w:r>
            <w:r>
              <w:rPr>
                <w:color w:val="000000"/>
              </w:rPr>
              <w:br/>
              <w:t>San Martín Zapotitlán, Retalhuleu</w:t>
            </w:r>
            <w:r>
              <w:rPr>
                <w:color w:val="000000"/>
              </w:rPr>
              <w:br/>
              <w:t>San Sebastián, Retalhuleu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Palín</w:t>
            </w:r>
            <w:proofErr w:type="spellEnd"/>
            <w:r>
              <w:rPr>
                <w:color w:val="000000"/>
              </w:rPr>
              <w:t>, Escuintla</w:t>
            </w:r>
          </w:p>
        </w:tc>
        <w:tc>
          <w:tcPr>
            <w:tcW w:w="2127" w:type="dxa"/>
            <w:vAlign w:val="center"/>
          </w:tcPr>
          <w:p w:rsidR="00FA4F9F" w:rsidRDefault="00FA4F9F" w:rsidP="002622F9">
            <w:pPr>
              <w:rPr>
                <w:color w:val="000000"/>
              </w:rPr>
            </w:pPr>
            <w:r>
              <w:rPr>
                <w:color w:val="000000"/>
              </w:rPr>
              <w:t xml:space="preserve"> Q         525.00 </w:t>
            </w:r>
          </w:p>
        </w:tc>
        <w:tc>
          <w:tcPr>
            <w:tcW w:w="1984" w:type="dxa"/>
            <w:vAlign w:val="center"/>
          </w:tcPr>
          <w:p w:rsidR="00FA4F9F" w:rsidRDefault="00FA4F9F">
            <w:pPr>
              <w:rPr>
                <w:color w:val="000000"/>
              </w:rPr>
            </w:pPr>
          </w:p>
        </w:tc>
      </w:tr>
      <w:tr w:rsidR="00FA4F9F" w:rsidTr="002622F9">
        <w:tc>
          <w:tcPr>
            <w:tcW w:w="572" w:type="dxa"/>
          </w:tcPr>
          <w:p w:rsidR="00FA4F9F" w:rsidRPr="00FA4F9F" w:rsidRDefault="00FA4F9F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180" w:type="dxa"/>
          </w:tcPr>
          <w:p w:rsidR="00FA4F9F" w:rsidRPr="00FA4F9F" w:rsidRDefault="00FA4F9F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bottom"/>
          </w:tcPr>
          <w:p w:rsidR="00FA4F9F" w:rsidRDefault="00FA4F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Inspección física de bienes inmuebles y estudios de mercado para la estimación del valor.</w:t>
            </w:r>
          </w:p>
        </w:tc>
        <w:tc>
          <w:tcPr>
            <w:tcW w:w="3828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r>
              <w:rPr>
                <w:color w:val="000000"/>
              </w:rPr>
              <w:t xml:space="preserve">Cesar Estuardo González </w:t>
            </w:r>
            <w:proofErr w:type="spellStart"/>
            <w:r>
              <w:rPr>
                <w:color w:val="000000"/>
              </w:rPr>
              <w:t>Ogaldéz</w:t>
            </w:r>
            <w:proofErr w:type="spellEnd"/>
          </w:p>
        </w:tc>
        <w:tc>
          <w:tcPr>
            <w:tcW w:w="4110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Joyabaj</w:t>
            </w:r>
            <w:proofErr w:type="spellEnd"/>
            <w:r>
              <w:rPr>
                <w:color w:val="000000"/>
              </w:rPr>
              <w:t>, El Quiché</w:t>
            </w:r>
          </w:p>
        </w:tc>
        <w:tc>
          <w:tcPr>
            <w:tcW w:w="2127" w:type="dxa"/>
            <w:vAlign w:val="center"/>
          </w:tcPr>
          <w:p w:rsidR="00FA4F9F" w:rsidRPr="00FA4F9F" w:rsidRDefault="00FA4F9F" w:rsidP="002622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r>
              <w:rPr>
                <w:color w:val="000000"/>
              </w:rPr>
              <w:t xml:space="preserve"> Q    347.00 </w:t>
            </w:r>
          </w:p>
        </w:tc>
      </w:tr>
      <w:tr w:rsidR="00FA4F9F" w:rsidTr="002622F9">
        <w:tc>
          <w:tcPr>
            <w:tcW w:w="572" w:type="dxa"/>
          </w:tcPr>
          <w:p w:rsidR="00FA4F9F" w:rsidRPr="00FA4F9F" w:rsidRDefault="00FA4F9F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180" w:type="dxa"/>
          </w:tcPr>
          <w:p w:rsidR="00FA4F9F" w:rsidRPr="00FA4F9F" w:rsidRDefault="00FA4F9F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bottom"/>
          </w:tcPr>
          <w:p w:rsidR="00FA4F9F" w:rsidRDefault="00FA4F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Investigación física de bienes inmuebles y estudio de mercado para la estimación del valor.</w:t>
            </w:r>
          </w:p>
        </w:tc>
        <w:tc>
          <w:tcPr>
            <w:tcW w:w="3828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r>
              <w:rPr>
                <w:color w:val="000000"/>
              </w:rPr>
              <w:t>Miguel Angel Argueta Escobar</w:t>
            </w:r>
          </w:p>
        </w:tc>
        <w:tc>
          <w:tcPr>
            <w:tcW w:w="4110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r>
              <w:rPr>
                <w:color w:val="000000"/>
              </w:rPr>
              <w:t>Zacapa, Zacapa</w:t>
            </w:r>
            <w:r>
              <w:rPr>
                <w:color w:val="000000"/>
              </w:rPr>
              <w:br/>
              <w:t>Barberena , Santa Rosa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Jocotenango</w:t>
            </w:r>
            <w:proofErr w:type="spellEnd"/>
            <w:r>
              <w:rPr>
                <w:color w:val="000000"/>
              </w:rPr>
              <w:t>, Sacatepéquez</w:t>
            </w:r>
          </w:p>
        </w:tc>
        <w:tc>
          <w:tcPr>
            <w:tcW w:w="2127" w:type="dxa"/>
            <w:vAlign w:val="center"/>
          </w:tcPr>
          <w:p w:rsidR="00FA4F9F" w:rsidRPr="00FA4F9F" w:rsidRDefault="00FA4F9F" w:rsidP="002622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r>
              <w:rPr>
                <w:color w:val="000000"/>
              </w:rPr>
              <w:t xml:space="preserve"> Q    348.50 </w:t>
            </w:r>
          </w:p>
        </w:tc>
      </w:tr>
      <w:tr w:rsidR="00FA4F9F" w:rsidTr="002622F9">
        <w:tc>
          <w:tcPr>
            <w:tcW w:w="572" w:type="dxa"/>
          </w:tcPr>
          <w:p w:rsidR="00FA4F9F" w:rsidRPr="00FA4F9F" w:rsidRDefault="00FA4F9F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180" w:type="dxa"/>
          </w:tcPr>
          <w:p w:rsidR="00FA4F9F" w:rsidRPr="00FA4F9F" w:rsidRDefault="00FA4F9F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bottom"/>
          </w:tcPr>
          <w:p w:rsidR="00FA4F9F" w:rsidRDefault="00FA4F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Investigación física de bienes inmuebles y estudio de mercado para la estimación del valor.</w:t>
            </w:r>
          </w:p>
        </w:tc>
        <w:tc>
          <w:tcPr>
            <w:tcW w:w="3828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r>
              <w:rPr>
                <w:color w:val="000000"/>
              </w:rPr>
              <w:t xml:space="preserve">Cesar Estuardo González </w:t>
            </w:r>
            <w:proofErr w:type="spellStart"/>
            <w:r>
              <w:rPr>
                <w:color w:val="000000"/>
              </w:rPr>
              <w:t>Ogaldéz</w:t>
            </w:r>
            <w:proofErr w:type="spellEnd"/>
          </w:p>
        </w:tc>
        <w:tc>
          <w:tcPr>
            <w:tcW w:w="4110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r>
              <w:rPr>
                <w:color w:val="000000"/>
              </w:rPr>
              <w:t xml:space="preserve">El </w:t>
            </w:r>
            <w:proofErr w:type="spellStart"/>
            <w:r>
              <w:rPr>
                <w:color w:val="000000"/>
              </w:rPr>
              <w:t>Asintal</w:t>
            </w:r>
            <w:proofErr w:type="spellEnd"/>
            <w:r>
              <w:rPr>
                <w:color w:val="000000"/>
              </w:rPr>
              <w:t>, Retalhuleu</w:t>
            </w:r>
          </w:p>
        </w:tc>
        <w:tc>
          <w:tcPr>
            <w:tcW w:w="2127" w:type="dxa"/>
            <w:vAlign w:val="center"/>
          </w:tcPr>
          <w:p w:rsidR="00FA4F9F" w:rsidRPr="00FA4F9F" w:rsidRDefault="00FA4F9F" w:rsidP="002622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r>
              <w:rPr>
                <w:color w:val="000000"/>
              </w:rPr>
              <w:t xml:space="preserve"> Q    475.00 </w:t>
            </w:r>
          </w:p>
        </w:tc>
      </w:tr>
      <w:tr w:rsidR="00FA4F9F" w:rsidTr="00EF75EA">
        <w:tc>
          <w:tcPr>
            <w:tcW w:w="572" w:type="dxa"/>
          </w:tcPr>
          <w:p w:rsidR="00FA4F9F" w:rsidRPr="00FA4F9F" w:rsidRDefault="00FA4F9F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180" w:type="dxa"/>
          </w:tcPr>
          <w:p w:rsidR="00FA4F9F" w:rsidRPr="00FA4F9F" w:rsidRDefault="00FA4F9F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FA4F9F" w:rsidRDefault="00FA4F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Inspección física de bienes inmuebles y estudios de mercado para la estimación del valor.</w:t>
            </w:r>
          </w:p>
        </w:tc>
        <w:tc>
          <w:tcPr>
            <w:tcW w:w="3828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r>
              <w:rPr>
                <w:color w:val="000000"/>
              </w:rPr>
              <w:t xml:space="preserve">Cesar Estuardo González </w:t>
            </w:r>
            <w:proofErr w:type="spellStart"/>
            <w:r>
              <w:rPr>
                <w:color w:val="000000"/>
              </w:rPr>
              <w:t>Ogaldéz</w:t>
            </w:r>
            <w:proofErr w:type="spellEnd"/>
          </w:p>
        </w:tc>
        <w:tc>
          <w:tcPr>
            <w:tcW w:w="4110" w:type="dxa"/>
          </w:tcPr>
          <w:p w:rsidR="00FA4F9F" w:rsidRDefault="00FA4F9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Tecpán</w:t>
            </w:r>
            <w:proofErr w:type="spellEnd"/>
            <w:r>
              <w:rPr>
                <w:color w:val="000000"/>
              </w:rPr>
              <w:t xml:space="preserve">, Chimaltenango </w:t>
            </w:r>
            <w:r>
              <w:rPr>
                <w:color w:val="000000"/>
              </w:rPr>
              <w:br/>
              <w:t xml:space="preserve">San Andrés </w:t>
            </w:r>
            <w:proofErr w:type="spellStart"/>
            <w:r>
              <w:rPr>
                <w:color w:val="000000"/>
              </w:rPr>
              <w:t>Semetabaj</w:t>
            </w:r>
            <w:proofErr w:type="spellEnd"/>
            <w:r>
              <w:rPr>
                <w:color w:val="000000"/>
              </w:rPr>
              <w:t>, Sololá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Nahuala</w:t>
            </w:r>
            <w:proofErr w:type="spellEnd"/>
            <w:r>
              <w:rPr>
                <w:color w:val="000000"/>
              </w:rPr>
              <w:t>, Sololá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Chajul</w:t>
            </w:r>
            <w:proofErr w:type="spellEnd"/>
            <w:r>
              <w:rPr>
                <w:color w:val="000000"/>
              </w:rPr>
              <w:t>, El Quiché</w:t>
            </w:r>
            <w:r>
              <w:rPr>
                <w:color w:val="000000"/>
              </w:rPr>
              <w:br/>
              <w:t xml:space="preserve">San Juan </w:t>
            </w:r>
            <w:proofErr w:type="spellStart"/>
            <w:r>
              <w:rPr>
                <w:color w:val="000000"/>
              </w:rPr>
              <w:t>Cotzal</w:t>
            </w:r>
            <w:proofErr w:type="spellEnd"/>
            <w:r>
              <w:rPr>
                <w:color w:val="000000"/>
              </w:rPr>
              <w:t>, El Quiché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Cunén</w:t>
            </w:r>
            <w:proofErr w:type="spellEnd"/>
            <w:r>
              <w:rPr>
                <w:color w:val="000000"/>
              </w:rPr>
              <w:t>, El Quiché</w:t>
            </w:r>
            <w:r>
              <w:rPr>
                <w:color w:val="000000"/>
              </w:rPr>
              <w:br/>
              <w:t>Cobán, Alta Verapaz</w:t>
            </w:r>
          </w:p>
        </w:tc>
        <w:tc>
          <w:tcPr>
            <w:tcW w:w="2127" w:type="dxa"/>
            <w:vAlign w:val="center"/>
          </w:tcPr>
          <w:p w:rsidR="00FA4F9F" w:rsidRPr="00FA4F9F" w:rsidRDefault="00FA4F9F" w:rsidP="002622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r>
              <w:rPr>
                <w:color w:val="000000"/>
              </w:rPr>
              <w:t xml:space="preserve"> Q 3,295.50 </w:t>
            </w:r>
          </w:p>
        </w:tc>
      </w:tr>
      <w:tr w:rsidR="00FA4F9F" w:rsidTr="00EF75EA">
        <w:trPr>
          <w:trHeight w:val="679"/>
        </w:trPr>
        <w:tc>
          <w:tcPr>
            <w:tcW w:w="572" w:type="dxa"/>
          </w:tcPr>
          <w:p w:rsidR="00FA4F9F" w:rsidRPr="00FA4F9F" w:rsidRDefault="00FA4F9F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180" w:type="dxa"/>
          </w:tcPr>
          <w:p w:rsidR="00FA4F9F" w:rsidRPr="00FA4F9F" w:rsidRDefault="00FA4F9F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bottom"/>
          </w:tcPr>
          <w:p w:rsidR="00FA4F9F" w:rsidRDefault="00FA4F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Investigación física de bienes inmuebles y estudio de mercado para la estimación del valor.</w:t>
            </w:r>
          </w:p>
        </w:tc>
        <w:tc>
          <w:tcPr>
            <w:tcW w:w="3828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r>
              <w:rPr>
                <w:color w:val="000000"/>
              </w:rPr>
              <w:t>Miguel Angel Argueta Escobar</w:t>
            </w:r>
          </w:p>
        </w:tc>
        <w:tc>
          <w:tcPr>
            <w:tcW w:w="4110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r>
              <w:rPr>
                <w:color w:val="000000"/>
              </w:rPr>
              <w:t>Antigua Guatemala, Sacatepéquez</w:t>
            </w:r>
          </w:p>
        </w:tc>
        <w:tc>
          <w:tcPr>
            <w:tcW w:w="2127" w:type="dxa"/>
            <w:vAlign w:val="center"/>
          </w:tcPr>
          <w:p w:rsidR="00FA4F9F" w:rsidRPr="00FA4F9F" w:rsidRDefault="00FA4F9F" w:rsidP="002622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r>
              <w:rPr>
                <w:color w:val="000000"/>
              </w:rPr>
              <w:t xml:space="preserve"> Q    598.00 </w:t>
            </w:r>
          </w:p>
        </w:tc>
      </w:tr>
    </w:tbl>
    <w:p w:rsidR="00FA4F9F" w:rsidRDefault="00FA4F9F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tbl>
      <w:tblPr>
        <w:tblStyle w:val="Tablaconcuadrcula"/>
        <w:tblW w:w="21796" w:type="dxa"/>
        <w:tblLook w:val="04A0" w:firstRow="1" w:lastRow="0" w:firstColumn="1" w:lastColumn="0" w:noHBand="0" w:noVBand="1"/>
      </w:tblPr>
      <w:tblGrid>
        <w:gridCol w:w="572"/>
        <w:gridCol w:w="1180"/>
        <w:gridCol w:w="1716"/>
        <w:gridCol w:w="6279"/>
        <w:gridCol w:w="3828"/>
        <w:gridCol w:w="4110"/>
        <w:gridCol w:w="2127"/>
        <w:gridCol w:w="1984"/>
      </w:tblGrid>
      <w:tr w:rsidR="004807E3" w:rsidRPr="00142A35" w:rsidTr="002622F9">
        <w:tc>
          <w:tcPr>
            <w:tcW w:w="21796" w:type="dxa"/>
            <w:gridSpan w:val="8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t>JUNIO</w:t>
            </w:r>
          </w:p>
        </w:tc>
      </w:tr>
      <w:tr w:rsidR="004807E3" w:rsidRPr="00142A35" w:rsidTr="002622F9">
        <w:tc>
          <w:tcPr>
            <w:tcW w:w="572" w:type="dxa"/>
            <w:vMerge w:val="restart"/>
            <w:shd w:val="clear" w:color="auto" w:fill="95B3D7" w:themeFill="accent1" w:themeFillTint="99"/>
          </w:tcPr>
          <w:p w:rsidR="004807E3" w:rsidRDefault="004807E3" w:rsidP="002622F9">
            <w:pPr>
              <w:jc w:val="center"/>
              <w:rPr>
                <w:b/>
              </w:rPr>
            </w:pPr>
          </w:p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6279" w:type="dxa"/>
            <w:vMerge w:val="restart"/>
            <w:shd w:val="clear" w:color="auto" w:fill="95B3D7" w:themeFill="accent1" w:themeFillTint="99"/>
          </w:tcPr>
          <w:p w:rsidR="004807E3" w:rsidRDefault="004807E3" w:rsidP="002622F9">
            <w:pPr>
              <w:jc w:val="center"/>
              <w:rPr>
                <w:b/>
              </w:rPr>
            </w:pPr>
          </w:p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</w:tc>
        <w:tc>
          <w:tcPr>
            <w:tcW w:w="3828" w:type="dxa"/>
            <w:vMerge w:val="restart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4807E3" w:rsidRDefault="004807E3" w:rsidP="002622F9">
            <w:pPr>
              <w:jc w:val="center"/>
              <w:rPr>
                <w:b/>
              </w:rPr>
            </w:pPr>
          </w:p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2127" w:type="dxa"/>
            <w:vMerge w:val="restart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Costo de Reconocimiento de Gasto</w:t>
            </w:r>
          </w:p>
        </w:tc>
        <w:tc>
          <w:tcPr>
            <w:tcW w:w="1984" w:type="dxa"/>
            <w:vMerge w:val="restart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>
              <w:rPr>
                <w:b/>
              </w:rPr>
              <w:t>Costo de Viatico</w:t>
            </w:r>
          </w:p>
        </w:tc>
      </w:tr>
      <w:tr w:rsidR="004807E3" w:rsidTr="002622F9">
        <w:tc>
          <w:tcPr>
            <w:tcW w:w="572" w:type="dxa"/>
            <w:vMerge/>
          </w:tcPr>
          <w:p w:rsidR="004807E3" w:rsidRDefault="004807E3" w:rsidP="002622F9"/>
        </w:tc>
        <w:tc>
          <w:tcPr>
            <w:tcW w:w="1180" w:type="dxa"/>
            <w:shd w:val="clear" w:color="auto" w:fill="95B3D7" w:themeFill="accent1" w:themeFillTint="99"/>
          </w:tcPr>
          <w:p w:rsidR="004807E3" w:rsidRPr="00142A35" w:rsidRDefault="004807E3" w:rsidP="002622F9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716" w:type="dxa"/>
            <w:shd w:val="clear" w:color="auto" w:fill="95B3D7" w:themeFill="accent1" w:themeFillTint="99"/>
          </w:tcPr>
          <w:p w:rsidR="004807E3" w:rsidRPr="00142A35" w:rsidRDefault="004807E3" w:rsidP="002622F9">
            <w:pPr>
              <w:rPr>
                <w:b/>
              </w:rPr>
            </w:pPr>
            <w:r w:rsidRPr="00142A35">
              <w:rPr>
                <w:b/>
              </w:rPr>
              <w:t>Internacional</w:t>
            </w:r>
          </w:p>
        </w:tc>
        <w:tc>
          <w:tcPr>
            <w:tcW w:w="6279" w:type="dxa"/>
            <w:vMerge/>
          </w:tcPr>
          <w:p w:rsidR="004807E3" w:rsidRDefault="004807E3" w:rsidP="002622F9"/>
        </w:tc>
        <w:tc>
          <w:tcPr>
            <w:tcW w:w="3828" w:type="dxa"/>
            <w:vMerge/>
          </w:tcPr>
          <w:p w:rsidR="004807E3" w:rsidRDefault="004807E3" w:rsidP="002622F9"/>
        </w:tc>
        <w:tc>
          <w:tcPr>
            <w:tcW w:w="4110" w:type="dxa"/>
            <w:vMerge/>
          </w:tcPr>
          <w:p w:rsidR="004807E3" w:rsidRDefault="004807E3" w:rsidP="002622F9"/>
        </w:tc>
        <w:tc>
          <w:tcPr>
            <w:tcW w:w="2127" w:type="dxa"/>
            <w:vMerge/>
          </w:tcPr>
          <w:p w:rsidR="004807E3" w:rsidRDefault="004807E3" w:rsidP="002622F9"/>
        </w:tc>
        <w:tc>
          <w:tcPr>
            <w:tcW w:w="1984" w:type="dxa"/>
            <w:vMerge/>
          </w:tcPr>
          <w:p w:rsidR="004807E3" w:rsidRDefault="004807E3" w:rsidP="002622F9"/>
        </w:tc>
      </w:tr>
      <w:tr w:rsidR="004807E3" w:rsidTr="003F41F9">
        <w:tc>
          <w:tcPr>
            <w:tcW w:w="572" w:type="dxa"/>
          </w:tcPr>
          <w:p w:rsidR="004807E3" w:rsidRPr="00FA4F9F" w:rsidRDefault="004807E3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bottom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Apoyo en la inspección física e investigación de valores inmobiliarios actuales.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Sony </w:t>
            </w:r>
            <w:proofErr w:type="spellStart"/>
            <w:r>
              <w:rPr>
                <w:color w:val="000000"/>
              </w:rPr>
              <w:t>Hebert</w:t>
            </w:r>
            <w:proofErr w:type="spellEnd"/>
            <w:r>
              <w:rPr>
                <w:color w:val="000000"/>
              </w:rPr>
              <w:t xml:space="preserve"> Gatica Sandoval</w:t>
            </w:r>
          </w:p>
        </w:tc>
        <w:tc>
          <w:tcPr>
            <w:tcW w:w="4110" w:type="dxa"/>
            <w:vAlign w:val="bottom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San Marcos</w:t>
            </w:r>
            <w:r>
              <w:rPr>
                <w:color w:val="000000"/>
              </w:rPr>
              <w:br/>
              <w:t xml:space="preserve">Escuintla </w:t>
            </w:r>
            <w:r>
              <w:rPr>
                <w:color w:val="000000"/>
              </w:rPr>
              <w:br/>
              <w:t>Cuilapa, Santa Rosa</w:t>
            </w:r>
          </w:p>
        </w:tc>
        <w:tc>
          <w:tcPr>
            <w:tcW w:w="2127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 Q         914.50 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rPr>
                <w:color w:val="000000"/>
              </w:rPr>
            </w:pP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bottom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Investigación física de bienes inmuebles y estudio de mercado para la estimación del valor.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Astrid </w:t>
            </w:r>
            <w:proofErr w:type="spellStart"/>
            <w:r>
              <w:rPr>
                <w:color w:val="000000"/>
              </w:rPr>
              <w:t>Desiree</w:t>
            </w:r>
            <w:proofErr w:type="spellEnd"/>
            <w:r>
              <w:rPr>
                <w:color w:val="000000"/>
              </w:rPr>
              <w:t xml:space="preserve"> Delio Cabrera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Joyabaj</w:t>
            </w:r>
            <w:proofErr w:type="spellEnd"/>
            <w:r>
              <w:rPr>
                <w:color w:val="000000"/>
              </w:rPr>
              <w:t>, El Quiché</w:t>
            </w:r>
          </w:p>
        </w:tc>
        <w:tc>
          <w:tcPr>
            <w:tcW w:w="2127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 Q         148.50 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rPr>
                <w:color w:val="000000"/>
              </w:rPr>
            </w:pP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Apoyo en la inspección física e investigación de valores inmobiliarios actuales.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Ricardo </w:t>
            </w:r>
            <w:proofErr w:type="spellStart"/>
            <w:r>
              <w:rPr>
                <w:color w:val="000000"/>
              </w:rPr>
              <w:t>Cujcuj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Patal</w:t>
            </w:r>
            <w:proofErr w:type="spellEnd"/>
          </w:p>
        </w:tc>
        <w:tc>
          <w:tcPr>
            <w:tcW w:w="4110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Suchitepéquez</w:t>
            </w:r>
            <w:r>
              <w:rPr>
                <w:color w:val="000000"/>
              </w:rPr>
              <w:br/>
              <w:t>Quetzaltenango</w:t>
            </w:r>
            <w:r>
              <w:rPr>
                <w:color w:val="000000"/>
              </w:rPr>
              <w:br/>
              <w:t>San Marcos</w:t>
            </w:r>
            <w:r>
              <w:rPr>
                <w:color w:val="000000"/>
              </w:rPr>
              <w:br/>
              <w:t>Retalhuleu</w:t>
            </w:r>
          </w:p>
        </w:tc>
        <w:tc>
          <w:tcPr>
            <w:tcW w:w="2127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 Q         525.00 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rPr>
                <w:color w:val="000000"/>
              </w:rPr>
            </w:pPr>
          </w:p>
        </w:tc>
      </w:tr>
      <w:tr w:rsidR="004807E3" w:rsidTr="009A13A4">
        <w:tc>
          <w:tcPr>
            <w:tcW w:w="572" w:type="dxa"/>
          </w:tcPr>
          <w:p w:rsidR="004807E3" w:rsidRPr="00FA4F9F" w:rsidRDefault="004807E3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Inspección  física y revisión de valores de bienes inmuebles.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Juan Alberto </w:t>
            </w:r>
            <w:proofErr w:type="spellStart"/>
            <w:r>
              <w:rPr>
                <w:color w:val="000000"/>
              </w:rPr>
              <w:t>Alvizures</w:t>
            </w:r>
            <w:proofErr w:type="spellEnd"/>
            <w:r>
              <w:rPr>
                <w:color w:val="000000"/>
              </w:rPr>
              <w:t xml:space="preserve"> Paredes 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Joyabaj</w:t>
            </w:r>
            <w:proofErr w:type="spellEnd"/>
            <w:r>
              <w:rPr>
                <w:color w:val="000000"/>
              </w:rPr>
              <w:t>, El Quiché</w:t>
            </w:r>
          </w:p>
        </w:tc>
        <w:tc>
          <w:tcPr>
            <w:tcW w:w="2127" w:type="dxa"/>
            <w:vAlign w:val="center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 Q    126.00 </w:t>
            </w:r>
          </w:p>
        </w:tc>
      </w:tr>
      <w:tr w:rsidR="004807E3" w:rsidTr="009A13A4">
        <w:tc>
          <w:tcPr>
            <w:tcW w:w="572" w:type="dxa"/>
          </w:tcPr>
          <w:p w:rsidR="004807E3" w:rsidRPr="00FA4F9F" w:rsidRDefault="004807E3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La importancia de los registros públicos y el aviso notarial electrónico unificado para abogados y notarios.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Ana Lorena Santizo Galdámez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Izabal</w:t>
            </w:r>
            <w:r>
              <w:rPr>
                <w:color w:val="000000"/>
              </w:rPr>
              <w:br/>
              <w:t>Zacapa</w:t>
            </w:r>
            <w:r>
              <w:rPr>
                <w:color w:val="000000"/>
              </w:rPr>
              <w:br/>
              <w:t>Chiquimula</w:t>
            </w:r>
          </w:p>
        </w:tc>
        <w:tc>
          <w:tcPr>
            <w:tcW w:w="2127" w:type="dxa"/>
            <w:vAlign w:val="center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 Q 1,669.00 </w:t>
            </w:r>
          </w:p>
        </w:tc>
      </w:tr>
      <w:tr w:rsidR="004807E3" w:rsidTr="009A13A4">
        <w:tc>
          <w:tcPr>
            <w:tcW w:w="572" w:type="dxa"/>
          </w:tcPr>
          <w:p w:rsidR="004807E3" w:rsidRPr="00FA4F9F" w:rsidRDefault="004807E3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La importancia de los registros públicos y el aviso notarial electrónico unificado para abogados y notarios.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Celia Maribel Castillo Martínez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Izabal</w:t>
            </w:r>
            <w:r>
              <w:rPr>
                <w:color w:val="000000"/>
              </w:rPr>
              <w:br/>
              <w:t>Zacapa</w:t>
            </w:r>
            <w:r>
              <w:rPr>
                <w:color w:val="000000"/>
              </w:rPr>
              <w:br/>
              <w:t>Chiquimula</w:t>
            </w:r>
          </w:p>
        </w:tc>
        <w:tc>
          <w:tcPr>
            <w:tcW w:w="2127" w:type="dxa"/>
            <w:vAlign w:val="center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 Q 1,757.50 </w:t>
            </w:r>
          </w:p>
        </w:tc>
      </w:tr>
      <w:tr w:rsidR="004807E3" w:rsidTr="009A13A4">
        <w:tc>
          <w:tcPr>
            <w:tcW w:w="572" w:type="dxa"/>
          </w:tcPr>
          <w:p w:rsidR="004807E3" w:rsidRPr="00FA4F9F" w:rsidRDefault="004807E3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La importancia de los registros públicos y el aviso notarial electrónico unificado para abogados y notarios.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Harriet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Mishel</w:t>
            </w:r>
            <w:proofErr w:type="spellEnd"/>
            <w:r>
              <w:rPr>
                <w:color w:val="000000"/>
              </w:rPr>
              <w:t xml:space="preserve"> Caballeros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Izabal</w:t>
            </w:r>
            <w:r>
              <w:rPr>
                <w:color w:val="000000"/>
              </w:rPr>
              <w:br/>
              <w:t>Zacapa</w:t>
            </w:r>
            <w:r>
              <w:rPr>
                <w:color w:val="000000"/>
              </w:rPr>
              <w:br/>
              <w:t>Chiquimula</w:t>
            </w:r>
          </w:p>
        </w:tc>
        <w:tc>
          <w:tcPr>
            <w:tcW w:w="2127" w:type="dxa"/>
            <w:vAlign w:val="center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 Q 1,779.50 </w:t>
            </w:r>
          </w:p>
        </w:tc>
      </w:tr>
      <w:tr w:rsidR="004807E3" w:rsidTr="009A13A4">
        <w:trPr>
          <w:trHeight w:val="679"/>
        </w:trPr>
        <w:tc>
          <w:tcPr>
            <w:tcW w:w="572" w:type="dxa"/>
          </w:tcPr>
          <w:p w:rsidR="004807E3" w:rsidRPr="00FA4F9F" w:rsidRDefault="004807E3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La importancia de los registros públicos y el aviso notarial electrónico unificado para abogados y notarios.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Elmer Rogelio Miranda González 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Izabal</w:t>
            </w:r>
            <w:r>
              <w:rPr>
                <w:color w:val="000000"/>
              </w:rPr>
              <w:br/>
              <w:t>Zacapa</w:t>
            </w:r>
            <w:r>
              <w:rPr>
                <w:color w:val="000000"/>
              </w:rPr>
              <w:br/>
              <w:t>Chiquimula</w:t>
            </w:r>
          </w:p>
        </w:tc>
        <w:tc>
          <w:tcPr>
            <w:tcW w:w="2127" w:type="dxa"/>
            <w:vAlign w:val="center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 Q 1,727.01 </w:t>
            </w:r>
          </w:p>
        </w:tc>
      </w:tr>
      <w:tr w:rsidR="004807E3" w:rsidTr="009A13A4">
        <w:trPr>
          <w:trHeight w:val="679"/>
        </w:trPr>
        <w:tc>
          <w:tcPr>
            <w:tcW w:w="572" w:type="dxa"/>
          </w:tcPr>
          <w:p w:rsidR="004807E3" w:rsidRDefault="004807E3" w:rsidP="002622F9">
            <w:pPr>
              <w:rPr>
                <w:rFonts w:ascii="Arial" w:hAnsi="Arial" w:cs="Arial"/>
                <w:sz w:val="22"/>
              </w:rPr>
            </w:pPr>
          </w:p>
          <w:p w:rsidR="004807E3" w:rsidRPr="00FA4F9F" w:rsidRDefault="004807E3" w:rsidP="002622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Inspección  física y revisión de valores de bienes inmuebles.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Juan Alberto </w:t>
            </w:r>
            <w:proofErr w:type="spellStart"/>
            <w:r>
              <w:rPr>
                <w:color w:val="000000"/>
              </w:rPr>
              <w:t>Alvizures</w:t>
            </w:r>
            <w:proofErr w:type="spellEnd"/>
            <w:r>
              <w:rPr>
                <w:color w:val="000000"/>
              </w:rPr>
              <w:t xml:space="preserve"> Paredes 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Chimaltenango</w:t>
            </w:r>
          </w:p>
        </w:tc>
        <w:tc>
          <w:tcPr>
            <w:tcW w:w="2127" w:type="dxa"/>
            <w:vAlign w:val="center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 Q    175.00 </w:t>
            </w:r>
          </w:p>
        </w:tc>
      </w:tr>
    </w:tbl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tbl>
      <w:tblPr>
        <w:tblStyle w:val="Tablaconcuadrcula"/>
        <w:tblW w:w="21796" w:type="dxa"/>
        <w:tblLook w:val="04A0" w:firstRow="1" w:lastRow="0" w:firstColumn="1" w:lastColumn="0" w:noHBand="0" w:noVBand="1"/>
      </w:tblPr>
      <w:tblGrid>
        <w:gridCol w:w="572"/>
        <w:gridCol w:w="1180"/>
        <w:gridCol w:w="1716"/>
        <w:gridCol w:w="6279"/>
        <w:gridCol w:w="3828"/>
        <w:gridCol w:w="4110"/>
        <w:gridCol w:w="2127"/>
        <w:gridCol w:w="1984"/>
      </w:tblGrid>
      <w:tr w:rsidR="004807E3" w:rsidRPr="00142A35" w:rsidTr="002622F9">
        <w:tc>
          <w:tcPr>
            <w:tcW w:w="21796" w:type="dxa"/>
            <w:gridSpan w:val="8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t>JULIO</w:t>
            </w:r>
          </w:p>
        </w:tc>
      </w:tr>
      <w:tr w:rsidR="004807E3" w:rsidRPr="00142A35" w:rsidTr="002622F9">
        <w:tc>
          <w:tcPr>
            <w:tcW w:w="572" w:type="dxa"/>
            <w:vMerge w:val="restart"/>
            <w:shd w:val="clear" w:color="auto" w:fill="95B3D7" w:themeFill="accent1" w:themeFillTint="99"/>
          </w:tcPr>
          <w:p w:rsidR="004807E3" w:rsidRDefault="004807E3" w:rsidP="002622F9">
            <w:pPr>
              <w:jc w:val="center"/>
              <w:rPr>
                <w:b/>
              </w:rPr>
            </w:pPr>
          </w:p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6279" w:type="dxa"/>
            <w:vMerge w:val="restart"/>
            <w:shd w:val="clear" w:color="auto" w:fill="95B3D7" w:themeFill="accent1" w:themeFillTint="99"/>
          </w:tcPr>
          <w:p w:rsidR="004807E3" w:rsidRDefault="004807E3" w:rsidP="002622F9">
            <w:pPr>
              <w:jc w:val="center"/>
              <w:rPr>
                <w:b/>
              </w:rPr>
            </w:pPr>
          </w:p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</w:tc>
        <w:tc>
          <w:tcPr>
            <w:tcW w:w="3828" w:type="dxa"/>
            <w:vMerge w:val="restart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4807E3" w:rsidRDefault="004807E3" w:rsidP="002622F9">
            <w:pPr>
              <w:jc w:val="center"/>
              <w:rPr>
                <w:b/>
              </w:rPr>
            </w:pPr>
          </w:p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2127" w:type="dxa"/>
            <w:vMerge w:val="restart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Costo de Reconocimiento de Gasto</w:t>
            </w:r>
          </w:p>
        </w:tc>
        <w:tc>
          <w:tcPr>
            <w:tcW w:w="1984" w:type="dxa"/>
            <w:vMerge w:val="restart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>
              <w:rPr>
                <w:b/>
              </w:rPr>
              <w:t>Costo de Viatico</w:t>
            </w:r>
          </w:p>
        </w:tc>
      </w:tr>
      <w:tr w:rsidR="004807E3" w:rsidTr="002622F9">
        <w:tc>
          <w:tcPr>
            <w:tcW w:w="572" w:type="dxa"/>
            <w:vMerge/>
          </w:tcPr>
          <w:p w:rsidR="004807E3" w:rsidRDefault="004807E3" w:rsidP="002622F9"/>
        </w:tc>
        <w:tc>
          <w:tcPr>
            <w:tcW w:w="1180" w:type="dxa"/>
            <w:shd w:val="clear" w:color="auto" w:fill="95B3D7" w:themeFill="accent1" w:themeFillTint="99"/>
          </w:tcPr>
          <w:p w:rsidR="004807E3" w:rsidRPr="00142A35" w:rsidRDefault="004807E3" w:rsidP="002622F9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716" w:type="dxa"/>
            <w:shd w:val="clear" w:color="auto" w:fill="95B3D7" w:themeFill="accent1" w:themeFillTint="99"/>
          </w:tcPr>
          <w:p w:rsidR="004807E3" w:rsidRPr="00142A35" w:rsidRDefault="004807E3" w:rsidP="002622F9">
            <w:pPr>
              <w:rPr>
                <w:b/>
              </w:rPr>
            </w:pPr>
            <w:r w:rsidRPr="00142A35">
              <w:rPr>
                <w:b/>
              </w:rPr>
              <w:t>Internacional</w:t>
            </w:r>
          </w:p>
        </w:tc>
        <w:tc>
          <w:tcPr>
            <w:tcW w:w="6279" w:type="dxa"/>
            <w:vMerge/>
          </w:tcPr>
          <w:p w:rsidR="004807E3" w:rsidRDefault="004807E3" w:rsidP="002622F9"/>
        </w:tc>
        <w:tc>
          <w:tcPr>
            <w:tcW w:w="3828" w:type="dxa"/>
            <w:vMerge/>
          </w:tcPr>
          <w:p w:rsidR="004807E3" w:rsidRDefault="004807E3" w:rsidP="002622F9"/>
        </w:tc>
        <w:tc>
          <w:tcPr>
            <w:tcW w:w="4110" w:type="dxa"/>
            <w:vMerge/>
          </w:tcPr>
          <w:p w:rsidR="004807E3" w:rsidRDefault="004807E3" w:rsidP="002622F9"/>
        </w:tc>
        <w:tc>
          <w:tcPr>
            <w:tcW w:w="2127" w:type="dxa"/>
            <w:vMerge/>
          </w:tcPr>
          <w:p w:rsidR="004807E3" w:rsidRDefault="004807E3" w:rsidP="002622F9"/>
        </w:tc>
        <w:tc>
          <w:tcPr>
            <w:tcW w:w="1984" w:type="dxa"/>
            <w:vMerge/>
          </w:tcPr>
          <w:p w:rsidR="004807E3" w:rsidRDefault="004807E3" w:rsidP="002622F9"/>
        </w:tc>
      </w:tr>
      <w:tr w:rsidR="004807E3" w:rsidTr="00A50810">
        <w:tc>
          <w:tcPr>
            <w:tcW w:w="572" w:type="dxa"/>
          </w:tcPr>
          <w:p w:rsidR="004807E3" w:rsidRPr="00FA4F9F" w:rsidRDefault="004807E3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bottom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Apoyo en la inspección física e investigación de valores inmobiliarios actuales.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Sony </w:t>
            </w:r>
            <w:proofErr w:type="spellStart"/>
            <w:r>
              <w:rPr>
                <w:color w:val="000000"/>
              </w:rPr>
              <w:t>Hebert</w:t>
            </w:r>
            <w:proofErr w:type="spellEnd"/>
            <w:r>
              <w:rPr>
                <w:color w:val="000000"/>
              </w:rPr>
              <w:t xml:space="preserve"> Gatica Sandoval 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Esquipulas</w:t>
            </w:r>
            <w:r>
              <w:rPr>
                <w:color w:val="000000"/>
              </w:rPr>
              <w:br/>
              <w:t>Retalhuleu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   400.00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rPr>
                <w:color w:val="000000"/>
              </w:rPr>
            </w:pP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bottom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Apoyo en la inspección física e investigación de valores inmobiliarios actuales.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Sony </w:t>
            </w:r>
            <w:proofErr w:type="spellStart"/>
            <w:r>
              <w:rPr>
                <w:color w:val="000000"/>
              </w:rPr>
              <w:t>Hebert</w:t>
            </w:r>
            <w:proofErr w:type="spellEnd"/>
            <w:r>
              <w:rPr>
                <w:color w:val="000000"/>
              </w:rPr>
              <w:t xml:space="preserve"> Gatica Sandoval 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Livingston, Izabal</w:t>
            </w:r>
            <w:r>
              <w:rPr>
                <w:color w:val="000000"/>
              </w:rPr>
              <w:br/>
              <w:t xml:space="preserve">Ciudad Flores, El </w:t>
            </w:r>
            <w:proofErr w:type="spellStart"/>
            <w:r>
              <w:rPr>
                <w:color w:val="000000"/>
              </w:rPr>
              <w:t>Péten</w:t>
            </w:r>
            <w:proofErr w:type="spellEnd"/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1,769.10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rPr>
                <w:color w:val="000000"/>
              </w:rPr>
            </w:pPr>
          </w:p>
        </w:tc>
      </w:tr>
      <w:tr w:rsidR="004807E3" w:rsidTr="00A50810">
        <w:tc>
          <w:tcPr>
            <w:tcW w:w="572" w:type="dxa"/>
          </w:tcPr>
          <w:p w:rsidR="004807E3" w:rsidRPr="00FA4F9F" w:rsidRDefault="004807E3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bottom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Apoyo en estudio de referenciales de valor comercial del suelo.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Giovanni Guillermo </w:t>
            </w:r>
            <w:proofErr w:type="spellStart"/>
            <w:r>
              <w:rPr>
                <w:color w:val="000000"/>
              </w:rPr>
              <w:t>Wolsveli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Corado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Barillas</w:t>
            </w:r>
            <w:proofErr w:type="spellEnd"/>
          </w:p>
        </w:tc>
        <w:tc>
          <w:tcPr>
            <w:tcW w:w="4110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Livingston, Izabal</w:t>
            </w:r>
            <w:r>
              <w:rPr>
                <w:color w:val="000000"/>
              </w:rPr>
              <w:br/>
              <w:t xml:space="preserve">Ciudad Flores, El </w:t>
            </w:r>
            <w:proofErr w:type="spellStart"/>
            <w:r>
              <w:rPr>
                <w:color w:val="000000"/>
              </w:rPr>
              <w:t>Péten</w:t>
            </w:r>
            <w:proofErr w:type="spellEnd"/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1,781.60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rPr>
                <w:color w:val="000000"/>
              </w:rPr>
            </w:pPr>
          </w:p>
        </w:tc>
      </w:tr>
      <w:tr w:rsidR="004807E3" w:rsidTr="00A50810">
        <w:tc>
          <w:tcPr>
            <w:tcW w:w="572" w:type="dxa"/>
          </w:tcPr>
          <w:p w:rsidR="004807E3" w:rsidRPr="00FA4F9F" w:rsidRDefault="004807E3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bottom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Apoyo en la inspección física e investigación de valores inmobiliarios actuales.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Ricardo </w:t>
            </w:r>
            <w:proofErr w:type="spellStart"/>
            <w:r>
              <w:rPr>
                <w:color w:val="000000"/>
              </w:rPr>
              <w:t>Cujcuj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Patal</w:t>
            </w:r>
            <w:proofErr w:type="spellEnd"/>
          </w:p>
        </w:tc>
        <w:tc>
          <w:tcPr>
            <w:tcW w:w="4110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Tikal, El Petén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1,796.10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rPr>
                <w:color w:val="000000"/>
              </w:rPr>
            </w:pP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Investigación física de bienes inmuebles.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Miguel Angel Argueta Escobar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Quetzaltenango, Quetzaltenango</w:t>
            </w:r>
          </w:p>
        </w:tc>
        <w:tc>
          <w:tcPr>
            <w:tcW w:w="2127" w:type="dxa"/>
            <w:vAlign w:val="center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160.00</w:t>
            </w: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Investigación física de bienes inmuebles y estudio de mercado para la estimación del valor.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Cesar Estuardo González </w:t>
            </w:r>
            <w:proofErr w:type="spellStart"/>
            <w:r>
              <w:rPr>
                <w:color w:val="000000"/>
              </w:rPr>
              <w:t>Ogaldéz</w:t>
            </w:r>
            <w:proofErr w:type="spellEnd"/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Livingston, Izabal</w:t>
            </w:r>
            <w:r>
              <w:rPr>
                <w:color w:val="000000"/>
              </w:rPr>
              <w:br/>
              <w:t xml:space="preserve">Ciudad Flores, El </w:t>
            </w:r>
            <w:proofErr w:type="spellStart"/>
            <w:r>
              <w:rPr>
                <w:color w:val="000000"/>
              </w:rPr>
              <w:t>Péten</w:t>
            </w:r>
            <w:proofErr w:type="spellEnd"/>
          </w:p>
        </w:tc>
        <w:tc>
          <w:tcPr>
            <w:tcW w:w="2127" w:type="dxa"/>
            <w:vAlign w:val="center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1,752.10</w:t>
            </w:r>
          </w:p>
        </w:tc>
      </w:tr>
    </w:tbl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tbl>
      <w:tblPr>
        <w:tblStyle w:val="Tablaconcuadrcula"/>
        <w:tblW w:w="21796" w:type="dxa"/>
        <w:tblLook w:val="04A0" w:firstRow="1" w:lastRow="0" w:firstColumn="1" w:lastColumn="0" w:noHBand="0" w:noVBand="1"/>
      </w:tblPr>
      <w:tblGrid>
        <w:gridCol w:w="572"/>
        <w:gridCol w:w="1180"/>
        <w:gridCol w:w="1716"/>
        <w:gridCol w:w="6279"/>
        <w:gridCol w:w="3828"/>
        <w:gridCol w:w="4110"/>
        <w:gridCol w:w="2127"/>
        <w:gridCol w:w="1984"/>
      </w:tblGrid>
      <w:tr w:rsidR="004807E3" w:rsidRPr="00142A35" w:rsidTr="002622F9">
        <w:tc>
          <w:tcPr>
            <w:tcW w:w="21796" w:type="dxa"/>
            <w:gridSpan w:val="8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t>AGOSTO</w:t>
            </w:r>
          </w:p>
        </w:tc>
      </w:tr>
      <w:tr w:rsidR="004807E3" w:rsidRPr="00142A35" w:rsidTr="002622F9">
        <w:tc>
          <w:tcPr>
            <w:tcW w:w="572" w:type="dxa"/>
            <w:vMerge w:val="restart"/>
            <w:shd w:val="clear" w:color="auto" w:fill="95B3D7" w:themeFill="accent1" w:themeFillTint="99"/>
          </w:tcPr>
          <w:p w:rsidR="004807E3" w:rsidRDefault="004807E3" w:rsidP="002622F9">
            <w:pPr>
              <w:jc w:val="center"/>
              <w:rPr>
                <w:b/>
              </w:rPr>
            </w:pPr>
          </w:p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6279" w:type="dxa"/>
            <w:vMerge w:val="restart"/>
            <w:shd w:val="clear" w:color="auto" w:fill="95B3D7" w:themeFill="accent1" w:themeFillTint="99"/>
          </w:tcPr>
          <w:p w:rsidR="004807E3" w:rsidRDefault="004807E3" w:rsidP="002622F9">
            <w:pPr>
              <w:jc w:val="center"/>
              <w:rPr>
                <w:b/>
              </w:rPr>
            </w:pPr>
          </w:p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</w:tc>
        <w:tc>
          <w:tcPr>
            <w:tcW w:w="3828" w:type="dxa"/>
            <w:vMerge w:val="restart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4807E3" w:rsidRDefault="004807E3" w:rsidP="002622F9">
            <w:pPr>
              <w:jc w:val="center"/>
              <w:rPr>
                <w:b/>
              </w:rPr>
            </w:pPr>
          </w:p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2127" w:type="dxa"/>
            <w:vMerge w:val="restart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Costo de Reconocimiento de Gasto</w:t>
            </w:r>
          </w:p>
        </w:tc>
        <w:tc>
          <w:tcPr>
            <w:tcW w:w="1984" w:type="dxa"/>
            <w:vMerge w:val="restart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>
              <w:rPr>
                <w:b/>
              </w:rPr>
              <w:t>Costo de Viatico</w:t>
            </w:r>
          </w:p>
        </w:tc>
      </w:tr>
      <w:tr w:rsidR="004807E3" w:rsidTr="002622F9">
        <w:tc>
          <w:tcPr>
            <w:tcW w:w="572" w:type="dxa"/>
            <w:vMerge/>
          </w:tcPr>
          <w:p w:rsidR="004807E3" w:rsidRDefault="004807E3" w:rsidP="002622F9"/>
        </w:tc>
        <w:tc>
          <w:tcPr>
            <w:tcW w:w="1180" w:type="dxa"/>
            <w:shd w:val="clear" w:color="auto" w:fill="95B3D7" w:themeFill="accent1" w:themeFillTint="99"/>
          </w:tcPr>
          <w:p w:rsidR="004807E3" w:rsidRPr="00142A35" w:rsidRDefault="004807E3" w:rsidP="002622F9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716" w:type="dxa"/>
            <w:shd w:val="clear" w:color="auto" w:fill="95B3D7" w:themeFill="accent1" w:themeFillTint="99"/>
          </w:tcPr>
          <w:p w:rsidR="004807E3" w:rsidRPr="00142A35" w:rsidRDefault="004807E3" w:rsidP="002622F9">
            <w:pPr>
              <w:rPr>
                <w:b/>
              </w:rPr>
            </w:pPr>
            <w:r w:rsidRPr="00142A35">
              <w:rPr>
                <w:b/>
              </w:rPr>
              <w:t>Internacional</w:t>
            </w:r>
          </w:p>
        </w:tc>
        <w:tc>
          <w:tcPr>
            <w:tcW w:w="6279" w:type="dxa"/>
            <w:vMerge/>
          </w:tcPr>
          <w:p w:rsidR="004807E3" w:rsidRDefault="004807E3" w:rsidP="002622F9"/>
        </w:tc>
        <w:tc>
          <w:tcPr>
            <w:tcW w:w="3828" w:type="dxa"/>
            <w:vMerge/>
          </w:tcPr>
          <w:p w:rsidR="004807E3" w:rsidRDefault="004807E3" w:rsidP="002622F9"/>
        </w:tc>
        <w:tc>
          <w:tcPr>
            <w:tcW w:w="4110" w:type="dxa"/>
            <w:vMerge/>
          </w:tcPr>
          <w:p w:rsidR="004807E3" w:rsidRDefault="004807E3" w:rsidP="002622F9"/>
        </w:tc>
        <w:tc>
          <w:tcPr>
            <w:tcW w:w="2127" w:type="dxa"/>
            <w:vMerge/>
          </w:tcPr>
          <w:p w:rsidR="004807E3" w:rsidRDefault="004807E3" w:rsidP="002622F9"/>
        </w:tc>
        <w:tc>
          <w:tcPr>
            <w:tcW w:w="1984" w:type="dxa"/>
            <w:vMerge/>
          </w:tcPr>
          <w:p w:rsidR="004807E3" w:rsidRDefault="004807E3" w:rsidP="002622F9"/>
        </w:tc>
      </w:tr>
      <w:tr w:rsidR="004807E3" w:rsidTr="00092BBC">
        <w:tc>
          <w:tcPr>
            <w:tcW w:w="572" w:type="dxa"/>
          </w:tcPr>
          <w:p w:rsidR="004807E3" w:rsidRPr="00FA4F9F" w:rsidRDefault="004807E3" w:rsidP="004807E3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Apoyo en la inspección física de valores inmobiliarios actuales.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Sony </w:t>
            </w:r>
            <w:proofErr w:type="spellStart"/>
            <w:r>
              <w:rPr>
                <w:color w:val="000000"/>
              </w:rPr>
              <w:t>Hebert</w:t>
            </w:r>
            <w:proofErr w:type="spellEnd"/>
            <w:r>
              <w:rPr>
                <w:color w:val="000000"/>
              </w:rPr>
              <w:t xml:space="preserve"> Gatica Sandoval 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Jalapa, Jalapa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  1,178.00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rPr>
                <w:color w:val="000000"/>
              </w:rPr>
            </w:pPr>
          </w:p>
        </w:tc>
      </w:tr>
      <w:tr w:rsidR="004807E3" w:rsidTr="00092BBC">
        <w:tc>
          <w:tcPr>
            <w:tcW w:w="572" w:type="dxa"/>
          </w:tcPr>
          <w:p w:rsidR="004807E3" w:rsidRPr="00FA4F9F" w:rsidRDefault="004807E3" w:rsidP="004807E3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Apoyo en estudios de referenciales de valor comercial del suelo.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Giovanni Guillermo </w:t>
            </w:r>
            <w:proofErr w:type="spellStart"/>
            <w:r>
              <w:rPr>
                <w:color w:val="000000"/>
              </w:rPr>
              <w:t>Wosveli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Corado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Barillas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Salamá, Baja Verapaz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     594.50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rPr>
                <w:color w:val="000000"/>
              </w:rPr>
            </w:pPr>
          </w:p>
        </w:tc>
      </w:tr>
      <w:tr w:rsidR="004807E3" w:rsidTr="00092BBC">
        <w:tc>
          <w:tcPr>
            <w:tcW w:w="572" w:type="dxa"/>
          </w:tcPr>
          <w:p w:rsidR="004807E3" w:rsidRPr="00FA4F9F" w:rsidRDefault="004807E3" w:rsidP="004807E3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Apoyo en la inspección física de valores inmobiliarios actuales.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Ricardo </w:t>
            </w:r>
            <w:proofErr w:type="spellStart"/>
            <w:r>
              <w:rPr>
                <w:color w:val="000000"/>
              </w:rPr>
              <w:t>Cujcuj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Patal</w:t>
            </w:r>
            <w:proofErr w:type="spellEnd"/>
          </w:p>
        </w:tc>
        <w:tc>
          <w:tcPr>
            <w:tcW w:w="4110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San Antonio Sacatepéquez,</w:t>
            </w:r>
            <w:r>
              <w:rPr>
                <w:color w:val="000000"/>
              </w:rPr>
              <w:br/>
              <w:t>San Marcos;</w:t>
            </w:r>
            <w:r>
              <w:rPr>
                <w:color w:val="000000"/>
              </w:rPr>
              <w:br/>
              <w:t xml:space="preserve">Quetzaltenango, Quetzaltenango 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  1,894.50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rPr>
                <w:color w:val="000000"/>
              </w:rPr>
            </w:pPr>
          </w:p>
        </w:tc>
      </w:tr>
      <w:tr w:rsidR="004807E3" w:rsidTr="00092BBC">
        <w:tc>
          <w:tcPr>
            <w:tcW w:w="572" w:type="dxa"/>
          </w:tcPr>
          <w:p w:rsidR="004807E3" w:rsidRPr="00FA4F9F" w:rsidRDefault="004807E3" w:rsidP="004807E3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Apoyo en la investigación física e investigación de valores inmobiliarios actuales.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Ricardo </w:t>
            </w:r>
            <w:proofErr w:type="spellStart"/>
            <w:r>
              <w:rPr>
                <w:color w:val="000000"/>
              </w:rPr>
              <w:t>Cujcuj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Patal</w:t>
            </w:r>
            <w:proofErr w:type="spellEnd"/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San Francisco la Unión, Quetzaltenango;</w:t>
            </w:r>
            <w:r>
              <w:rPr>
                <w:color w:val="000000"/>
              </w:rPr>
              <w:br/>
              <w:t>Huehuetenango;</w:t>
            </w:r>
            <w:r>
              <w:rPr>
                <w:color w:val="000000"/>
              </w:rPr>
              <w:br/>
              <w:t xml:space="preserve">San Andrés </w:t>
            </w:r>
            <w:proofErr w:type="spellStart"/>
            <w:r>
              <w:rPr>
                <w:color w:val="000000"/>
              </w:rPr>
              <w:t>Itzapa</w:t>
            </w:r>
            <w:proofErr w:type="spellEnd"/>
            <w:r>
              <w:rPr>
                <w:color w:val="000000"/>
              </w:rPr>
              <w:t xml:space="preserve"> y </w:t>
            </w:r>
            <w:r>
              <w:rPr>
                <w:color w:val="000000"/>
              </w:rPr>
              <w:br/>
              <w:t>San Juan Comalapa, Chimaltenango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  1,747.00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rPr>
                <w:color w:val="000000"/>
              </w:rPr>
            </w:pP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4807E3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Apoyo en la inspección física e investigación de valores inmobiliarios actuales.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Nery Adolfo Fajardo González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Santo Domingo, </w:t>
            </w:r>
            <w:proofErr w:type="spellStart"/>
            <w:r>
              <w:rPr>
                <w:color w:val="000000"/>
              </w:rPr>
              <w:t>Suchitepéuez</w:t>
            </w:r>
            <w:proofErr w:type="spellEnd"/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  1,121.00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4807E3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Apoyo en el estudio de referenciales de valor comercial del suelo.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Giovanni Guillermo </w:t>
            </w:r>
            <w:proofErr w:type="spellStart"/>
            <w:r>
              <w:rPr>
                <w:color w:val="000000"/>
              </w:rPr>
              <w:t>Wosveli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Corado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Barillas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Salamá, Baja Verapaz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     258.00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4807E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Inspección física de bienes inmuebles y estudio de mercado para estimación del valor.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Cesar Estuardo González </w:t>
            </w:r>
            <w:proofErr w:type="spellStart"/>
            <w:r>
              <w:rPr>
                <w:color w:val="000000"/>
              </w:rPr>
              <w:t>Ogaldéz</w:t>
            </w:r>
            <w:proofErr w:type="spellEnd"/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Salcajá</w:t>
            </w:r>
            <w:proofErr w:type="spellEnd"/>
            <w:r>
              <w:rPr>
                <w:color w:val="000000"/>
              </w:rPr>
              <w:t>, Quetzaltenango;</w:t>
            </w:r>
            <w:r>
              <w:rPr>
                <w:color w:val="000000"/>
              </w:rPr>
              <w:br/>
              <w:t>Santo Domingo, Suchitepéquez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1,115.00</w:t>
            </w: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4807E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Inspección física y revisión de valores de bienes inmuebles.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Juan Alberto </w:t>
            </w:r>
            <w:proofErr w:type="spellStart"/>
            <w:r>
              <w:rPr>
                <w:color w:val="000000"/>
              </w:rPr>
              <w:t>Alvizures</w:t>
            </w:r>
            <w:proofErr w:type="spellEnd"/>
            <w:r>
              <w:rPr>
                <w:color w:val="000000"/>
              </w:rPr>
              <w:t xml:space="preserve"> Paredes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Santa Lucía Milpas Altas, Sacatepéquez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195.00</w:t>
            </w: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4807E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Inspección física de bienes inmuebles y estudio de mercado para estimación del valor.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Cesar Estuardo González </w:t>
            </w:r>
            <w:proofErr w:type="spellStart"/>
            <w:r>
              <w:rPr>
                <w:color w:val="000000"/>
              </w:rPr>
              <w:t>Ogaldéz</w:t>
            </w:r>
            <w:proofErr w:type="spellEnd"/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Retalhuleu, Retalhuleu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922.50</w:t>
            </w:r>
          </w:p>
        </w:tc>
      </w:tr>
    </w:tbl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tbl>
      <w:tblPr>
        <w:tblStyle w:val="Tablaconcuadrcula"/>
        <w:tblW w:w="21796" w:type="dxa"/>
        <w:tblLook w:val="04A0" w:firstRow="1" w:lastRow="0" w:firstColumn="1" w:lastColumn="0" w:noHBand="0" w:noVBand="1"/>
      </w:tblPr>
      <w:tblGrid>
        <w:gridCol w:w="572"/>
        <w:gridCol w:w="1180"/>
        <w:gridCol w:w="1716"/>
        <w:gridCol w:w="6279"/>
        <w:gridCol w:w="3828"/>
        <w:gridCol w:w="4110"/>
        <w:gridCol w:w="2127"/>
        <w:gridCol w:w="1984"/>
      </w:tblGrid>
      <w:tr w:rsidR="004807E3" w:rsidRPr="00142A35" w:rsidTr="002622F9">
        <w:tc>
          <w:tcPr>
            <w:tcW w:w="21796" w:type="dxa"/>
            <w:gridSpan w:val="8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t xml:space="preserve">SEPTIEMBRE </w:t>
            </w:r>
          </w:p>
        </w:tc>
      </w:tr>
      <w:tr w:rsidR="004807E3" w:rsidRPr="00142A35" w:rsidTr="002622F9">
        <w:tc>
          <w:tcPr>
            <w:tcW w:w="572" w:type="dxa"/>
            <w:vMerge w:val="restart"/>
            <w:shd w:val="clear" w:color="auto" w:fill="95B3D7" w:themeFill="accent1" w:themeFillTint="99"/>
          </w:tcPr>
          <w:p w:rsidR="004807E3" w:rsidRDefault="004807E3" w:rsidP="002622F9">
            <w:pPr>
              <w:jc w:val="center"/>
              <w:rPr>
                <w:b/>
              </w:rPr>
            </w:pPr>
          </w:p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6279" w:type="dxa"/>
            <w:vMerge w:val="restart"/>
            <w:shd w:val="clear" w:color="auto" w:fill="95B3D7" w:themeFill="accent1" w:themeFillTint="99"/>
          </w:tcPr>
          <w:p w:rsidR="004807E3" w:rsidRDefault="004807E3" w:rsidP="002622F9">
            <w:pPr>
              <w:jc w:val="center"/>
              <w:rPr>
                <w:b/>
              </w:rPr>
            </w:pPr>
          </w:p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</w:tc>
        <w:tc>
          <w:tcPr>
            <w:tcW w:w="3828" w:type="dxa"/>
            <w:vMerge w:val="restart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4807E3" w:rsidRDefault="004807E3" w:rsidP="002622F9">
            <w:pPr>
              <w:jc w:val="center"/>
              <w:rPr>
                <w:b/>
              </w:rPr>
            </w:pPr>
          </w:p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2127" w:type="dxa"/>
            <w:vMerge w:val="restart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Costo de Reconocimiento de Gasto</w:t>
            </w:r>
          </w:p>
        </w:tc>
        <w:tc>
          <w:tcPr>
            <w:tcW w:w="1984" w:type="dxa"/>
            <w:vMerge w:val="restart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>
              <w:rPr>
                <w:b/>
              </w:rPr>
              <w:t>Costo de Viatico</w:t>
            </w:r>
          </w:p>
        </w:tc>
      </w:tr>
      <w:tr w:rsidR="004807E3" w:rsidTr="002622F9">
        <w:tc>
          <w:tcPr>
            <w:tcW w:w="572" w:type="dxa"/>
            <w:vMerge/>
          </w:tcPr>
          <w:p w:rsidR="004807E3" w:rsidRDefault="004807E3" w:rsidP="002622F9"/>
        </w:tc>
        <w:tc>
          <w:tcPr>
            <w:tcW w:w="1180" w:type="dxa"/>
            <w:shd w:val="clear" w:color="auto" w:fill="95B3D7" w:themeFill="accent1" w:themeFillTint="99"/>
          </w:tcPr>
          <w:p w:rsidR="004807E3" w:rsidRPr="00142A35" w:rsidRDefault="004807E3" w:rsidP="002622F9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716" w:type="dxa"/>
            <w:shd w:val="clear" w:color="auto" w:fill="95B3D7" w:themeFill="accent1" w:themeFillTint="99"/>
          </w:tcPr>
          <w:p w:rsidR="004807E3" w:rsidRPr="00142A35" w:rsidRDefault="004807E3" w:rsidP="002622F9">
            <w:pPr>
              <w:rPr>
                <w:b/>
              </w:rPr>
            </w:pPr>
            <w:r w:rsidRPr="00142A35">
              <w:rPr>
                <w:b/>
              </w:rPr>
              <w:t>Internacional</w:t>
            </w:r>
          </w:p>
        </w:tc>
        <w:tc>
          <w:tcPr>
            <w:tcW w:w="6279" w:type="dxa"/>
            <w:vMerge/>
          </w:tcPr>
          <w:p w:rsidR="004807E3" w:rsidRDefault="004807E3" w:rsidP="002622F9"/>
        </w:tc>
        <w:tc>
          <w:tcPr>
            <w:tcW w:w="3828" w:type="dxa"/>
            <w:vMerge/>
          </w:tcPr>
          <w:p w:rsidR="004807E3" w:rsidRDefault="004807E3" w:rsidP="002622F9"/>
        </w:tc>
        <w:tc>
          <w:tcPr>
            <w:tcW w:w="4110" w:type="dxa"/>
            <w:vMerge/>
          </w:tcPr>
          <w:p w:rsidR="004807E3" w:rsidRDefault="004807E3" w:rsidP="002622F9"/>
        </w:tc>
        <w:tc>
          <w:tcPr>
            <w:tcW w:w="2127" w:type="dxa"/>
            <w:vMerge/>
          </w:tcPr>
          <w:p w:rsidR="004807E3" w:rsidRDefault="004807E3" w:rsidP="002622F9"/>
        </w:tc>
        <w:tc>
          <w:tcPr>
            <w:tcW w:w="1984" w:type="dxa"/>
            <w:vMerge/>
          </w:tcPr>
          <w:p w:rsidR="004807E3" w:rsidRDefault="004807E3" w:rsidP="002622F9"/>
        </w:tc>
      </w:tr>
      <w:tr w:rsidR="004807E3" w:rsidTr="00937EC7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Apoyo en la inspección física e investigación de valores inmobiliarios actuales.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Sony </w:t>
            </w:r>
            <w:proofErr w:type="spellStart"/>
            <w:r>
              <w:rPr>
                <w:color w:val="000000"/>
              </w:rPr>
              <w:t>Hebert</w:t>
            </w:r>
            <w:proofErr w:type="spellEnd"/>
            <w:r>
              <w:rPr>
                <w:color w:val="000000"/>
              </w:rPr>
              <w:t xml:space="preserve"> Gatica Sandoval</w:t>
            </w:r>
          </w:p>
        </w:tc>
        <w:tc>
          <w:tcPr>
            <w:tcW w:w="4110" w:type="dxa"/>
            <w:vAlign w:val="bottom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Zaragoza y </w:t>
            </w:r>
            <w:proofErr w:type="spellStart"/>
            <w:r>
              <w:rPr>
                <w:color w:val="000000"/>
              </w:rPr>
              <w:t>Tecpán</w:t>
            </w:r>
            <w:proofErr w:type="spellEnd"/>
            <w:r>
              <w:rPr>
                <w:color w:val="000000"/>
              </w:rPr>
              <w:t>, Chimaltenango;</w:t>
            </w:r>
            <w:r>
              <w:rPr>
                <w:color w:val="000000"/>
              </w:rPr>
              <w:br/>
              <w:t xml:space="preserve">Santa Cruz e </w:t>
            </w:r>
            <w:proofErr w:type="spellStart"/>
            <w:r>
              <w:rPr>
                <w:color w:val="000000"/>
              </w:rPr>
              <w:t>Ixcán</w:t>
            </w:r>
            <w:proofErr w:type="spellEnd"/>
            <w:r>
              <w:rPr>
                <w:color w:val="000000"/>
              </w:rPr>
              <w:t>, El Quiché;</w:t>
            </w:r>
            <w:r>
              <w:rPr>
                <w:color w:val="000000"/>
              </w:rPr>
              <w:br/>
              <w:t>Totonicapán, Totonicapán;</w:t>
            </w:r>
            <w:r>
              <w:rPr>
                <w:color w:val="000000"/>
              </w:rPr>
              <w:br/>
              <w:t>San Pedro la Laguna, Sololá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1,975.00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rPr>
                <w:color w:val="000000"/>
              </w:rPr>
            </w:pP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Apoyo en el estudio de referenciales de valor </w:t>
            </w:r>
            <w:proofErr w:type="spellStart"/>
            <w:r>
              <w:rPr>
                <w:color w:val="000000"/>
              </w:rPr>
              <w:t>comerciual</w:t>
            </w:r>
            <w:proofErr w:type="spellEnd"/>
            <w:r>
              <w:rPr>
                <w:color w:val="000000"/>
              </w:rPr>
              <w:t xml:space="preserve"> del suelo.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Giovanni Guillermo </w:t>
            </w:r>
            <w:proofErr w:type="spellStart"/>
            <w:r>
              <w:rPr>
                <w:color w:val="000000"/>
              </w:rPr>
              <w:t>Wosveli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Corado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Barillas</w:t>
            </w:r>
            <w:proofErr w:type="spellEnd"/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Salamá, Baja Verapaz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   928.00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rPr>
                <w:color w:val="000000"/>
              </w:rPr>
            </w:pP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Apoyo en la inspección física de bienes inmuebles e investigación de valores inmobiliarios para el establecimiento de zonas homogéneas.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Ricardo </w:t>
            </w:r>
            <w:proofErr w:type="spellStart"/>
            <w:r>
              <w:rPr>
                <w:color w:val="000000"/>
              </w:rPr>
              <w:t>Cujcuj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Patal</w:t>
            </w:r>
            <w:proofErr w:type="spellEnd"/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Fray Bartolomé de las Casas y </w:t>
            </w:r>
            <w:proofErr w:type="spellStart"/>
            <w:r>
              <w:rPr>
                <w:color w:val="000000"/>
              </w:rPr>
              <w:t>Chahal</w:t>
            </w:r>
            <w:proofErr w:type="spellEnd"/>
            <w:r>
              <w:rPr>
                <w:color w:val="000000"/>
              </w:rPr>
              <w:t>, Alta Verapaz;</w:t>
            </w:r>
            <w:r>
              <w:rPr>
                <w:color w:val="000000"/>
              </w:rPr>
              <w:br/>
              <w:t xml:space="preserve">Playa Grande </w:t>
            </w:r>
            <w:proofErr w:type="spellStart"/>
            <w:r>
              <w:rPr>
                <w:color w:val="000000"/>
              </w:rPr>
              <w:t>Ixcán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Uspantán</w:t>
            </w:r>
            <w:proofErr w:type="spellEnd"/>
            <w:r>
              <w:rPr>
                <w:color w:val="000000"/>
              </w:rPr>
              <w:t xml:space="preserve"> y </w:t>
            </w:r>
            <w:proofErr w:type="spellStart"/>
            <w:r>
              <w:rPr>
                <w:color w:val="000000"/>
              </w:rPr>
              <w:t>Chajul</w:t>
            </w:r>
            <w:proofErr w:type="spellEnd"/>
            <w:r>
              <w:rPr>
                <w:color w:val="000000"/>
              </w:rPr>
              <w:t>, El Quiché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2,171.00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rPr>
                <w:color w:val="000000"/>
              </w:rPr>
            </w:pP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Apoyo en estudio de referenciales de valor comercial del suelo.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Giovanni Guillermo </w:t>
            </w:r>
            <w:proofErr w:type="spellStart"/>
            <w:r>
              <w:rPr>
                <w:color w:val="000000"/>
              </w:rPr>
              <w:t>Wosveli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Corado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Barillas</w:t>
            </w:r>
            <w:proofErr w:type="spellEnd"/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Quetzaltenango, Quetzaltenango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1,697.50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rPr>
                <w:color w:val="000000"/>
              </w:rPr>
            </w:pP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Inspección física de bienes inmuebles y estudio de mercado para estimación del valor.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Cesar Estuardo González </w:t>
            </w:r>
            <w:proofErr w:type="spellStart"/>
            <w:r>
              <w:rPr>
                <w:color w:val="000000"/>
              </w:rPr>
              <w:t>Ogaldéz</w:t>
            </w:r>
            <w:proofErr w:type="spellEnd"/>
          </w:p>
        </w:tc>
        <w:tc>
          <w:tcPr>
            <w:tcW w:w="4110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Los Amates y Morales, Izabal;</w:t>
            </w:r>
            <w:r>
              <w:rPr>
                <w:color w:val="000000"/>
              </w:rPr>
              <w:br/>
              <w:t>El Progreso;</w:t>
            </w:r>
            <w:r>
              <w:rPr>
                <w:color w:val="000000"/>
              </w:rPr>
              <w:br/>
              <w:t xml:space="preserve">San Pedro </w:t>
            </w:r>
            <w:proofErr w:type="spellStart"/>
            <w:r>
              <w:rPr>
                <w:color w:val="000000"/>
              </w:rPr>
              <w:t>Carchá</w:t>
            </w:r>
            <w:proofErr w:type="spellEnd"/>
            <w:r>
              <w:rPr>
                <w:color w:val="000000"/>
              </w:rPr>
              <w:t xml:space="preserve"> y </w:t>
            </w:r>
            <w:proofErr w:type="spellStart"/>
            <w:r>
              <w:rPr>
                <w:color w:val="000000"/>
              </w:rPr>
              <w:t>Tamahú</w:t>
            </w:r>
            <w:proofErr w:type="spellEnd"/>
            <w:r>
              <w:rPr>
                <w:color w:val="000000"/>
              </w:rPr>
              <w:t>, Alta Verapaz</w:t>
            </w:r>
          </w:p>
        </w:tc>
        <w:tc>
          <w:tcPr>
            <w:tcW w:w="2127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1,522.05</w:t>
            </w: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Inspección física de inmuebles y estudio de mercado para estimación de valores de bienes inmuebles.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Clemente de Jesús Solares Pedroza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San Rafael Pie de la Cuesta, San Marcos</w:t>
            </w:r>
          </w:p>
        </w:tc>
        <w:tc>
          <w:tcPr>
            <w:tcW w:w="2127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623.00</w:t>
            </w: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Participar en la capacitación de la importancia de los registros públicos inmobiliarios y el aviso notarial electrónico unificado.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Harriet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Mishel</w:t>
            </w:r>
            <w:proofErr w:type="spellEnd"/>
            <w:r>
              <w:rPr>
                <w:color w:val="000000"/>
              </w:rPr>
              <w:t xml:space="preserve"> Caballeros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Guastatoya</w:t>
            </w:r>
            <w:proofErr w:type="spellEnd"/>
            <w:r>
              <w:rPr>
                <w:color w:val="000000"/>
              </w:rPr>
              <w:t xml:space="preserve">, El Progreso </w:t>
            </w:r>
            <w:r>
              <w:rPr>
                <w:color w:val="000000"/>
              </w:rPr>
              <w:br/>
              <w:t xml:space="preserve">Jalapa, Jalapa </w:t>
            </w:r>
          </w:p>
        </w:tc>
        <w:tc>
          <w:tcPr>
            <w:tcW w:w="2127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1,256.50</w:t>
            </w: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Participar en la capacitación de la importancia de los registros públicos inmobiliarios y el aviso notarial electrónico unificado.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Ana Lorena Santizo Galdámez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Guastatoya</w:t>
            </w:r>
            <w:proofErr w:type="spellEnd"/>
            <w:r>
              <w:rPr>
                <w:color w:val="000000"/>
              </w:rPr>
              <w:t xml:space="preserve">, El Progreso </w:t>
            </w:r>
            <w:r>
              <w:rPr>
                <w:color w:val="000000"/>
              </w:rPr>
              <w:br/>
              <w:t xml:space="preserve">Jalapa, Jalapa </w:t>
            </w:r>
          </w:p>
        </w:tc>
        <w:tc>
          <w:tcPr>
            <w:tcW w:w="2127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1,113.50</w:t>
            </w: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Investigación física de bienes inmuebles.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Miguel Angel Argueta Escobar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Quetzaltenango, Quetzaltenango</w:t>
            </w:r>
          </w:p>
        </w:tc>
        <w:tc>
          <w:tcPr>
            <w:tcW w:w="2127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1,697.50</w:t>
            </w:r>
          </w:p>
        </w:tc>
      </w:tr>
      <w:tr w:rsidR="004807E3" w:rsidTr="002622F9">
        <w:tc>
          <w:tcPr>
            <w:tcW w:w="572" w:type="dxa"/>
          </w:tcPr>
          <w:p w:rsidR="004807E3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Inspección física de bienes inmuebles y estudio de mercado para estimación del valor.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Cesar Estuardo González </w:t>
            </w:r>
            <w:proofErr w:type="spellStart"/>
            <w:r>
              <w:rPr>
                <w:color w:val="000000"/>
              </w:rPr>
              <w:t>Ogaldéz</w:t>
            </w:r>
            <w:proofErr w:type="spellEnd"/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San Sebastián y Retalhuleu, Retalhuleu</w:t>
            </w:r>
          </w:p>
        </w:tc>
        <w:tc>
          <w:tcPr>
            <w:tcW w:w="2127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1,556.60</w:t>
            </w:r>
          </w:p>
        </w:tc>
      </w:tr>
      <w:tr w:rsidR="004807E3" w:rsidTr="002622F9">
        <w:tc>
          <w:tcPr>
            <w:tcW w:w="572" w:type="dxa"/>
          </w:tcPr>
          <w:p w:rsidR="004807E3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Participar en la capacitación de la importancia de los registros públicos inmobiliarios y el aviso notarial electrónico unificado.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Elmer Rogelio Miranda González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Guastatoya</w:t>
            </w:r>
            <w:proofErr w:type="spellEnd"/>
            <w:r>
              <w:rPr>
                <w:color w:val="000000"/>
              </w:rPr>
              <w:t xml:space="preserve">, El Progreso </w:t>
            </w:r>
            <w:r>
              <w:rPr>
                <w:color w:val="000000"/>
              </w:rPr>
              <w:br/>
              <w:t xml:space="preserve">Jalapa, Jalapa </w:t>
            </w:r>
          </w:p>
        </w:tc>
        <w:tc>
          <w:tcPr>
            <w:tcW w:w="2127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1,136.50</w:t>
            </w:r>
          </w:p>
        </w:tc>
      </w:tr>
    </w:tbl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tbl>
      <w:tblPr>
        <w:tblStyle w:val="Tablaconcuadrcula"/>
        <w:tblW w:w="21796" w:type="dxa"/>
        <w:tblLook w:val="04A0" w:firstRow="1" w:lastRow="0" w:firstColumn="1" w:lastColumn="0" w:noHBand="0" w:noVBand="1"/>
      </w:tblPr>
      <w:tblGrid>
        <w:gridCol w:w="572"/>
        <w:gridCol w:w="1180"/>
        <w:gridCol w:w="1716"/>
        <w:gridCol w:w="6705"/>
        <w:gridCol w:w="3402"/>
        <w:gridCol w:w="4110"/>
        <w:gridCol w:w="2127"/>
        <w:gridCol w:w="1984"/>
      </w:tblGrid>
      <w:tr w:rsidR="004807E3" w:rsidRPr="00142A35" w:rsidTr="002622F9">
        <w:tc>
          <w:tcPr>
            <w:tcW w:w="21796" w:type="dxa"/>
            <w:gridSpan w:val="8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t>OCTUBRE</w:t>
            </w:r>
          </w:p>
        </w:tc>
      </w:tr>
      <w:tr w:rsidR="004807E3" w:rsidRPr="00142A35" w:rsidTr="004807E3">
        <w:tc>
          <w:tcPr>
            <w:tcW w:w="572" w:type="dxa"/>
            <w:vMerge w:val="restart"/>
            <w:shd w:val="clear" w:color="auto" w:fill="95B3D7" w:themeFill="accent1" w:themeFillTint="99"/>
          </w:tcPr>
          <w:p w:rsidR="004807E3" w:rsidRDefault="004807E3" w:rsidP="002622F9">
            <w:pPr>
              <w:jc w:val="center"/>
              <w:rPr>
                <w:b/>
              </w:rPr>
            </w:pPr>
          </w:p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6705" w:type="dxa"/>
            <w:vMerge w:val="restart"/>
            <w:shd w:val="clear" w:color="auto" w:fill="95B3D7" w:themeFill="accent1" w:themeFillTint="99"/>
          </w:tcPr>
          <w:p w:rsidR="004807E3" w:rsidRDefault="004807E3" w:rsidP="002622F9">
            <w:pPr>
              <w:jc w:val="center"/>
              <w:rPr>
                <w:b/>
              </w:rPr>
            </w:pPr>
          </w:p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</w:tc>
        <w:tc>
          <w:tcPr>
            <w:tcW w:w="3402" w:type="dxa"/>
            <w:vMerge w:val="restart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4807E3" w:rsidRDefault="004807E3" w:rsidP="002622F9">
            <w:pPr>
              <w:jc w:val="center"/>
              <w:rPr>
                <w:b/>
              </w:rPr>
            </w:pPr>
          </w:p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2127" w:type="dxa"/>
            <w:vMerge w:val="restart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Costo de Reconocimiento de Gasto</w:t>
            </w:r>
          </w:p>
        </w:tc>
        <w:tc>
          <w:tcPr>
            <w:tcW w:w="1984" w:type="dxa"/>
            <w:vMerge w:val="restart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>
              <w:rPr>
                <w:b/>
              </w:rPr>
              <w:t>Costo de Viatico</w:t>
            </w:r>
          </w:p>
        </w:tc>
      </w:tr>
      <w:tr w:rsidR="004807E3" w:rsidTr="004807E3">
        <w:tc>
          <w:tcPr>
            <w:tcW w:w="572" w:type="dxa"/>
            <w:vMerge/>
          </w:tcPr>
          <w:p w:rsidR="004807E3" w:rsidRDefault="004807E3" w:rsidP="002622F9"/>
        </w:tc>
        <w:tc>
          <w:tcPr>
            <w:tcW w:w="1180" w:type="dxa"/>
            <w:shd w:val="clear" w:color="auto" w:fill="95B3D7" w:themeFill="accent1" w:themeFillTint="99"/>
          </w:tcPr>
          <w:p w:rsidR="004807E3" w:rsidRPr="00142A35" w:rsidRDefault="004807E3" w:rsidP="002622F9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716" w:type="dxa"/>
            <w:shd w:val="clear" w:color="auto" w:fill="95B3D7" w:themeFill="accent1" w:themeFillTint="99"/>
          </w:tcPr>
          <w:p w:rsidR="004807E3" w:rsidRPr="00142A35" w:rsidRDefault="004807E3" w:rsidP="002622F9">
            <w:pPr>
              <w:rPr>
                <w:b/>
              </w:rPr>
            </w:pPr>
            <w:r w:rsidRPr="00142A35">
              <w:rPr>
                <w:b/>
              </w:rPr>
              <w:t>Internacional</w:t>
            </w:r>
          </w:p>
        </w:tc>
        <w:tc>
          <w:tcPr>
            <w:tcW w:w="6705" w:type="dxa"/>
            <w:vMerge/>
          </w:tcPr>
          <w:p w:rsidR="004807E3" w:rsidRDefault="004807E3" w:rsidP="002622F9"/>
        </w:tc>
        <w:tc>
          <w:tcPr>
            <w:tcW w:w="3402" w:type="dxa"/>
            <w:vMerge/>
          </w:tcPr>
          <w:p w:rsidR="004807E3" w:rsidRDefault="004807E3" w:rsidP="002622F9"/>
        </w:tc>
        <w:tc>
          <w:tcPr>
            <w:tcW w:w="4110" w:type="dxa"/>
            <w:vMerge/>
          </w:tcPr>
          <w:p w:rsidR="004807E3" w:rsidRDefault="004807E3" w:rsidP="002622F9"/>
        </w:tc>
        <w:tc>
          <w:tcPr>
            <w:tcW w:w="2127" w:type="dxa"/>
            <w:vMerge/>
          </w:tcPr>
          <w:p w:rsidR="004807E3" w:rsidRDefault="004807E3" w:rsidP="002622F9"/>
        </w:tc>
        <w:tc>
          <w:tcPr>
            <w:tcW w:w="1984" w:type="dxa"/>
            <w:vMerge/>
          </w:tcPr>
          <w:p w:rsidR="004807E3" w:rsidRDefault="004807E3" w:rsidP="002622F9"/>
        </w:tc>
      </w:tr>
      <w:tr w:rsidR="004807E3" w:rsidTr="004807E3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Apoyo en la inspección física e investigación de valores inmobiliarios actuales.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Ricardo </w:t>
            </w:r>
            <w:proofErr w:type="spellStart"/>
            <w:r>
              <w:rPr>
                <w:color w:val="000000"/>
              </w:rPr>
              <w:t>Cujcuj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Patal</w:t>
            </w:r>
            <w:proofErr w:type="spellEnd"/>
          </w:p>
        </w:tc>
        <w:tc>
          <w:tcPr>
            <w:tcW w:w="4110" w:type="dxa"/>
            <w:vAlign w:val="bottom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Cuilco, Huehuetenango</w:t>
            </w:r>
            <w:r>
              <w:rPr>
                <w:color w:val="000000"/>
              </w:rPr>
              <w:br/>
              <w:t>San Rafael Las Flores, Santa Rosa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Comitancillo</w:t>
            </w:r>
            <w:proofErr w:type="spellEnd"/>
            <w:r>
              <w:rPr>
                <w:color w:val="000000"/>
              </w:rPr>
              <w:t xml:space="preserve"> y San Pedro Sacatepéquez, San Marcos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1,140.00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rPr>
                <w:color w:val="000000"/>
              </w:rPr>
            </w:pPr>
          </w:p>
        </w:tc>
      </w:tr>
      <w:tr w:rsidR="004807E3" w:rsidTr="004807E3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Apoyar en la inspección de campo de los límites entre zonas homogéneas.</w:t>
            </w:r>
            <w:r>
              <w:rPr>
                <w:color w:val="000000"/>
              </w:rPr>
              <w:br/>
              <w:t>Apoyar en la identificación de renglones y características constructivas, en la función de uso del suelo para el catálogo.</w:t>
            </w:r>
            <w:r>
              <w:rPr>
                <w:color w:val="000000"/>
              </w:rPr>
              <w:br/>
              <w:t>Apoyar en la incorporación de modificaciones y correcciones del documento de resultados de zonas homogéneas.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Giovanni Guillermo </w:t>
            </w:r>
            <w:proofErr w:type="spellStart"/>
            <w:r>
              <w:rPr>
                <w:color w:val="000000"/>
              </w:rPr>
              <w:t>Wosveli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Corado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Barillas</w:t>
            </w:r>
            <w:proofErr w:type="spellEnd"/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Salamá, Baja Verapaz</w:t>
            </w:r>
            <w:r>
              <w:rPr>
                <w:color w:val="000000"/>
              </w:rPr>
              <w:br/>
              <w:t>Quetzaltenango, Quetzaltenango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1,235.75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rPr>
                <w:color w:val="000000"/>
              </w:rPr>
            </w:pPr>
          </w:p>
        </w:tc>
      </w:tr>
      <w:tr w:rsidR="004807E3" w:rsidTr="004807E3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Apoyar en la inspección de campo para la rectificación de zonas homogéneas económicas preliminares en la zona geográfica 1.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Giovanni Guillermo </w:t>
            </w:r>
            <w:proofErr w:type="spellStart"/>
            <w:r>
              <w:rPr>
                <w:color w:val="000000"/>
              </w:rPr>
              <w:t>Wosveli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Corado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Barillas</w:t>
            </w:r>
            <w:proofErr w:type="spellEnd"/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Salamá, Baja Verapaz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   305.50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rPr>
                <w:color w:val="000000"/>
              </w:rPr>
            </w:pPr>
          </w:p>
        </w:tc>
      </w:tr>
      <w:tr w:rsidR="004807E3" w:rsidTr="004807E3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Inspección física de inmuebles y estudio de mercado para estimación de valores de bienes inmuebles.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Gary </w:t>
            </w:r>
            <w:proofErr w:type="spellStart"/>
            <w:r>
              <w:rPr>
                <w:color w:val="000000"/>
              </w:rPr>
              <w:t>Aldair</w:t>
            </w:r>
            <w:proofErr w:type="spellEnd"/>
            <w:r>
              <w:rPr>
                <w:color w:val="000000"/>
              </w:rPr>
              <w:t xml:space="preserve"> Zepeda de León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San José La Máquina y </w:t>
            </w:r>
            <w:proofErr w:type="spellStart"/>
            <w:r>
              <w:rPr>
                <w:color w:val="000000"/>
              </w:rPr>
              <w:t>Cuyotenango</w:t>
            </w:r>
            <w:proofErr w:type="spellEnd"/>
            <w:r>
              <w:rPr>
                <w:color w:val="000000"/>
              </w:rPr>
              <w:t>, Suchitepéquez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   619.35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rPr>
                <w:color w:val="000000"/>
              </w:rPr>
            </w:pPr>
          </w:p>
        </w:tc>
      </w:tr>
      <w:tr w:rsidR="004807E3" w:rsidTr="004807E3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Apoyar en la realización de inspecciones de campo de los bienes inmuebles.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Adrián Eduardo Hernández López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San José, Escuintla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     39.00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</w:tr>
      <w:tr w:rsidR="004807E3" w:rsidTr="004807E3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Apoyar en la investigación de valores en las áreas de interés de la zonas geográficas 2 y 3.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Giovanni Guillermo </w:t>
            </w:r>
            <w:proofErr w:type="spellStart"/>
            <w:r>
              <w:rPr>
                <w:color w:val="000000"/>
              </w:rPr>
              <w:t>Wosveli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Corado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Barillas</w:t>
            </w:r>
            <w:proofErr w:type="spellEnd"/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Salamá, Baja Verapaz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   394.50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</w:tr>
      <w:tr w:rsidR="004807E3" w:rsidTr="004807E3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Inspección física de bienes inmuebles y estudio de mercado para estimación del valor.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Ricardo Antonio Lezana Alfaro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San José, Escuintla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     39.00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</w:tr>
      <w:tr w:rsidR="004807E3" w:rsidTr="004807E3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Inspección física de inmuebles y estudio de mercado para estimación del valor.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Brenda Elizabeth </w:t>
            </w:r>
            <w:proofErr w:type="spellStart"/>
            <w:r>
              <w:rPr>
                <w:color w:val="000000"/>
              </w:rPr>
              <w:t>Panjoj</w:t>
            </w:r>
            <w:proofErr w:type="spellEnd"/>
            <w:r>
              <w:rPr>
                <w:color w:val="000000"/>
              </w:rPr>
              <w:t xml:space="preserve"> Salazar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San José La Máquina y </w:t>
            </w:r>
            <w:proofErr w:type="spellStart"/>
            <w:r>
              <w:rPr>
                <w:color w:val="000000"/>
              </w:rPr>
              <w:t>Cuyotenango</w:t>
            </w:r>
            <w:proofErr w:type="spellEnd"/>
            <w:r>
              <w:rPr>
                <w:color w:val="000000"/>
              </w:rPr>
              <w:t>, Suchitepéquez</w:t>
            </w:r>
          </w:p>
        </w:tc>
        <w:tc>
          <w:tcPr>
            <w:tcW w:w="2127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Q    620.00 </w:t>
            </w:r>
          </w:p>
        </w:tc>
      </w:tr>
      <w:tr w:rsidR="004807E3" w:rsidTr="004807E3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Apoyar en la identificación de renglones y características constructivas.</w:t>
            </w:r>
            <w:r>
              <w:rPr>
                <w:color w:val="000000"/>
              </w:rPr>
              <w:br/>
              <w:t>Apoyar en la incorporación de correcciones y modificaciones del documento de resultados de zonas homogéneas.</w:t>
            </w:r>
            <w:r>
              <w:rPr>
                <w:color w:val="000000"/>
              </w:rPr>
              <w:br/>
              <w:t>Visita de campo de inmuebles para la verificación de casos identificados en el área urbana de Quetzaltenango.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Miguel Angel Argueta Escobar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Quetzaltenango, Quetzaltenango</w:t>
            </w:r>
          </w:p>
        </w:tc>
        <w:tc>
          <w:tcPr>
            <w:tcW w:w="2127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 Q    660.05 </w:t>
            </w:r>
          </w:p>
        </w:tc>
      </w:tr>
      <w:tr w:rsidR="004807E3" w:rsidTr="004807E3">
        <w:tc>
          <w:tcPr>
            <w:tcW w:w="572" w:type="dxa"/>
          </w:tcPr>
          <w:p w:rsidR="004807E3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Revisión física de los bienes inmuebles objeto de avalúo.</w:t>
            </w:r>
            <w:r>
              <w:rPr>
                <w:color w:val="000000"/>
              </w:rPr>
              <w:br/>
              <w:t>Investigación de valores del suelo.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Cesar Estuardo González </w:t>
            </w:r>
            <w:proofErr w:type="spellStart"/>
            <w:r>
              <w:rPr>
                <w:color w:val="000000"/>
              </w:rPr>
              <w:t>Ogaldéz</w:t>
            </w:r>
            <w:proofErr w:type="spellEnd"/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Santa Lucía </w:t>
            </w:r>
            <w:proofErr w:type="spellStart"/>
            <w:r>
              <w:rPr>
                <w:color w:val="000000"/>
              </w:rPr>
              <w:t>Cotzumalguapa</w:t>
            </w:r>
            <w:proofErr w:type="spellEnd"/>
            <w:r>
              <w:rPr>
                <w:color w:val="000000"/>
              </w:rPr>
              <w:t>, Escuintla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Patulul</w:t>
            </w:r>
            <w:proofErr w:type="spellEnd"/>
            <w:r>
              <w:rPr>
                <w:color w:val="000000"/>
              </w:rPr>
              <w:t xml:space="preserve"> y Mazatenango, Suchitepéquez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Coatepeque</w:t>
            </w:r>
            <w:proofErr w:type="spellEnd"/>
            <w:r>
              <w:rPr>
                <w:color w:val="000000"/>
              </w:rPr>
              <w:t>, Quetzaltenango</w:t>
            </w:r>
          </w:p>
        </w:tc>
        <w:tc>
          <w:tcPr>
            <w:tcW w:w="2127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 Q 1,487.20 </w:t>
            </w:r>
          </w:p>
        </w:tc>
      </w:tr>
      <w:tr w:rsidR="004807E3" w:rsidTr="004807E3">
        <w:tc>
          <w:tcPr>
            <w:tcW w:w="572" w:type="dxa"/>
          </w:tcPr>
          <w:p w:rsidR="004807E3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Participar en actividades de difusión, publicidad y capacitación acerca de los servicios "aviso notarial electrónico unificado, matrícula fiscal en línea y demás servicios electrónicos", que para uso de abogados y notarios esta Dirección se encuentra implementando con los Registros de la Propiedad de Guatemala.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Elmer Rogelio Miranda González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Escuintla, Escuintla</w:t>
            </w:r>
          </w:p>
        </w:tc>
        <w:tc>
          <w:tcPr>
            <w:tcW w:w="2127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 Q    998.00 </w:t>
            </w:r>
          </w:p>
        </w:tc>
      </w:tr>
    </w:tbl>
    <w:p w:rsidR="004807E3" w:rsidRDefault="004807E3" w:rsidP="0048022B"/>
    <w:tbl>
      <w:tblPr>
        <w:tblStyle w:val="Tablaconcuadrcula"/>
        <w:tblW w:w="21796" w:type="dxa"/>
        <w:tblLook w:val="04A0" w:firstRow="1" w:lastRow="0" w:firstColumn="1" w:lastColumn="0" w:noHBand="0" w:noVBand="1"/>
      </w:tblPr>
      <w:tblGrid>
        <w:gridCol w:w="572"/>
        <w:gridCol w:w="1180"/>
        <w:gridCol w:w="1716"/>
        <w:gridCol w:w="6705"/>
        <w:gridCol w:w="3402"/>
        <w:gridCol w:w="4110"/>
        <w:gridCol w:w="2127"/>
        <w:gridCol w:w="1984"/>
      </w:tblGrid>
      <w:tr w:rsidR="004807E3" w:rsidRPr="00142A35" w:rsidTr="002622F9">
        <w:tc>
          <w:tcPr>
            <w:tcW w:w="21796" w:type="dxa"/>
            <w:gridSpan w:val="8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t>OCTUBRE</w:t>
            </w:r>
          </w:p>
        </w:tc>
      </w:tr>
      <w:tr w:rsidR="004807E3" w:rsidRPr="00142A35" w:rsidTr="002622F9">
        <w:tc>
          <w:tcPr>
            <w:tcW w:w="572" w:type="dxa"/>
            <w:vMerge w:val="restart"/>
            <w:shd w:val="clear" w:color="auto" w:fill="95B3D7" w:themeFill="accent1" w:themeFillTint="99"/>
          </w:tcPr>
          <w:p w:rsidR="004807E3" w:rsidRDefault="004807E3" w:rsidP="002622F9">
            <w:pPr>
              <w:jc w:val="center"/>
              <w:rPr>
                <w:b/>
              </w:rPr>
            </w:pPr>
          </w:p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6705" w:type="dxa"/>
            <w:vMerge w:val="restart"/>
            <w:shd w:val="clear" w:color="auto" w:fill="95B3D7" w:themeFill="accent1" w:themeFillTint="99"/>
          </w:tcPr>
          <w:p w:rsidR="004807E3" w:rsidRDefault="004807E3" w:rsidP="002622F9">
            <w:pPr>
              <w:jc w:val="center"/>
              <w:rPr>
                <w:b/>
              </w:rPr>
            </w:pPr>
          </w:p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</w:tc>
        <w:tc>
          <w:tcPr>
            <w:tcW w:w="3402" w:type="dxa"/>
            <w:vMerge w:val="restart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4807E3" w:rsidRDefault="004807E3" w:rsidP="002622F9">
            <w:pPr>
              <w:jc w:val="center"/>
              <w:rPr>
                <w:b/>
              </w:rPr>
            </w:pPr>
          </w:p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2127" w:type="dxa"/>
            <w:vMerge w:val="restart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Costo de Reconocimiento de Gasto</w:t>
            </w:r>
          </w:p>
        </w:tc>
        <w:tc>
          <w:tcPr>
            <w:tcW w:w="1984" w:type="dxa"/>
            <w:vMerge w:val="restart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>
              <w:rPr>
                <w:b/>
              </w:rPr>
              <w:t>Costo de Viatico</w:t>
            </w:r>
          </w:p>
        </w:tc>
      </w:tr>
      <w:tr w:rsidR="004807E3" w:rsidTr="002622F9">
        <w:tc>
          <w:tcPr>
            <w:tcW w:w="572" w:type="dxa"/>
            <w:vMerge/>
          </w:tcPr>
          <w:p w:rsidR="004807E3" w:rsidRDefault="004807E3" w:rsidP="002622F9"/>
        </w:tc>
        <w:tc>
          <w:tcPr>
            <w:tcW w:w="1180" w:type="dxa"/>
            <w:shd w:val="clear" w:color="auto" w:fill="95B3D7" w:themeFill="accent1" w:themeFillTint="99"/>
          </w:tcPr>
          <w:p w:rsidR="004807E3" w:rsidRPr="00142A35" w:rsidRDefault="004807E3" w:rsidP="002622F9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716" w:type="dxa"/>
            <w:shd w:val="clear" w:color="auto" w:fill="95B3D7" w:themeFill="accent1" w:themeFillTint="99"/>
          </w:tcPr>
          <w:p w:rsidR="004807E3" w:rsidRPr="00142A35" w:rsidRDefault="004807E3" w:rsidP="002622F9">
            <w:pPr>
              <w:rPr>
                <w:b/>
              </w:rPr>
            </w:pPr>
            <w:r w:rsidRPr="00142A35">
              <w:rPr>
                <w:b/>
              </w:rPr>
              <w:t>Internacional</w:t>
            </w:r>
          </w:p>
        </w:tc>
        <w:tc>
          <w:tcPr>
            <w:tcW w:w="6705" w:type="dxa"/>
            <w:vMerge/>
          </w:tcPr>
          <w:p w:rsidR="004807E3" w:rsidRDefault="004807E3" w:rsidP="002622F9"/>
        </w:tc>
        <w:tc>
          <w:tcPr>
            <w:tcW w:w="3402" w:type="dxa"/>
            <w:vMerge/>
          </w:tcPr>
          <w:p w:rsidR="004807E3" w:rsidRDefault="004807E3" w:rsidP="002622F9"/>
        </w:tc>
        <w:tc>
          <w:tcPr>
            <w:tcW w:w="4110" w:type="dxa"/>
            <w:vMerge/>
          </w:tcPr>
          <w:p w:rsidR="004807E3" w:rsidRDefault="004807E3" w:rsidP="002622F9"/>
        </w:tc>
        <w:tc>
          <w:tcPr>
            <w:tcW w:w="2127" w:type="dxa"/>
            <w:vMerge/>
          </w:tcPr>
          <w:p w:rsidR="004807E3" w:rsidRDefault="004807E3" w:rsidP="002622F9"/>
        </w:tc>
        <w:tc>
          <w:tcPr>
            <w:tcW w:w="1984" w:type="dxa"/>
            <w:vMerge/>
          </w:tcPr>
          <w:p w:rsidR="004807E3" w:rsidRDefault="004807E3" w:rsidP="002622F9"/>
        </w:tc>
      </w:tr>
      <w:tr w:rsidR="004807E3" w:rsidTr="00BE0AF9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Participar en actividades de difusión, publicidad y capacitación acerca de los servicios "aviso notarial electrónico unificado, matrícula fiscal en línea y demás servicios electrónicos", que para uso de abogados y notarios esta Dirección se encuentra implementando con los Registros de la Propiedad de Guatemala.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Ana Lorena Santizo Galdámez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Escuintla, Escuintla</w:t>
            </w:r>
          </w:p>
        </w:tc>
        <w:tc>
          <w:tcPr>
            <w:tcW w:w="2127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 Q    862.50 </w:t>
            </w: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Participar en actividades de difusión, publicidad y capacitación acerca de los servicios "aviso notarial electrónico unificado, matrícula fiscal en línea y demás servicios electrónicos", que para uso de abogados y notarios esta Dirección se encuentra implementando con los Registros de la Propiedad de Guatemala.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Harriet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Mishel</w:t>
            </w:r>
            <w:proofErr w:type="spellEnd"/>
            <w:r>
              <w:rPr>
                <w:color w:val="000000"/>
              </w:rPr>
              <w:t xml:space="preserve"> Caballeros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Escuintla, Escuintla</w:t>
            </w:r>
          </w:p>
        </w:tc>
        <w:tc>
          <w:tcPr>
            <w:tcW w:w="2127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 Q    888.00 </w:t>
            </w:r>
          </w:p>
        </w:tc>
      </w:tr>
    </w:tbl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tbl>
      <w:tblPr>
        <w:tblStyle w:val="Tablaconcuadrcula"/>
        <w:tblW w:w="21796" w:type="dxa"/>
        <w:tblLook w:val="04A0" w:firstRow="1" w:lastRow="0" w:firstColumn="1" w:lastColumn="0" w:noHBand="0" w:noVBand="1"/>
      </w:tblPr>
      <w:tblGrid>
        <w:gridCol w:w="572"/>
        <w:gridCol w:w="1180"/>
        <w:gridCol w:w="1716"/>
        <w:gridCol w:w="6705"/>
        <w:gridCol w:w="3402"/>
        <w:gridCol w:w="4110"/>
        <w:gridCol w:w="2127"/>
        <w:gridCol w:w="1984"/>
      </w:tblGrid>
      <w:tr w:rsidR="004807E3" w:rsidRPr="00142A35" w:rsidTr="002622F9">
        <w:tc>
          <w:tcPr>
            <w:tcW w:w="21796" w:type="dxa"/>
            <w:gridSpan w:val="8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t>NOVIEMBRE</w:t>
            </w:r>
          </w:p>
        </w:tc>
      </w:tr>
      <w:tr w:rsidR="004807E3" w:rsidRPr="00142A35" w:rsidTr="002622F9">
        <w:tc>
          <w:tcPr>
            <w:tcW w:w="572" w:type="dxa"/>
            <w:vMerge w:val="restart"/>
            <w:shd w:val="clear" w:color="auto" w:fill="95B3D7" w:themeFill="accent1" w:themeFillTint="99"/>
          </w:tcPr>
          <w:p w:rsidR="004807E3" w:rsidRDefault="004807E3" w:rsidP="002622F9">
            <w:pPr>
              <w:jc w:val="center"/>
              <w:rPr>
                <w:b/>
              </w:rPr>
            </w:pPr>
          </w:p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6705" w:type="dxa"/>
            <w:vMerge w:val="restart"/>
            <w:shd w:val="clear" w:color="auto" w:fill="95B3D7" w:themeFill="accent1" w:themeFillTint="99"/>
          </w:tcPr>
          <w:p w:rsidR="004807E3" w:rsidRDefault="004807E3" w:rsidP="002622F9">
            <w:pPr>
              <w:jc w:val="center"/>
              <w:rPr>
                <w:b/>
              </w:rPr>
            </w:pPr>
          </w:p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</w:tc>
        <w:tc>
          <w:tcPr>
            <w:tcW w:w="3402" w:type="dxa"/>
            <w:vMerge w:val="restart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4807E3" w:rsidRDefault="004807E3" w:rsidP="002622F9">
            <w:pPr>
              <w:jc w:val="center"/>
              <w:rPr>
                <w:b/>
              </w:rPr>
            </w:pPr>
          </w:p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2127" w:type="dxa"/>
            <w:vMerge w:val="restart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Costo de Reconocimiento de Gasto</w:t>
            </w:r>
          </w:p>
        </w:tc>
        <w:tc>
          <w:tcPr>
            <w:tcW w:w="1984" w:type="dxa"/>
            <w:vMerge w:val="restart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>
              <w:rPr>
                <w:b/>
              </w:rPr>
              <w:t>Costo de Viatico</w:t>
            </w:r>
          </w:p>
        </w:tc>
      </w:tr>
      <w:tr w:rsidR="004807E3" w:rsidTr="002622F9">
        <w:tc>
          <w:tcPr>
            <w:tcW w:w="572" w:type="dxa"/>
            <w:vMerge/>
          </w:tcPr>
          <w:p w:rsidR="004807E3" w:rsidRDefault="004807E3" w:rsidP="002622F9"/>
        </w:tc>
        <w:tc>
          <w:tcPr>
            <w:tcW w:w="1180" w:type="dxa"/>
            <w:shd w:val="clear" w:color="auto" w:fill="95B3D7" w:themeFill="accent1" w:themeFillTint="99"/>
          </w:tcPr>
          <w:p w:rsidR="004807E3" w:rsidRPr="00142A35" w:rsidRDefault="004807E3" w:rsidP="002622F9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716" w:type="dxa"/>
            <w:shd w:val="clear" w:color="auto" w:fill="95B3D7" w:themeFill="accent1" w:themeFillTint="99"/>
          </w:tcPr>
          <w:p w:rsidR="004807E3" w:rsidRPr="00142A35" w:rsidRDefault="004807E3" w:rsidP="002622F9">
            <w:pPr>
              <w:rPr>
                <w:b/>
              </w:rPr>
            </w:pPr>
            <w:r w:rsidRPr="00142A35">
              <w:rPr>
                <w:b/>
              </w:rPr>
              <w:t>Internacional</w:t>
            </w:r>
          </w:p>
        </w:tc>
        <w:tc>
          <w:tcPr>
            <w:tcW w:w="6705" w:type="dxa"/>
            <w:vMerge/>
          </w:tcPr>
          <w:p w:rsidR="004807E3" w:rsidRDefault="004807E3" w:rsidP="002622F9"/>
        </w:tc>
        <w:tc>
          <w:tcPr>
            <w:tcW w:w="3402" w:type="dxa"/>
            <w:vMerge/>
          </w:tcPr>
          <w:p w:rsidR="004807E3" w:rsidRDefault="004807E3" w:rsidP="002622F9"/>
        </w:tc>
        <w:tc>
          <w:tcPr>
            <w:tcW w:w="4110" w:type="dxa"/>
            <w:vMerge/>
          </w:tcPr>
          <w:p w:rsidR="004807E3" w:rsidRDefault="004807E3" w:rsidP="002622F9"/>
        </w:tc>
        <w:tc>
          <w:tcPr>
            <w:tcW w:w="2127" w:type="dxa"/>
            <w:vMerge/>
          </w:tcPr>
          <w:p w:rsidR="004807E3" w:rsidRDefault="004807E3" w:rsidP="002622F9"/>
        </w:tc>
        <w:tc>
          <w:tcPr>
            <w:tcW w:w="1984" w:type="dxa"/>
            <w:vMerge/>
          </w:tcPr>
          <w:p w:rsidR="004807E3" w:rsidRDefault="004807E3" w:rsidP="002622F9"/>
        </w:tc>
      </w:tr>
      <w:tr w:rsidR="004807E3" w:rsidTr="00CB7577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Apoyar en la investigación de valores en las áreas de interés de </w:t>
            </w:r>
            <w:proofErr w:type="gramStart"/>
            <w:r>
              <w:rPr>
                <w:color w:val="000000"/>
              </w:rPr>
              <w:t>la zonas geográficas</w:t>
            </w:r>
            <w:proofErr w:type="gramEnd"/>
            <w:r>
              <w:rPr>
                <w:color w:val="000000"/>
              </w:rPr>
              <w:t xml:space="preserve"> 4, 5, 6 y 7.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Giovanni Guillermo </w:t>
            </w:r>
            <w:proofErr w:type="spellStart"/>
            <w:r>
              <w:rPr>
                <w:color w:val="000000"/>
              </w:rPr>
              <w:t>Wosveli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Corado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Barillas</w:t>
            </w:r>
            <w:proofErr w:type="spellEnd"/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Salamá, Baja Verapaz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1,708.50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rPr>
                <w:color w:val="000000"/>
              </w:rPr>
            </w:pP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Apoyo en la inspección física e investigación de valores inmobiliarios actuales.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Ricardo </w:t>
            </w:r>
            <w:proofErr w:type="spellStart"/>
            <w:r>
              <w:rPr>
                <w:color w:val="000000"/>
              </w:rPr>
              <w:t>Cujcuj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Patal</w:t>
            </w:r>
            <w:proofErr w:type="spellEnd"/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Nuevo Progreso, San Marcos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Coatepeque</w:t>
            </w:r>
            <w:proofErr w:type="spellEnd"/>
            <w:r>
              <w:rPr>
                <w:color w:val="000000"/>
              </w:rPr>
              <w:t>, Quetzaltenango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2,001.50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rPr>
                <w:color w:val="000000"/>
              </w:rPr>
            </w:pP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Apoyar en la investigación de valores en las áreas de interés.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Giovanni Guillermo </w:t>
            </w:r>
            <w:proofErr w:type="spellStart"/>
            <w:r>
              <w:rPr>
                <w:color w:val="000000"/>
              </w:rPr>
              <w:t>Wosveli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Corado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Barillas</w:t>
            </w:r>
            <w:proofErr w:type="spellEnd"/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Salamá, Baja Verapaz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   355.50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rPr>
                <w:color w:val="000000"/>
              </w:rPr>
            </w:pP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Apoyar en la investigación de valores en las áreas de interés.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Giovanni Guillermo </w:t>
            </w:r>
            <w:proofErr w:type="spellStart"/>
            <w:r>
              <w:rPr>
                <w:color w:val="000000"/>
              </w:rPr>
              <w:t>Wosveli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Corado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Barillas</w:t>
            </w:r>
            <w:proofErr w:type="spellEnd"/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Salamá, Baja Verapaz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   196.00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rPr>
                <w:color w:val="000000"/>
              </w:rPr>
            </w:pP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Inspección física y revisión de valores de bien inmueble.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Manuel Gustavo Ramos Pérez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Morales, Izabal</w:t>
            </w:r>
          </w:p>
        </w:tc>
        <w:tc>
          <w:tcPr>
            <w:tcW w:w="2127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580.00</w:t>
            </w: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Revisión física de los bienes inmuebles objeto de avalúo.</w:t>
            </w:r>
            <w:r>
              <w:rPr>
                <w:color w:val="000000"/>
              </w:rPr>
              <w:br/>
              <w:t>Investigación de valores del suelo.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Cesar Estuardo González </w:t>
            </w:r>
            <w:proofErr w:type="spellStart"/>
            <w:r>
              <w:rPr>
                <w:color w:val="000000"/>
              </w:rPr>
              <w:t>Ogaldéz</w:t>
            </w:r>
            <w:proofErr w:type="spellEnd"/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Cobán y San Juan </w:t>
            </w:r>
            <w:proofErr w:type="spellStart"/>
            <w:r>
              <w:rPr>
                <w:color w:val="000000"/>
              </w:rPr>
              <w:t>Chamelco</w:t>
            </w:r>
            <w:proofErr w:type="spellEnd"/>
            <w:r>
              <w:rPr>
                <w:color w:val="000000"/>
              </w:rPr>
              <w:t>, Alta Verapaz</w:t>
            </w:r>
            <w:r>
              <w:rPr>
                <w:color w:val="000000"/>
              </w:rPr>
              <w:br/>
              <w:t>Jutiapa, Jutiapa</w:t>
            </w:r>
          </w:p>
        </w:tc>
        <w:tc>
          <w:tcPr>
            <w:tcW w:w="2127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1,050.00</w:t>
            </w: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Inspección física y revisión de valores de bien inmueble.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Juan Alberto </w:t>
            </w:r>
            <w:proofErr w:type="spellStart"/>
            <w:r>
              <w:rPr>
                <w:color w:val="000000"/>
              </w:rPr>
              <w:t>Alvizures</w:t>
            </w:r>
            <w:proofErr w:type="spellEnd"/>
            <w:r>
              <w:rPr>
                <w:color w:val="000000"/>
              </w:rPr>
              <w:t xml:space="preserve"> Paredes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Morales, Izabal</w:t>
            </w:r>
          </w:p>
        </w:tc>
        <w:tc>
          <w:tcPr>
            <w:tcW w:w="2127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580.00</w:t>
            </w: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Revisión física de inmuebles e investigación de valores del suelo.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Clemente de Jesús Solares Pedroza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Santa Cruz </w:t>
            </w:r>
            <w:proofErr w:type="spellStart"/>
            <w:r>
              <w:rPr>
                <w:color w:val="000000"/>
              </w:rPr>
              <w:t>Balanyá</w:t>
            </w:r>
            <w:proofErr w:type="spellEnd"/>
            <w:r>
              <w:rPr>
                <w:color w:val="000000"/>
              </w:rPr>
              <w:t>, Chimaltenango</w:t>
            </w:r>
            <w:r>
              <w:rPr>
                <w:color w:val="000000"/>
              </w:rPr>
              <w:br/>
              <w:t>San Pedro La Laguna, Sololá</w:t>
            </w:r>
            <w:r>
              <w:rPr>
                <w:color w:val="000000"/>
              </w:rPr>
              <w:br/>
              <w:t>Quetzaltenango, Quetzaltenango</w:t>
            </w:r>
          </w:p>
        </w:tc>
        <w:tc>
          <w:tcPr>
            <w:tcW w:w="2127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851.50</w:t>
            </w: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Participar conjuntamente con la Asociación de abogados de Chimaltenango y la Asociación de Profesionales de las Ciencias Jurídicas y Sociales de Sacatepéquez, en actividades de difusión, publicidad y capacitaciones acerca de los servicios electrónicos que esta Dirección se encuentra implementando con los Registros de la Propiedad de Guatemala.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Celia Maribel Castillo Martínez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Chimaltenango, Chimaltenango</w:t>
            </w:r>
            <w:r>
              <w:rPr>
                <w:color w:val="000000"/>
              </w:rPr>
              <w:br/>
              <w:t>Antigua Guatemala, Sacatepéquez</w:t>
            </w:r>
          </w:p>
        </w:tc>
        <w:tc>
          <w:tcPr>
            <w:tcW w:w="2127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1,569.70</w:t>
            </w:r>
          </w:p>
        </w:tc>
      </w:tr>
      <w:tr w:rsidR="004807E3" w:rsidTr="002622F9">
        <w:tc>
          <w:tcPr>
            <w:tcW w:w="572" w:type="dxa"/>
          </w:tcPr>
          <w:p w:rsidR="004807E3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Revisión física de los bienes inmuebles objeto de avalúo.</w:t>
            </w:r>
            <w:r>
              <w:rPr>
                <w:color w:val="000000"/>
              </w:rPr>
              <w:br/>
              <w:t>Investigación de valores del suelo.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Cesar Estuardo González </w:t>
            </w:r>
            <w:proofErr w:type="spellStart"/>
            <w:r>
              <w:rPr>
                <w:color w:val="000000"/>
              </w:rPr>
              <w:t>Ogaldéz</w:t>
            </w:r>
            <w:proofErr w:type="spellEnd"/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Santa Catalina La Tinta, Alta Verapaz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Gualán</w:t>
            </w:r>
            <w:proofErr w:type="spellEnd"/>
            <w:r>
              <w:rPr>
                <w:color w:val="000000"/>
              </w:rPr>
              <w:t xml:space="preserve"> y Zacapa, Zacapa</w:t>
            </w:r>
          </w:p>
        </w:tc>
        <w:tc>
          <w:tcPr>
            <w:tcW w:w="2127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1,253.00</w:t>
            </w:r>
          </w:p>
        </w:tc>
      </w:tr>
      <w:tr w:rsidR="004807E3" w:rsidTr="002622F9">
        <w:tc>
          <w:tcPr>
            <w:tcW w:w="572" w:type="dxa"/>
          </w:tcPr>
          <w:p w:rsidR="004807E3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</w:p>
          <w:p w:rsidR="004807E3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</w:p>
          <w:p w:rsidR="004807E3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</w:p>
          <w:p w:rsidR="004807E3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Participar conjuntamente con la Asociación de abogados de Chimaltenango y la Asociación de Profesionales de las Ciencias Jurídicas y Sociales de Sacatepéquez, en actividades de difusión, publicidad y capacitaciones acerca de los servicios electrónicos que esta Dirección se encuentra implementando con los Registros de la Propiedad de Guatemala.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Ana Lorena Santizo Galdámez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Chimaltenango, Chimaltenango</w:t>
            </w:r>
            <w:r>
              <w:rPr>
                <w:color w:val="000000"/>
              </w:rPr>
              <w:br/>
              <w:t>Antigua Guatemala, Sacatepéquez</w:t>
            </w:r>
          </w:p>
        </w:tc>
        <w:tc>
          <w:tcPr>
            <w:tcW w:w="2127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1,527.10</w:t>
            </w:r>
          </w:p>
        </w:tc>
      </w:tr>
      <w:tr w:rsidR="004807E3" w:rsidTr="002622F9">
        <w:tc>
          <w:tcPr>
            <w:tcW w:w="572" w:type="dxa"/>
          </w:tcPr>
          <w:p w:rsidR="004807E3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</w:p>
          <w:p w:rsidR="004807E3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</w:p>
          <w:p w:rsidR="004807E3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</w:p>
          <w:p w:rsidR="004807E3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</w:p>
          <w:p w:rsidR="004807E3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Participar conjuntamente con la Asociación de abogados de Chimaltenango y la Asociación de Profesionales de las Ciencias Jurídicas y Sociales de Sacatepéquez, en las conferencias y capacitación sobre "la importancia de los registros públicos inmobiliarios en la república de Guatemala, y el aviso notarial electrónico y demás servicios electrónicos", debiendo realizar además actividades de difusión, publicidad y capacitación de los servicios de la Dirección.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Harriet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Mishel</w:t>
            </w:r>
            <w:proofErr w:type="spellEnd"/>
            <w:r>
              <w:rPr>
                <w:color w:val="000000"/>
              </w:rPr>
              <w:t xml:space="preserve"> Caballeros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Chimaltenango, Chimaltenango</w:t>
            </w:r>
            <w:r>
              <w:rPr>
                <w:color w:val="000000"/>
              </w:rPr>
              <w:br/>
              <w:t>Antigua Guatemala, Sacatepéquez</w:t>
            </w:r>
          </w:p>
        </w:tc>
        <w:tc>
          <w:tcPr>
            <w:tcW w:w="2127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1,561.50</w:t>
            </w:r>
          </w:p>
        </w:tc>
      </w:tr>
    </w:tbl>
    <w:p w:rsidR="004807E3" w:rsidRDefault="004807E3" w:rsidP="0048022B"/>
    <w:p w:rsidR="004807E3" w:rsidRDefault="004807E3" w:rsidP="0048022B"/>
    <w:p w:rsidR="004807E3" w:rsidRDefault="004807E3" w:rsidP="0048022B"/>
    <w:tbl>
      <w:tblPr>
        <w:tblStyle w:val="Tablaconcuadrcula"/>
        <w:tblW w:w="21796" w:type="dxa"/>
        <w:tblLook w:val="04A0" w:firstRow="1" w:lastRow="0" w:firstColumn="1" w:lastColumn="0" w:noHBand="0" w:noVBand="1"/>
      </w:tblPr>
      <w:tblGrid>
        <w:gridCol w:w="572"/>
        <w:gridCol w:w="1180"/>
        <w:gridCol w:w="1716"/>
        <w:gridCol w:w="6705"/>
        <w:gridCol w:w="3402"/>
        <w:gridCol w:w="4110"/>
        <w:gridCol w:w="2127"/>
        <w:gridCol w:w="1984"/>
      </w:tblGrid>
      <w:tr w:rsidR="004807E3" w:rsidRPr="00142A35" w:rsidTr="002622F9">
        <w:tc>
          <w:tcPr>
            <w:tcW w:w="21796" w:type="dxa"/>
            <w:gridSpan w:val="8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t>DICIEMBRE</w:t>
            </w:r>
          </w:p>
        </w:tc>
      </w:tr>
      <w:tr w:rsidR="004807E3" w:rsidRPr="00142A35" w:rsidTr="002622F9">
        <w:tc>
          <w:tcPr>
            <w:tcW w:w="572" w:type="dxa"/>
            <w:vMerge w:val="restart"/>
            <w:shd w:val="clear" w:color="auto" w:fill="95B3D7" w:themeFill="accent1" w:themeFillTint="99"/>
          </w:tcPr>
          <w:p w:rsidR="004807E3" w:rsidRDefault="004807E3" w:rsidP="002622F9">
            <w:pPr>
              <w:jc w:val="center"/>
              <w:rPr>
                <w:b/>
              </w:rPr>
            </w:pPr>
          </w:p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6705" w:type="dxa"/>
            <w:vMerge w:val="restart"/>
            <w:shd w:val="clear" w:color="auto" w:fill="95B3D7" w:themeFill="accent1" w:themeFillTint="99"/>
          </w:tcPr>
          <w:p w:rsidR="004807E3" w:rsidRDefault="004807E3" w:rsidP="002622F9">
            <w:pPr>
              <w:jc w:val="center"/>
              <w:rPr>
                <w:b/>
              </w:rPr>
            </w:pPr>
          </w:p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</w:tc>
        <w:tc>
          <w:tcPr>
            <w:tcW w:w="3402" w:type="dxa"/>
            <w:vMerge w:val="restart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4807E3" w:rsidRDefault="004807E3" w:rsidP="002622F9">
            <w:pPr>
              <w:jc w:val="center"/>
              <w:rPr>
                <w:b/>
              </w:rPr>
            </w:pPr>
          </w:p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2127" w:type="dxa"/>
            <w:vMerge w:val="restart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Costo de Reconocimiento de Gasto</w:t>
            </w:r>
          </w:p>
        </w:tc>
        <w:tc>
          <w:tcPr>
            <w:tcW w:w="1984" w:type="dxa"/>
            <w:vMerge w:val="restart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>
              <w:rPr>
                <w:b/>
              </w:rPr>
              <w:t>Costo de Viatico</w:t>
            </w:r>
          </w:p>
        </w:tc>
      </w:tr>
      <w:tr w:rsidR="004807E3" w:rsidTr="002622F9">
        <w:tc>
          <w:tcPr>
            <w:tcW w:w="572" w:type="dxa"/>
            <w:vMerge/>
          </w:tcPr>
          <w:p w:rsidR="004807E3" w:rsidRDefault="004807E3" w:rsidP="002622F9"/>
        </w:tc>
        <w:tc>
          <w:tcPr>
            <w:tcW w:w="1180" w:type="dxa"/>
            <w:shd w:val="clear" w:color="auto" w:fill="95B3D7" w:themeFill="accent1" w:themeFillTint="99"/>
          </w:tcPr>
          <w:p w:rsidR="004807E3" w:rsidRPr="00142A35" w:rsidRDefault="004807E3" w:rsidP="002622F9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716" w:type="dxa"/>
            <w:shd w:val="clear" w:color="auto" w:fill="95B3D7" w:themeFill="accent1" w:themeFillTint="99"/>
          </w:tcPr>
          <w:p w:rsidR="004807E3" w:rsidRPr="00142A35" w:rsidRDefault="004807E3" w:rsidP="002622F9">
            <w:pPr>
              <w:rPr>
                <w:b/>
              </w:rPr>
            </w:pPr>
            <w:r w:rsidRPr="00142A35">
              <w:rPr>
                <w:b/>
              </w:rPr>
              <w:t>Internacional</w:t>
            </w:r>
          </w:p>
        </w:tc>
        <w:tc>
          <w:tcPr>
            <w:tcW w:w="6705" w:type="dxa"/>
            <w:vMerge/>
          </w:tcPr>
          <w:p w:rsidR="004807E3" w:rsidRDefault="004807E3" w:rsidP="002622F9"/>
        </w:tc>
        <w:tc>
          <w:tcPr>
            <w:tcW w:w="3402" w:type="dxa"/>
            <w:vMerge/>
          </w:tcPr>
          <w:p w:rsidR="004807E3" w:rsidRDefault="004807E3" w:rsidP="002622F9"/>
        </w:tc>
        <w:tc>
          <w:tcPr>
            <w:tcW w:w="4110" w:type="dxa"/>
            <w:vMerge/>
          </w:tcPr>
          <w:p w:rsidR="004807E3" w:rsidRDefault="004807E3" w:rsidP="002622F9"/>
        </w:tc>
        <w:tc>
          <w:tcPr>
            <w:tcW w:w="2127" w:type="dxa"/>
            <w:vMerge/>
          </w:tcPr>
          <w:p w:rsidR="004807E3" w:rsidRDefault="004807E3" w:rsidP="002622F9"/>
        </w:tc>
        <w:tc>
          <w:tcPr>
            <w:tcW w:w="1984" w:type="dxa"/>
            <w:vMerge/>
          </w:tcPr>
          <w:p w:rsidR="004807E3" w:rsidRDefault="004807E3" w:rsidP="002622F9"/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Apoyar en la investigación de los valores referenciales en el área de ubicación.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Nery Adolfo Fajardo González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San Vicente Pacaya y Escuintla, Escuintla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1,527.90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rPr>
                <w:color w:val="000000"/>
              </w:rPr>
            </w:pP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Apoyo en la inspección física e investigación de valores inmobiliarios actuales.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Ricardo </w:t>
            </w:r>
            <w:proofErr w:type="spellStart"/>
            <w:r>
              <w:rPr>
                <w:color w:val="000000"/>
              </w:rPr>
              <w:t>Cujcuj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Patal</w:t>
            </w:r>
            <w:proofErr w:type="spellEnd"/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San José El Rodeo, San Marcos, </w:t>
            </w:r>
            <w:proofErr w:type="spellStart"/>
            <w:r>
              <w:rPr>
                <w:color w:val="000000"/>
              </w:rPr>
              <w:t>Tajumulco</w:t>
            </w:r>
            <w:proofErr w:type="spellEnd"/>
            <w:r>
              <w:rPr>
                <w:color w:val="000000"/>
              </w:rPr>
              <w:t xml:space="preserve">, San Miguel </w:t>
            </w:r>
            <w:proofErr w:type="spellStart"/>
            <w:r>
              <w:rPr>
                <w:color w:val="000000"/>
              </w:rPr>
              <w:t>Ixtahuacán</w:t>
            </w:r>
            <w:proofErr w:type="spellEnd"/>
            <w:r>
              <w:rPr>
                <w:color w:val="000000"/>
              </w:rPr>
              <w:t xml:space="preserve">, San Pedro Sacatepéquez, Concepción </w:t>
            </w:r>
            <w:proofErr w:type="spellStart"/>
            <w:r>
              <w:rPr>
                <w:color w:val="000000"/>
              </w:rPr>
              <w:t>Tutuapa</w:t>
            </w:r>
            <w:proofErr w:type="spellEnd"/>
            <w:r>
              <w:rPr>
                <w:color w:val="000000"/>
              </w:rPr>
              <w:t xml:space="preserve"> y </w:t>
            </w:r>
            <w:proofErr w:type="spellStart"/>
            <w:r>
              <w:rPr>
                <w:color w:val="000000"/>
              </w:rPr>
              <w:t>Sibinal</w:t>
            </w:r>
            <w:proofErr w:type="spellEnd"/>
            <w:r>
              <w:rPr>
                <w:color w:val="000000"/>
              </w:rPr>
              <w:t>, San Marcos</w:t>
            </w:r>
            <w:r>
              <w:rPr>
                <w:color w:val="000000"/>
              </w:rPr>
              <w:br/>
              <w:t>Santa María Visitación, Sololá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2,280.00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rPr>
                <w:color w:val="000000"/>
              </w:rPr>
            </w:pP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Participar conjuntamente con la Asociación de abogados de Chimaltenango y la Asociación de Profesionales de las Ciencias Jurídicas y Sociales de Sacatepéquez, en las conferencias y capacitación sobre "la importancia de los registros públicos inmobiliarios en la república de Guatemala, y el aviso notarial electrónico y demás servicios electrónicos", debiendo realizar además actividades de difusión, publicidad y capacitación de los servicios de la Dirección.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Elmer Rogelio Miranda González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Chimaltenango, Chimaltenango</w:t>
            </w:r>
            <w:r>
              <w:rPr>
                <w:color w:val="000000"/>
              </w:rPr>
              <w:br/>
              <w:t>Antigua Guatemala, Sacatepéquez</w:t>
            </w:r>
          </w:p>
        </w:tc>
        <w:tc>
          <w:tcPr>
            <w:tcW w:w="2127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1,547.80</w:t>
            </w: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Inspección física de bienes inmuebles.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Miguel Angel Argueta Escobar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Escuinta</w:t>
            </w:r>
            <w:proofErr w:type="spellEnd"/>
            <w:r>
              <w:rPr>
                <w:color w:val="000000"/>
              </w:rPr>
              <w:t xml:space="preserve"> y San Vicente Pacaya, Escuintla</w:t>
            </w:r>
          </w:p>
        </w:tc>
        <w:tc>
          <w:tcPr>
            <w:tcW w:w="2127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1,560.20</w:t>
            </w:r>
          </w:p>
        </w:tc>
      </w:tr>
    </w:tbl>
    <w:p w:rsidR="004807E3" w:rsidRDefault="004807E3" w:rsidP="0048022B"/>
    <w:sectPr w:rsidR="004807E3" w:rsidSect="00142A35">
      <w:headerReference w:type="default" r:id="rId8"/>
      <w:footerReference w:type="default" r:id="rId9"/>
      <w:pgSz w:w="23814" w:h="16839" w:orient="landscape" w:code="8"/>
      <w:pgMar w:top="2170" w:right="2379" w:bottom="1701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58D" w:rsidRDefault="0093258D" w:rsidP="00946BE2">
      <w:r>
        <w:separator/>
      </w:r>
    </w:p>
  </w:endnote>
  <w:endnote w:type="continuationSeparator" w:id="0">
    <w:p w:rsidR="0093258D" w:rsidRDefault="0093258D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Default="0093258D">
    <w:pPr>
      <w:pStyle w:val="Piedepgina"/>
    </w:pPr>
    <w:r>
      <w:rPr>
        <w:noProof/>
        <w:lang w:val="es-GT" w:eastAsia="es-G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2050" type="#_x0000_t202" style="position:absolute;margin-left:166.9pt;margin-top:-5.7pt;width:724.45pt;height:36pt;z-index:25166438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" filled="f" stroked="f">
          <v:path arrowok="t"/>
          <v:textbox style="mso-next-textbox:#Cuadro de texto 7">
            <w:txbxContent>
              <w:p w:rsidR="00436496" w:rsidRDefault="00436496" w:rsidP="00436496">
                <w:pPr>
                  <w:jc w:val="center"/>
                  <w:rPr>
                    <w:rFonts w:ascii="Times" w:hAnsi="Times"/>
                    <w:color w:val="365F91" w:themeColor="accent1" w:themeShade="BF"/>
                    <w:sz w:val="20"/>
                  </w:rPr>
                </w:pPr>
                <w:r>
                  <w:rPr>
                    <w:rFonts w:ascii="Times" w:hAnsi="Times"/>
                    <w:color w:val="365F91" w:themeColor="accent1" w:themeShade="BF"/>
                    <w:sz w:val="20"/>
                  </w:rPr>
                  <w:t xml:space="preserve">8ª. Avenida 20-59, zona 1 ·  PBX: </w:t>
                </w:r>
                <w:r w:rsidR="00604458">
                  <w:rPr>
                    <w:rFonts w:ascii="Times" w:hAnsi="Times"/>
                    <w:color w:val="365F91" w:themeColor="accent1" w:themeShade="BF"/>
                    <w:sz w:val="20"/>
                  </w:rPr>
                  <w:t xml:space="preserve">2374-3000  </w:t>
                </w:r>
                <w:r>
                  <w:rPr>
                    <w:rFonts w:ascii="Times" w:hAnsi="Times"/>
                    <w:color w:val="365F91" w:themeColor="accent1" w:themeShade="BF"/>
                    <w:sz w:val="20"/>
                  </w:rPr>
                  <w:t xml:space="preserve">Ext: </w:t>
                </w:r>
                <w:r w:rsidR="002F47E0">
                  <w:rPr>
                    <w:rFonts w:ascii="Times" w:hAnsi="Times"/>
                    <w:color w:val="365F91" w:themeColor="accent1" w:themeShade="BF"/>
                    <w:sz w:val="20"/>
                  </w:rPr>
                  <w:t>12116</w:t>
                </w:r>
              </w:p>
              <w:p w:rsidR="00436496" w:rsidRPr="00B76FB2" w:rsidRDefault="00436496" w:rsidP="00436496">
                <w:pPr>
                  <w:jc w:val="center"/>
                  <w:rPr>
                    <w:rFonts w:ascii="Times" w:hAnsi="Times"/>
                    <w:color w:val="365F91" w:themeColor="accent1" w:themeShade="BF"/>
                    <w:sz w:val="20"/>
                  </w:rPr>
                </w:pPr>
                <w:r>
                  <w:rPr>
                    <w:rFonts w:ascii="Times" w:hAnsi="Times"/>
                    <w:color w:val="365F91" w:themeColor="accent1" w:themeShade="BF"/>
                    <w:sz w:val="20"/>
                  </w:rPr>
                  <w:t>www.minfin.gob.gt</w:t>
                </w:r>
              </w:p>
              <w:p w:rsidR="00436496" w:rsidRDefault="00436496" w:rsidP="00436496">
                <w:pPr>
                  <w:ind w:left="-142" w:firstLine="142"/>
                </w:pPr>
              </w:p>
            </w:txbxContent>
          </v:textbox>
          <w10:wrap type="square"/>
        </v:shape>
      </w:pict>
    </w:r>
    <w:r>
      <w:rPr>
        <w:noProof/>
        <w:lang w:val="es-GT" w:eastAsia="es-GT"/>
      </w:rPr>
      <w:pict>
        <v:line id="Conector recto 8" o:spid="_x0000_s2049" style="position:absolute;z-index:251662336;visibility:visible;mso-wrap-style:square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height-percent:0;mso-width-relative:margin;mso-height-relative:margin" from="-53.95pt,-14.65pt" to="1098pt,-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" strokecolor="#365f91 [2404]" strokeweight="1pt">
          <o:lock v:ext="edit" shapetype="f"/>
        </v:line>
      </w:pict>
    </w:r>
    <w:r w:rsidR="00142A35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1503756B" wp14:editId="40BC3422">
          <wp:simplePos x="0" y="0"/>
          <wp:positionH relativeFrom="column">
            <wp:posOffset>-1256030</wp:posOffset>
          </wp:positionH>
          <wp:positionV relativeFrom="paragraph">
            <wp:posOffset>335280</wp:posOffset>
          </wp:positionV>
          <wp:extent cx="15449550" cy="334645"/>
          <wp:effectExtent l="0" t="0" r="0" b="0"/>
          <wp:wrapNone/>
          <wp:docPr id="4" name="Imagen 4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955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58D" w:rsidRDefault="0093258D" w:rsidP="00946BE2">
      <w:r>
        <w:separator/>
      </w:r>
    </w:p>
  </w:footnote>
  <w:footnote w:type="continuationSeparator" w:id="0">
    <w:p w:rsidR="0093258D" w:rsidRDefault="0093258D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Pr="00946BE2" w:rsidRDefault="0093258D" w:rsidP="00946BE2">
    <w:pPr>
      <w:pStyle w:val="Encabezado"/>
    </w:pPr>
    <w:r>
      <w:rPr>
        <w:noProof/>
        <w:lang w:val="es-GT" w:eastAsia="es-G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2053" type="#_x0000_t202" style="position:absolute;margin-left:186.3pt;margin-top:-16.25pt;width:433.6pt;height:61.1pt;z-index:25166848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" filled="f" stroked="f">
          <v:path arrowok="t"/>
          <v:textbox style="mso-next-textbox:#Cuadro de texto 1">
            <w:txbxContent>
              <w:p w:rsidR="00310EB4" w:rsidRPr="00DD7923" w:rsidRDefault="00310EB4" w:rsidP="00096713">
                <w:pPr>
                  <w:spacing w:line="276" w:lineRule="auto"/>
                  <w:rPr>
                    <w:rFonts w:ascii="Futura" w:hAnsi="Futura" w:cs="Futura"/>
                    <w:b/>
                    <w:color w:val="632423"/>
                    <w:sz w:val="16"/>
                    <w:szCs w:val="14"/>
                  </w:rPr>
                </w:pPr>
                <w:r w:rsidRPr="00DD7923">
                  <w:rPr>
                    <w:rFonts w:ascii="Futura" w:hAnsi="Futura" w:cs="Futura"/>
                    <w:b/>
                    <w:color w:val="632423"/>
                    <w:sz w:val="16"/>
                    <w:szCs w:val="14"/>
                  </w:rPr>
                  <w:t>DIRECCIÓN DE CATASTRO Y AVALÚO DE BIENES INMUEBLES</w:t>
                </w:r>
              </w:p>
              <w:p w:rsidR="00310EB4" w:rsidRPr="00DD7923" w:rsidRDefault="00310EB4" w:rsidP="00096713">
                <w:pPr>
                  <w:spacing w:line="276" w:lineRule="auto"/>
                  <w:rPr>
                    <w:rFonts w:ascii="Futura" w:hAnsi="Futura" w:cs="Futura"/>
                    <w:sz w:val="16"/>
                    <w:szCs w:val="14"/>
                  </w:rPr>
                </w:pPr>
                <w:r w:rsidRPr="00DD7923">
                  <w:rPr>
                    <w:rFonts w:ascii="Futura" w:hAnsi="Futura" w:cs="Futura"/>
                    <w:sz w:val="16"/>
                    <w:szCs w:val="14"/>
                  </w:rPr>
                  <w:t>Director: Lic. Luis Enrique Rojas Samayoa</w:t>
                </w:r>
              </w:p>
              <w:p w:rsidR="00310EB4" w:rsidRPr="00DD7923" w:rsidRDefault="00310EB4" w:rsidP="00096713">
                <w:pPr>
                  <w:spacing w:line="276" w:lineRule="auto"/>
                  <w:rPr>
                    <w:rFonts w:ascii="Futura" w:hAnsi="Futura" w:cs="Futura"/>
                    <w:sz w:val="16"/>
                    <w:szCs w:val="14"/>
                  </w:rPr>
                </w:pPr>
                <w:r w:rsidRPr="00DD7923">
                  <w:rPr>
                    <w:rFonts w:ascii="Futura" w:hAnsi="Futura" w:cs="Futura"/>
                    <w:sz w:val="16"/>
                    <w:szCs w:val="14"/>
                  </w:rPr>
                  <w:t>Responsable de actualización de información: Sandra Guadalupe Carrillo Morales</w:t>
                </w:r>
              </w:p>
              <w:p w:rsidR="00310EB4" w:rsidRPr="00DD7923" w:rsidRDefault="00310EB4" w:rsidP="00096713">
                <w:pPr>
                  <w:spacing w:line="276" w:lineRule="auto"/>
                  <w:rPr>
                    <w:rFonts w:ascii="Futura" w:hAnsi="Futura" w:cs="Futura"/>
                    <w:sz w:val="16"/>
                    <w:szCs w:val="14"/>
                  </w:rPr>
                </w:pPr>
                <w:r w:rsidRPr="00DD7923">
                  <w:rPr>
                    <w:rFonts w:ascii="Futura" w:hAnsi="Futura" w:cs="Futura"/>
                    <w:sz w:val="16"/>
                    <w:szCs w:val="14"/>
                  </w:rPr>
                  <w:t xml:space="preserve">Fecha de emisión: </w:t>
                </w:r>
                <w:r w:rsidR="005313E9">
                  <w:rPr>
                    <w:rFonts w:ascii="Futura" w:hAnsi="Futura" w:cs="Futura"/>
                    <w:sz w:val="16"/>
                    <w:szCs w:val="14"/>
                  </w:rPr>
                  <w:t>08</w:t>
                </w:r>
                <w:r w:rsidRPr="00DD7923">
                  <w:rPr>
                    <w:rFonts w:ascii="Futura" w:hAnsi="Futura" w:cs="Futura"/>
                    <w:sz w:val="16"/>
                    <w:szCs w:val="14"/>
                  </w:rPr>
                  <w:t>/</w:t>
                </w:r>
                <w:r w:rsidR="005313E9">
                  <w:rPr>
                    <w:rFonts w:ascii="Futura" w:hAnsi="Futura" w:cs="Futura"/>
                    <w:sz w:val="16"/>
                    <w:szCs w:val="14"/>
                  </w:rPr>
                  <w:t>0</w:t>
                </w:r>
                <w:r w:rsidR="00F35231">
                  <w:rPr>
                    <w:rFonts w:ascii="Futura" w:hAnsi="Futura" w:cs="Futura"/>
                    <w:sz w:val="16"/>
                    <w:szCs w:val="14"/>
                  </w:rPr>
                  <w:t>1</w:t>
                </w:r>
                <w:r w:rsidRPr="00DD7923">
                  <w:rPr>
                    <w:rFonts w:ascii="Futura" w:hAnsi="Futura" w:cs="Futura"/>
                    <w:sz w:val="16"/>
                    <w:szCs w:val="14"/>
                  </w:rPr>
                  <w:t>/20</w:t>
                </w:r>
                <w:r w:rsidR="00F35231">
                  <w:rPr>
                    <w:rFonts w:ascii="Futura" w:hAnsi="Futura" w:cs="Futura"/>
                    <w:sz w:val="16"/>
                    <w:szCs w:val="14"/>
                  </w:rPr>
                  <w:t>2</w:t>
                </w:r>
                <w:r w:rsidR="005313E9">
                  <w:rPr>
                    <w:rFonts w:ascii="Futura" w:hAnsi="Futura" w:cs="Futura"/>
                    <w:sz w:val="16"/>
                    <w:szCs w:val="14"/>
                  </w:rPr>
                  <w:t>1</w:t>
                </w:r>
              </w:p>
              <w:p w:rsidR="00310EB4" w:rsidRPr="00DD7923" w:rsidRDefault="00310EB4" w:rsidP="00096713">
                <w:pPr>
                  <w:spacing w:line="276" w:lineRule="auto"/>
                  <w:rPr>
                    <w:rFonts w:ascii="Futura" w:hAnsi="Futura" w:cs="Futura"/>
                    <w:b/>
                    <w:color w:val="000000"/>
                    <w:sz w:val="16"/>
                    <w:szCs w:val="14"/>
                  </w:rPr>
                </w:pPr>
                <w:r w:rsidRPr="00DD7923">
                  <w:rPr>
                    <w:rFonts w:ascii="Futura" w:hAnsi="Futura" w:cs="Futura"/>
                    <w:b/>
                    <w:color w:val="000000"/>
                    <w:sz w:val="16"/>
                    <w:szCs w:val="14"/>
                  </w:rPr>
                  <w:t>Artículo 10, numeral 12, Ley de Acceso a la Información Pública</w:t>
                </w:r>
              </w:p>
            </w:txbxContent>
          </v:textbox>
        </v:shape>
      </w:pict>
    </w:r>
    <w:r w:rsidR="005313E9">
      <w:rPr>
        <w:noProof/>
        <w:lang w:val="es-GT" w:eastAsia="es-GT"/>
      </w:rPr>
      <w:drawing>
        <wp:inline distT="0" distB="0" distL="0" distR="0" wp14:anchorId="2E864F5A" wp14:editId="719F008A">
          <wp:extent cx="2266950" cy="628650"/>
          <wp:effectExtent l="0" t="0" r="0" b="0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3350" cy="63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54CF"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C36B9B"/>
    <w:multiLevelType w:val="hybridMultilevel"/>
    <w:tmpl w:val="0A4EBC1E"/>
    <w:lvl w:ilvl="0" w:tplc="0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E563C"/>
    <w:multiLevelType w:val="hybridMultilevel"/>
    <w:tmpl w:val="972CF50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D5CDF"/>
    <w:multiLevelType w:val="hybridMultilevel"/>
    <w:tmpl w:val="5D4CA85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932B91"/>
    <w:multiLevelType w:val="hybridMultilevel"/>
    <w:tmpl w:val="438251D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738C8"/>
    <w:multiLevelType w:val="hybridMultilevel"/>
    <w:tmpl w:val="096CBB9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E10B8"/>
    <w:multiLevelType w:val="hybridMultilevel"/>
    <w:tmpl w:val="8A78A5D2"/>
    <w:lvl w:ilvl="0" w:tplc="11A43A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12"/>
  </w:num>
  <w:num w:numId="8">
    <w:abstractNumId w:val="1"/>
  </w:num>
  <w:num w:numId="9">
    <w:abstractNumId w:val="8"/>
  </w:num>
  <w:num w:numId="10">
    <w:abstractNumId w:val="6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46BE2"/>
    <w:rsid w:val="000208A1"/>
    <w:rsid w:val="000277E0"/>
    <w:rsid w:val="00034325"/>
    <w:rsid w:val="000377BF"/>
    <w:rsid w:val="00046886"/>
    <w:rsid w:val="000475C8"/>
    <w:rsid w:val="0005013F"/>
    <w:rsid w:val="000A3086"/>
    <w:rsid w:val="000D3A3E"/>
    <w:rsid w:val="000D505B"/>
    <w:rsid w:val="000E3F9C"/>
    <w:rsid w:val="000E608B"/>
    <w:rsid w:val="001045C6"/>
    <w:rsid w:val="00123206"/>
    <w:rsid w:val="00133F07"/>
    <w:rsid w:val="00141389"/>
    <w:rsid w:val="00142A35"/>
    <w:rsid w:val="00143ADC"/>
    <w:rsid w:val="00163625"/>
    <w:rsid w:val="001914DC"/>
    <w:rsid w:val="001A2941"/>
    <w:rsid w:val="001B6EB4"/>
    <w:rsid w:val="001B7382"/>
    <w:rsid w:val="001C7F32"/>
    <w:rsid w:val="001D13C4"/>
    <w:rsid w:val="001E1E53"/>
    <w:rsid w:val="00215AC1"/>
    <w:rsid w:val="00215C82"/>
    <w:rsid w:val="00262D71"/>
    <w:rsid w:val="002632A5"/>
    <w:rsid w:val="002B6AB2"/>
    <w:rsid w:val="002C65D1"/>
    <w:rsid w:val="002D142D"/>
    <w:rsid w:val="002D3933"/>
    <w:rsid w:val="002D735F"/>
    <w:rsid w:val="002F47E0"/>
    <w:rsid w:val="003016E4"/>
    <w:rsid w:val="00307B09"/>
    <w:rsid w:val="00310EB4"/>
    <w:rsid w:val="0031190D"/>
    <w:rsid w:val="0034335B"/>
    <w:rsid w:val="00360DDC"/>
    <w:rsid w:val="0036287F"/>
    <w:rsid w:val="00371D02"/>
    <w:rsid w:val="00380D41"/>
    <w:rsid w:val="003A08C0"/>
    <w:rsid w:val="003A4FE1"/>
    <w:rsid w:val="003A63EE"/>
    <w:rsid w:val="003D15DA"/>
    <w:rsid w:val="003D4E48"/>
    <w:rsid w:val="003D5C72"/>
    <w:rsid w:val="003E67D0"/>
    <w:rsid w:val="00407B79"/>
    <w:rsid w:val="00411ED7"/>
    <w:rsid w:val="00416971"/>
    <w:rsid w:val="00436496"/>
    <w:rsid w:val="004504BA"/>
    <w:rsid w:val="004624E7"/>
    <w:rsid w:val="0047115F"/>
    <w:rsid w:val="00472E7B"/>
    <w:rsid w:val="0048022B"/>
    <w:rsid w:val="004807E3"/>
    <w:rsid w:val="00495D18"/>
    <w:rsid w:val="004D73D8"/>
    <w:rsid w:val="004F54CC"/>
    <w:rsid w:val="00513F42"/>
    <w:rsid w:val="005177B6"/>
    <w:rsid w:val="00521F8E"/>
    <w:rsid w:val="005313E9"/>
    <w:rsid w:val="0053322B"/>
    <w:rsid w:val="00561093"/>
    <w:rsid w:val="00561DDB"/>
    <w:rsid w:val="00582C78"/>
    <w:rsid w:val="005865E0"/>
    <w:rsid w:val="005932F8"/>
    <w:rsid w:val="005A0EA6"/>
    <w:rsid w:val="005B4416"/>
    <w:rsid w:val="005B50C4"/>
    <w:rsid w:val="005E0DF9"/>
    <w:rsid w:val="00604458"/>
    <w:rsid w:val="00653BF3"/>
    <w:rsid w:val="0065658B"/>
    <w:rsid w:val="006A14EC"/>
    <w:rsid w:val="006F6A57"/>
    <w:rsid w:val="0070423E"/>
    <w:rsid w:val="00705676"/>
    <w:rsid w:val="007061D6"/>
    <w:rsid w:val="00726166"/>
    <w:rsid w:val="00737BDD"/>
    <w:rsid w:val="007534A1"/>
    <w:rsid w:val="00755B35"/>
    <w:rsid w:val="00766096"/>
    <w:rsid w:val="00780ACD"/>
    <w:rsid w:val="00787F8A"/>
    <w:rsid w:val="00793191"/>
    <w:rsid w:val="007A58FB"/>
    <w:rsid w:val="007F108F"/>
    <w:rsid w:val="007F2DD1"/>
    <w:rsid w:val="00800B16"/>
    <w:rsid w:val="0081171A"/>
    <w:rsid w:val="008322C7"/>
    <w:rsid w:val="00833F8F"/>
    <w:rsid w:val="008354CF"/>
    <w:rsid w:val="00836B32"/>
    <w:rsid w:val="0084234E"/>
    <w:rsid w:val="0084711B"/>
    <w:rsid w:val="008666F2"/>
    <w:rsid w:val="008807A8"/>
    <w:rsid w:val="00882B87"/>
    <w:rsid w:val="008875E0"/>
    <w:rsid w:val="008935D9"/>
    <w:rsid w:val="008A4208"/>
    <w:rsid w:val="008C1263"/>
    <w:rsid w:val="00901A97"/>
    <w:rsid w:val="009037B2"/>
    <w:rsid w:val="009051EA"/>
    <w:rsid w:val="00906209"/>
    <w:rsid w:val="00906A38"/>
    <w:rsid w:val="0091392A"/>
    <w:rsid w:val="0093258D"/>
    <w:rsid w:val="00935405"/>
    <w:rsid w:val="00940A68"/>
    <w:rsid w:val="00946230"/>
    <w:rsid w:val="00946BE2"/>
    <w:rsid w:val="00947027"/>
    <w:rsid w:val="00951107"/>
    <w:rsid w:val="00984778"/>
    <w:rsid w:val="009878BC"/>
    <w:rsid w:val="009B5265"/>
    <w:rsid w:val="009B7B5F"/>
    <w:rsid w:val="009C3912"/>
    <w:rsid w:val="009D3B85"/>
    <w:rsid w:val="009D44FA"/>
    <w:rsid w:val="009E0A15"/>
    <w:rsid w:val="009F4632"/>
    <w:rsid w:val="00A121F0"/>
    <w:rsid w:val="00A3650B"/>
    <w:rsid w:val="00A732A9"/>
    <w:rsid w:val="00A752AA"/>
    <w:rsid w:val="00A76910"/>
    <w:rsid w:val="00AA0324"/>
    <w:rsid w:val="00AA6BE0"/>
    <w:rsid w:val="00AE4424"/>
    <w:rsid w:val="00AF1437"/>
    <w:rsid w:val="00B21478"/>
    <w:rsid w:val="00B21D62"/>
    <w:rsid w:val="00B35FE0"/>
    <w:rsid w:val="00B63C1C"/>
    <w:rsid w:val="00B76FB2"/>
    <w:rsid w:val="00BC2C27"/>
    <w:rsid w:val="00BD528A"/>
    <w:rsid w:val="00BE3CA1"/>
    <w:rsid w:val="00C05AED"/>
    <w:rsid w:val="00C17686"/>
    <w:rsid w:val="00C44DED"/>
    <w:rsid w:val="00C84180"/>
    <w:rsid w:val="00C96250"/>
    <w:rsid w:val="00CA50F1"/>
    <w:rsid w:val="00CC7025"/>
    <w:rsid w:val="00D17F64"/>
    <w:rsid w:val="00D22393"/>
    <w:rsid w:val="00D2734A"/>
    <w:rsid w:val="00D54AD6"/>
    <w:rsid w:val="00D749DB"/>
    <w:rsid w:val="00D76132"/>
    <w:rsid w:val="00DD7923"/>
    <w:rsid w:val="00E0147E"/>
    <w:rsid w:val="00E2425C"/>
    <w:rsid w:val="00E313F1"/>
    <w:rsid w:val="00E64014"/>
    <w:rsid w:val="00EA5F0A"/>
    <w:rsid w:val="00EC37D5"/>
    <w:rsid w:val="00F108E5"/>
    <w:rsid w:val="00F215B2"/>
    <w:rsid w:val="00F2684A"/>
    <w:rsid w:val="00F3160D"/>
    <w:rsid w:val="00F32FD9"/>
    <w:rsid w:val="00F35231"/>
    <w:rsid w:val="00F43D6A"/>
    <w:rsid w:val="00F70560"/>
    <w:rsid w:val="00F74115"/>
    <w:rsid w:val="00F76CC7"/>
    <w:rsid w:val="00FA3F70"/>
    <w:rsid w:val="00FA48A8"/>
    <w:rsid w:val="00FA4F9F"/>
    <w:rsid w:val="00FB099C"/>
    <w:rsid w:val="00FB22A1"/>
    <w:rsid w:val="00FB3DC8"/>
    <w:rsid w:val="00FC0F7A"/>
    <w:rsid w:val="00FC61FA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0E3F9C"/>
    <w:rPr>
      <w:rFonts w:ascii="Calibri" w:eastAsiaTheme="minorHAnsi" w:hAnsi="Calibri" w:cs="Consolas"/>
      <w:sz w:val="22"/>
      <w:szCs w:val="21"/>
      <w:lang w:val="es-GT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E3F9C"/>
    <w:rPr>
      <w:rFonts w:ascii="Calibri" w:eastAsiaTheme="minorHAnsi" w:hAnsi="Calibri" w:cs="Consolas"/>
      <w:sz w:val="22"/>
      <w:szCs w:val="21"/>
      <w:lang w:val="es-G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0E3F9C"/>
    <w:rPr>
      <w:rFonts w:ascii="Calibri" w:eastAsiaTheme="minorHAnsi" w:hAnsi="Calibri" w:cs="Consolas"/>
      <w:sz w:val="22"/>
      <w:szCs w:val="21"/>
      <w:lang w:val="es-GT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E3F9C"/>
    <w:rPr>
      <w:rFonts w:ascii="Calibri" w:eastAsiaTheme="minorHAnsi" w:hAnsi="Calibri" w:cs="Consolas"/>
      <w:sz w:val="22"/>
      <w:szCs w:val="21"/>
      <w:lang w:val="es-G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3884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25198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Leonel Estuardo Rojas</cp:lastModifiedBy>
  <cp:revision>1</cp:revision>
  <dcterms:created xsi:type="dcterms:W3CDTF">2021-02-12T19:59:00Z</dcterms:created>
  <dcterms:modified xsi:type="dcterms:W3CDTF">2021-02-12T19:59:00Z</dcterms:modified>
</cp:coreProperties>
</file>