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2269"/>
        <w:gridCol w:w="1800"/>
        <w:gridCol w:w="1998"/>
        <w:gridCol w:w="1044"/>
        <w:gridCol w:w="1226"/>
        <w:gridCol w:w="1351"/>
        <w:gridCol w:w="1476"/>
        <w:gridCol w:w="1168"/>
        <w:gridCol w:w="1168"/>
        <w:gridCol w:w="1277"/>
        <w:gridCol w:w="1241"/>
      </w:tblGrid>
      <w:tr w:rsidR="002371F6" w:rsidRPr="00EE39AA" w:rsidTr="00F92B3B">
        <w:trPr>
          <w:trHeight w:val="948"/>
          <w:tblHeader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bookmarkStart w:id="0" w:name="_GoBack"/>
            <w:bookmarkEnd w:id="0"/>
            <w:r w:rsidRPr="00EE39AA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 xml:space="preserve">No.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>Nombre Completo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>Tipo de Servicios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>DEPENDENCIA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>Renglón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>Modalidad de Pago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 xml:space="preserve"> Honorario Mensual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 xml:space="preserve"> Contrato Valor Total 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>Contrato Fecha de Inicio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>Contrato Fecha de Finalización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>Acuerdo de Rescisión No.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GT"/>
              </w:rPr>
              <w:t>Fecha efectiva de Rescisión</w:t>
            </w:r>
          </w:p>
        </w:tc>
      </w:tr>
      <w:tr w:rsidR="002371F6" w:rsidRPr="00EE39AA" w:rsidTr="00F92B3B">
        <w:trPr>
          <w:trHeight w:val="69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Sara Leticia Dighero (Único Apellido) de Grajeda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16,500.00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197,467.74 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Aura Rosalinda De Paz Marchorro de Trinidad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21,500.00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257,306.45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Homero (Único Nombre) Avila Ligorría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323,129.03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85-2019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12/02/2019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Karla Dinora Lee Carias de Orantes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23,000.00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275,258.06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344-2019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30/07/2019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Jorge Miguel Retolaza Alvarado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30,000.00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359,032.26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Lionel Fernando Lopez Valdés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299,193.55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Manuel Alejandro Cuxil García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83,774.19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Fredy Orlando Monroy Batres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José Manuel Roca Cruz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23,000.00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275,258.06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Karla María Bolaños Estrada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215,419.35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Douglas Iván González Tobar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28,610.00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342,397.10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Dorval José Manuel Carias Samayoa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30,000.00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359,032.26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Randolf Fernando Castellanos Dávila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83,096.77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Chien-Fang Tu Chen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23,200.00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277,651.61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Andres Herrera Huard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Joany Eleonora Marchena Alvizures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17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Eduo Saúl Enrique De León Meneses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Sonia Eunice Argueta Castillo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215,419.35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José Alejandro de Jesús Aguilar Rossi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215,419.35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Karla Fabiola Diaz Ibarra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215,419.35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Saúl Octavio Figueroa Avalos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30,000.00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359,032.26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Hugo Arturo Pirique López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Gustavo Edilser Sánchez Martínez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Ana Del Carmen De León Sosa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Análisis y Política Fiscal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215,419.35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25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William Rocael Orozco Vásquez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137-2019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01/04/2019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Dinorah Haydeé Herrera Del Valle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203,451.61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Antonio Alberto Fúnez López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Raquel Nohemi García De León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Hans Alfonso Ricardez Orozco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Nery Rodolfo Juárez Pérez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13,000.00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155,580.65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José Luis Salinas Orozco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Financiera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143,612.90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Flor De María Solórzano Trujillo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33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Mildred Julissa Reyes Echeverria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Silvia Maria Marlene Palma Juárez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Ingrid Yanina Márquez Flores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7,500.00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89,758.06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Kevin Brian Valdez Rosales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101,725.81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Andrea María Paz Rojas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Silvio Antonio Estrada Alvarado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Fideicomisos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112,096.77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Julio Alberto Nuñez Mejia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Fideicomisos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11,000.00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98,645.16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113-2019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14/03/2019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Sara Virginia Jiménez Tabarini de Chang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Fideicomisos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62,774.19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41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Silvia Yolanda Marquez Sajquín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Transparencia Fiscal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Hugo Allan García Monterrosa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Transparencia Fiscal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203,451.61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Fabiola Beatriz Ramírez Pinto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Transparencia Fiscal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17,500.00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209,435.48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Enrique Nuñez Alvarez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Transparencia Fiscal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Mayra Alejandra Torres Juárez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Auditoría Interna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7,500.00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89,758.06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Miriam Victoria Pérez Mazariegos de Orozco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Auditoría Interna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173,532.26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Edwin Rolando Paiz Sandoval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Jurídica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215,419.35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María Alejandra López Cárcamo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Jurídica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22,500.00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269,274.19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49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Alfonso (Único Nombre) Godinez Arana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Jurídica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323,129.03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Jeniffer Scarlett Garcia Chacón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Jurídica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22,500.00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269,274.19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Gustavo Adolfo Barbero Godínez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83,774.19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Merlin Susely Cruz Garcia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Ricardo Antonio Lezana Alfaro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173,532.26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Sony Hebert Gatica Sandoval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Gladys Paola Mijangos Foronda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65,822.58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Franco Esteban Morales Perdomo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65,822.58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57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Adrián Eduardo Hernández López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461-2019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09/11/2019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Astrid Desiree Delio Cabrera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Gary Aldair Zepeda De León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60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Jeniffer Patricia Mejía Zamora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65,822.58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61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Rosario Aj Estayul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65,822.58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62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Litzy Yasmín Mejía Aguilar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63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Wendy Siomara Zuñiga Muñoz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64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Claudia Xiomara Barrientos Alvarizaes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65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Reina Azucena Salazar Lazaro de Zacarias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66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Giovanni Guillermo Wosvelí Corado Barillas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7,200.00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86,167.74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67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Nery Adolfo Fajardo González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13,000.00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155,580.65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68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Cesia Lorena Morales López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69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Carmen Azucena Chén Paau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70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Mariela Adaly Calo Aquino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71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Ricardo (Único Nombre) Cujcuj Patal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13,000.00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155,580.65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72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Sandra Nohemi Carrillo Cordova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73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Emerson Ubaldo Castillo Ayala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143,612.90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74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Alberto Contreras Figueroa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191,483.87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75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Saraí (Único Nombre) López Sandoval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76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Luz Mariela Rodas (Único Apellido) de Cutz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31/08/2019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77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Danny Isaac Pappa Solorzano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13,000.00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103,580.65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31/08/2019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78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Humberto Valladares (Único Apellido)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21,000.00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251,322.58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79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Marta Verónica Carranza Sánchez de Mancilla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143,612.90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80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Kevin Renato Vielman Rodríguez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81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Alma Yesenia Rosales De León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203,451.61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82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Styvalys Eunice Zepeda Chau de Mazariegos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215,419.35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83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Pascual (Único Nombre)  Felipe Pajarito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143,419.35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31/08/2019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84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Jacobo Alejandro Flores Murphy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85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Martha Mercedes Paz Trujillo de Menéndez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174,193.55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86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Erick Vinicio Gossmann Molina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Taller Nacional de Grabados en Acero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23,500.00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140,241.94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118-2019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16/03/2019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87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Brandon Rodrigo Jerez Ramírez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13,500.00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40,064.52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88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Carmen Jeaneth Hernández Madrigales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104,516.13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195-2019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08/05/2019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89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Javier Augusto Estrada Gordillo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90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René (Único Nombre) Fonseca Castro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299,193.55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91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Marlili Elizabeth Morales Barillas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83,774.19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92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Edy Alexander Urizar Ortíz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183-2019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01/05/2019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93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Enrique Márquez Ayala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94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Tito (Único Nombre) Santis Mendizabal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23,500.00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281,241.94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95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Sandra Eunice Cruz De Paz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299,193.55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96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Oscar Rodolfo Del  Valle Cobar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299,193.55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97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Juan Carlos Enríquez Barrientos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98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César Estuardo Fuentes (Único Apellido)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112-2019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16/03/2019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99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Juan Luis Quijivix Mazariegos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375-2019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01/09/2019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Sergio Giovanni De León Torón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Billy Daniel López García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9,000.00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107,709.68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  <w:t>242-2019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  <w:t>10/06/2019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 Saúl Blanco Dávila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149,193.55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Mario Roberto Velásquez Tunche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Dunkan Heriberto Mejía Vargas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105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Oscar Estuardo Ruiz Pérez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30/04/2019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106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Nancy Katzaen Barrios Orozco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107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Rodolfo Antonio Zea Posadas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108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Juan Gustavo Ruiz Eguizabal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299,193.55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109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Ronald Tomás López Martinez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Shirley Mirella Robles Lau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111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Eleno López Gómez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112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Hector Leonel Marroquin Cabrera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113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Sergio Enrique Lémus Mendoza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23,000.00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160,258.06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303-2019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13/07/2019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114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Miguel Angel Plaza Castillo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115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Celso (Único Nombre) Arana Chuy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47,741.94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116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José Armando Barrios León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104,516.13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117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Rony Eduardo Junior Sandoval Arévalo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104,516.13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  <w:t>228-2019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  <w:t>01/06/2019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118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Brian Estuardo Aguilar Reyes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119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Vera Lucía Tuquer Girón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41,774.19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Vilma Yolanda Del Tránsito Ascencio Arriaza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41,774.19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121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Fernando Eduardo Bardales Herrera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9,000.00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107,709.68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122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Karla Noemi Lopez Fuentes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123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Juan Manuel Rizzo Milián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125,661.29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62-2019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16/02/2019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124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de los Angeles Girón Hernández de Cruz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143,612.90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71-2019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01/02/2019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125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Erwin Mauricio Garrido Roldan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41,774.19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126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Liliam Lucrecia Ruano Ramírez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41,774.19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127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Francisco (Único Nombre) Ajuchán Marroquin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128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Mariela Lucía Ardón Guerra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129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Nancy Margarita Archer Rosales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130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Odily Avila Cano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131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Ingrid Masiel Beltrán Sintuj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132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Jairon Emanuel Coronado Hernández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133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José Horacio Castillo García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134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Sara Noemí Estrada De León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135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Byron Ottoniel Espina Folgar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136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Marvynn Manuel Escobar Campos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9,500.00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113,693.55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137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Enrique Lima Arias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138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Gerber Aroldo Miculax Buch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32,822.58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138-2019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01/04/2019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139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Hugo Rubelsi Marroquin Gómez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7,500.00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89,758.06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Romario Edilzón Garniga Sarceño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141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Erick Alberto Girón (Único Apellido)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142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Ana Cristina Juárez Cuyún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143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Wendy Militza Gutiérrez Morales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144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Miguel Angel Murillo Rivera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145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Luigi René Mena Rivera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146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Rubén Alberto Morales Cotero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147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Edgar Fernando Nájera Ramírez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143,612.90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148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Marco Vinicio Muñoz Cortéz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149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Andrés Oliverio Rivera de León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150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Angel Estuardo Rodríguez Samayoa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151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Lísbeth Romelia Oliva Valle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152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Juan Carlos Pellecer Monterroso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153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Nilsa Gabriela Peña Aldana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299,193.55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154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Eder Jacob Pérez Peralta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155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Víctor Hugo Vásquez Alvarez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156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Sergio Alejandro Porres Umanzor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157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Mónica Jeanette Poz Ramírez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158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Walter Alejandro Recinos Rosales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159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Nora Elizabeth Paiz Marenco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160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Gustavo Armando Valdez Morataya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161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Carmen Johanna Aguilar Mejía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6,200.00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74,200.00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162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Hugo Aroldo Castillo Jiménez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77,790.32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163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Jorge Luis Contreras Herrera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299,193.55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452-2019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01/11/2019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164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Mynor Alcides López Botello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147-2019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01/04/2019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165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César Amilcar Sandoval Cámbara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89-2019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18/02/2019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166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Ever Humberto Monterroso Hernández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167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Mayda Azucena Mazariegos Ramos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168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Lilian Leonor López Cifuentes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115-2019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14/03/2019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169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Mario Alejandro Chavén Castañeda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170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Yolanda (Único Nombre) Mazariegos Barth de Ramos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171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Wilson Homero Boche Lemus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148-2019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01/04/2019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172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Reneé De León Barrientos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173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Pedro (Único Nombre) Peña Noriega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323-2019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19/07/2019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174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Celeste Del Rosario Alvarado Quiñonez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175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Sara Fernanda Vásquez Sevillano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176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Camilo Ernesto Sandoval Porres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177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Rafaél (Único Nombre) Palencia Robles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77,790.32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178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Byron Amilcar Martínez García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179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Cindy Paola Ramirez Toledo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180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Alejandro José Oliva Choc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181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Celia de los Angeles Montenegro Colindres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182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Jorge Alberto Rivas Gutiérrez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183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Vilma (Único Nombre) Fernández Hernández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184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Adilin (Único Nombre) Montes De Oca López de Cardona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11,100.00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132,841.94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185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Ronald Alberto Hernández Cruz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17,500.00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209,435.48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439-2019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16/10/2019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186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Hugo Rodrigo Hernández Morales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203,451.61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187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Gladis Elizabeth Velásquez Navarro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189-2019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01/05/2019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188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Rubén Gonzalez Valenzuela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65,290.32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189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Ana Stefania Ganddini Juárez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77,790.32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190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Bianka Roxana Esposito (Único Apellido)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31/05/2019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105-2019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01/03/2019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191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 Eduardo Jacinto Barrera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73,161.29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192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Rodolfo Javier López Flores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73,161.29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193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de los Angeles Andrino Rodas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97,548.39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194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Julio Adolfo Quixtan Ajanel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89,419.35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31/05/2019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195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Dulce María Leal López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196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Luisa Fernanda Chavarria Ramirez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83,612.90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197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Marta Esperanza Rios Castillo de Pineda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83,612.90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198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Oscar Arturo Guerrero Garcia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83,612.90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199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de los Angeles Ruano Cabrera de Godinez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9,000.00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62,709.68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Astrid Suleima Yanes Pérez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9,000.00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62,709.68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201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Manuel Alfredo Ortega Perdomo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11,000.00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76,645.16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Flor Catalina Cifuentes Estrada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9,000.00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62,709.68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Walter Estuardo Ramos Gómez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9,000.00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62,709.68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Percy Aaron González García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9,000.00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62,709.68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205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Byron (Único Nombre) Prado Carvajal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83,612.90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  <w:t>78-2019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  <w:t>16/02/2019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206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Ashley  Mashiell Cerna García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34,838.71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207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Mario Guillermo Sosa Gordillo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9,000.00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62,709.68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208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Edgar Basilio Reyes Chavarría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9,000.00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62,709.68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209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Jailin Analucía Juárez Dávila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34,838.71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David Eugenio De Paz Negreros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83,612.90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211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Katia Margarita Flores Castillo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9,000.00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62,709.68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212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Alfredo Saput Coj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83,612.90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213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Amanda María Castañaza Sique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77,790.32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214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Gerardo Alberto León Ortiz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215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Dielman Heraldo Galindo García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263,290.32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216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Wendy Carolina Sandoval Fajardo de Orrego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217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Gladis Clara Luz García Penagos de Maldonado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218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Pablo Andrés Muñóz Ochoa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219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Vicky Maureen Sánchez Ramírez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 Fernando Castro Vega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65,822.58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221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Humberto Aguilar Zamora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107,419.35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244-2019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08/06/2019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222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Diego José Retolaza Alvarado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223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 Alfonso Illescas Hernández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131,290.32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224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Talía Ixmucané Fajardo Balcárcel de Maldonado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143,612.90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225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Andreina Elizabeth Cabañas Morales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226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Dania Marseilles Lemus López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227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Harold Andrew Escobar Fuentes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134,516.13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228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Fabio Alexander López Masaya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5,100.00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444-2019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01/11/2019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229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 Gabriel Fuentes Sequén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134,516.13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230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Luis Roberto Matias Mejia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134,516.13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231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 Eduardo López Paz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232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Katherine Mishell Aracely López Zamora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233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Héctor Manuel Ibarra Hernández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134,516.13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234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Evelyn Mireya Ochoa Salazar de Jordán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31/08/2019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285-2019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01/07/2019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235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Magda Regina Pedro Mateo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321-2019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30/07/2019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236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Claudia Maricela Yacabalquiej Lima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237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Juan Francisco Puac Tecum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238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Yusleny Marjolí Revolorio Godoy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239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Evelyn Susana González Yoc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Esperanza Martín Sián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241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Allan Freddy Leonardo Mejía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134,516.13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242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Daylín Maritza Revolorio Alfaro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61,035.48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243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Mayra Stela Hernández Alvarado de Pineda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134,516.13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244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Ana Eligia Barrientos Monterroso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134,516.13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245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Jorge Armando Sierra Marroquín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13,000.00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116,580.65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246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Karla Beatriz Argueta Sosa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134,516.13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247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Iris Cristina Culajay Chamalé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134,516.13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248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Jenifer Yasmin Morataya Pacheco de Salazar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134,516.13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249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Dania Lucrecia Moscoso Sarceño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134,516.13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250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Ricardo Alberto Garzona Sánchez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134,516.13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188-2019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01/05/2019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251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Oscar René Mackenzie Gómez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134,516.13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252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Miguel Angel Marroquín Arrecis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180,251.61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253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Mario De Jesús Martínez Mejía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180,251.61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254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Kimberly Roxana Pocasangre Chew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65,822.58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255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Haroldo Osorio Gaitán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256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Claudia del Carmen Méndez Villaseñor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97,548.39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257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Rosana María Rojas Gómez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97,548.39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258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Mauricio Jonatán Cruz Mansylla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59,677.42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259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Jennifer (Único Nombre) Lee Morales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215,419.35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260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José Guillermo Quintana Galindo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41,806.45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261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Mónica Ivana Rojas Zacarias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215,419.35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262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Pedro Boanerges Melendez Marroquín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111,483.87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263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Jimmy Julián Rodríguez Amézquita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41,806.45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264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Inmer Alirio Pimentel Vásquez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41,806.45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265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Bernardo Eloy Ortíz Mateo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32,822.58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266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Mirna Patricia Mirón De León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14,838.71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267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Ruth Antonieta Barrios Cancinos de Soc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5,500.00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65,822.58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268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Juan José Rivera Rodríguez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32,822.58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139-2019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01/04/2019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269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Gerson Aníbal López Campos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270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 Cornelio Gómez Morales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32,822.58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271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Victor Leonel Alexander Gómez Gallegos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65,822.58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211-2019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01/06/2019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272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Sandra Patricia Linares Sánchez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32,822.58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140-2019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01/04/2019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273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José Rocael Zacarías Aguilar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13,000.00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155,580.65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274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Elma Yolanda Vásquez Galán de Lima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16,322.58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275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Mynor Otoniel Orellana Donis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180,251.61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276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Claudia Elizabeth García Hey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54,838.71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30/11/2019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277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Bernabela Morales Saquiche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54,838.71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30/11/2019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278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Sandra Elizabeth Henkle Mejía de Solorzano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87,741.94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30/11/2019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279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Beatriz Alejandra Rodas Ramírez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54,838.71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30/11/2019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280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Alvaro Hugo Sagastume-Paiz  Juárez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20,774.19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281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Raquel (Único Nombre) Marroquín Castellanos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11,100.00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132,841.94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282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Vilma Leonor Franco Paz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149,596.77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283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Del Pilar Díaz Arriola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11,000.00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131,645.16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284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Walter Arnoldo Jacobo Sandoval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9,000.00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107,709.68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285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Glenda Xiomara Recinos Gavarrete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306-2019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30/07/2019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286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Edgar Ricardo Donado Flores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287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Teresa Del Rosario Guerra Sican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197,467.74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288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Romelia Ajanel Sacor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289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Gerson Josué Barrera Díaz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11,000.00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131,645.16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290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Ronie Alfredo Cordova Guerrero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11,000.00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131,645.16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291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Alejandra Patricia Leiva Estrada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292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Jorge Adolfo Matheu Fong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293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Ronny Baltazar González Chigua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294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Ramón Francisco Morales Carredano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295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Juan Carlos Rojas López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11,000.00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131,645.16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296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Milvia Carola Pérez Anzueto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297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Eugenia Morales Flores de Silva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298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Sonia Del Milagro Rabanales Román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299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Hugo Nelson Sandoval Rivera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Cindy Mabel Rosales Saravia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Melvin Alexis Pérez Samayoa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Jonás Natanael Palacios Kestler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11,000.00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131,645.16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Francisco Santiago Garcia Balán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11,000.00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131,645.16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Julio Alfredo Ortega Marroquín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9,000.00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26,709.68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305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Celeste Rosibel Valladares Pineda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11,000.00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131,645.16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306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Erick Joel Brol Natareno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167,548.39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307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Roberto Carlos García Solares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308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Gonzalo Estuardo Prado Sánchez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77,790.32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309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Joseline Johana Jacobo Gálvez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José David Berganza Mendoza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71,806.45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311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Enrique Jeremías García Itzep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77,790.32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312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Jorge Mario Santizo Hernandez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38,790.32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313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Fernándo José Castro López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38,790.32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314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Yara Antonieta González Estrada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215,419.35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315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Mónica María Gómez Villamar de Guevara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299,193.55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316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Sonia Maria Aimeé Rivas Godoy de Palma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74,193.55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317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Nery David Grajeda Izaguirre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23,500.00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69,741.94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318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Rony Elmer Ordoñez Lima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319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Eugenia Lainfiesta Guerrero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48,967.74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Adriana Alejandra Solomán Paz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321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Otto René Chajón Aguilar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95,741.94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322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José Ramiro Hernández Alvarez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21,000.00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62,322.58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323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Melissa María Leppe Rojas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27,500.00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81,612.90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324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Erick Omar De La Cruz Aldana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239,354.84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325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 Alberto González Samayoa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11,100.00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66,241.94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326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Gorety Emperatríz Quiñonez Donis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74,193.55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szCs w:val="20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327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Nils Amstrong David De León Vásquez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328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Claudia Lisseth Palencia Aldana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Asesoría Específica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21,000.00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62,322.58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329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Edna Lucrecia Juárez Rímola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Taller Nacional de Grabados en Acero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119,677.42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330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Isabel del Carmen Aguirre Castillo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Taller Nacional de Grabados en Acero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143,612.90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331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Brayan Alfredo Cuá Ixquiactap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Taller Nacional de Grabados en Acero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24,838.71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31/05/2019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332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Jessica Carolina Castillo Cortez de Raxcacó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Taller Nacional de Grabados en Acero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11,095.00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132,782.10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333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José Luis Arrecis Ubedo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Taller Nacional de Grabados en Acero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59,838.71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334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Héctor Adolfo González Douma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30,000.00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359,032.26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335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Eduardo Macario Escobar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Financiera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13,000.00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38,580.65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336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Emmy Samantha Berganza Mena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Secretaría General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65,806.45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30/11/2019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356-2019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01/09/2019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337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Mayra Lucrecia Contreras Ayala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Secretaría General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76,774.19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30/11/2019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357-2019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01/09/2019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338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Carlos Alberto Orozco Urrutia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Secretaría General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76,774.19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30/11/2019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358-2019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01/09/2019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339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Walter Giovanni Escobar Cortez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Secretaría General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76,774.19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30/11/2019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184-2019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01/05/2019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David Alejandro Contreras Girón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Secretaría General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65,806.45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30/11/2019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359-2019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01/09/2019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341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Víctor Fernando Herrera Herrera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Secretaría General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65,806.45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30/11/2019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360-2019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01/09/2019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342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Brenda Waleska Salazar Ortíz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191,483.87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127-2019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01/04/2019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343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Dayda Lucía Abac Baquiax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180,251.61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238-2019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01/06/2019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344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Claudia Teresa Argueta Ramírez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95,483.87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345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Rosa Lucrecia Castellanos Illescas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215,419.35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346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Ana Beatríz Ortíz Valenzuela de Cerón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173,532.26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347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Pablo Roberto Blanco López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28,400.00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339,883.87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348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Elba Guadalupe  Donis (Único Apellido)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83,774.19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349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Monica Elizabeth Jimenez De La Cruz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350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Giancarlo (único Nombre) Melini Ruano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190,451.61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04/01/2019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351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Jorge Giovani Obando Ortíz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29,032.26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04/01/2019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352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Gustavo Javier Mendizábal Grajeda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190,451.61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04/01/2019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353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Nora Lucía Hurtarte Flores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123,290.32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07/01/2019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354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José Antonio Luján Farfán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47,709.68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07/01/2019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355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Jorge Antonio López Tzic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55,483.87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08/01/2019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356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Lizett Marie Guzmán Juárez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55,483.87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08/01/2019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357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Rene Ixtupe Sánchez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33,290.32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15/01/2019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358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Dora Florencia Hernández García de Rivera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Transparencia Fiscal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49,677.42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17/01/2019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31/03/2019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359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Rodolfo Absalom Flores García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65,419.35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106-2019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01/03/2019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360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Piero Andrés Lemus Medina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46,338.71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361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Claudia Sofia Sierra Flores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  8,695.85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16/02/2019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362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Rosa Laura Mayén Castellanos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150,387.10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21/01/2019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363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Marvin Roberto Diaz Alvarez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65,000.00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71,500.00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01/02/2019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364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Claudia Naité Pérez Ramos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70,803.57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04/02/2019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365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Oscar Ovidio Franco Ortíz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25,535.71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11/02/2019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366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Homero (Único Nombre) Avila Ligorría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286,392.86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12/02/2019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367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Jorge Luis García Solares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Despacho Ministerial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280,607.14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18/02/2019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368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Sergio Alfredo De León Polanco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Taller Nacional de Grabados en Acero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21,000.00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217,500.00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19/02/2019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369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Tania Betzabe Quinillo García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Recursos Humanos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11,100.00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114,964.29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19/02/2019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370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Claudia Sofia Sierra Flores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37,035.71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19/02/2019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30/06/2019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371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Julio César Vidal Fuentes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94,838.71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22/03/2019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372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Carlos Eduardo Macario Escobar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Financiera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13,000.00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117,000.00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373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Mynor Alcides López Botello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24,300.00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218,700.00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374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Wilson Homero Boche Lemus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24,300.00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218,700.00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375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Rubén (Único Nombre)  Gonzalez Valenzuela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132,000.00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30/09/2019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376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Alvaro Hugo Sagastume-Paiz  Juárez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Recursos Humanos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11,100.00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99,900.00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377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Ilce Mónica Johanna De León De Léon de Antillón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Recursos Humanos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40,000.00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30/11/2019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378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Diana Mishell Durán Curán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Recursos Humanos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48,000.00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30/11/2019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379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María Eugenia Lainfiesta Guerrero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Asesoría Específica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148,500.00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380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Melissa María Leppe Rojas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Asesoría Específica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27,500.00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247,500.00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381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Nery David Grajeda Izaguirre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Asesoría Específica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23,500.00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211,500.00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382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Sonia Maria Aimeé Rivas Godoy de Palma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Asesoría Específica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225,000.00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383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Gorety Emperatríz Quiñonez Donis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Asesoría Específica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225,000.00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398-2019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12/09/2019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384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Claudia Lisseth Palencia Aldana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Asesoría Específica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21,000.00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189,000.00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385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Randolf Fernando Castellanos Dávila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Asesoría Específica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252,000.00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386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José Antonio Luján Farfán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20,500.00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123,000.00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30/09/2019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389-2019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01/09/2019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387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Mirna Patricia Mirón De León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5,500.00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16,500.00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01/04/2019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30/06/2019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212-2019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01/06/2019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388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Jorge Antonio López Tzic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174,666.67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09/04/2019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389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Lizett Marie Guzmán Juárez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174,666.67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09/04/2019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390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José Ramiro Hernández Alvarez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21,000.00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183,400.00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09/04/2019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391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Mirna Jeaneth Pérez Torres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Taller Nacional de Grabados en Acero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100,000.00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01/05/2019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30/09/2019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392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Oscar Estuardo Ruiz Pérez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160,000.00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01/05/2019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393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Julio Alfredo Ortega Marroquín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9,000.00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27,000.00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01/05/2019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31/07/2019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394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Nery Mauricio Anzueto Beltetón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72,000.00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01/05/2019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31/10/2019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395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Manolo Josué Mendoza González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62,709.68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06/05/2019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396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Jhenniffer Lorena Soto Sique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62,709.68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06/05/2019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397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Augusto Jeréz González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10,700.00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81,112.90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14/05/2019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398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Joan (Único Nombre) Ros Bartolome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59,096.77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20/05/2019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399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Julio Adolfo Quixtan Ajanel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124,800.00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03/06/2019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Brayan Alfredo Cuá Ixquiactap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Taller Nacional de Grabados en Acero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34,666.67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03/06/2019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401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Gabriela Sánchez Paz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9,000.00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62,100.00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04/06/2019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Gustavo Adolfo Ramírez García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9,000.00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62,100.00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04/06/2019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Roger Humberto Jimenez Alesio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113,900.00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10/06/2019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Juan Daniel Pineda Cabrera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113,900.00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10/06/2019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405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Mynor Marcelino Arita Letona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Comunicación Social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23,006.45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18/06/2019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15/08/2019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406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Ignacio Rafael Gerardo Andrade Aycinena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Transparencia Fiscal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64,166.67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14/06/2019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31/08/2019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407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Bernardo Eloy Ortíz Mateo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32,822.58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408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 Cornelio Gómez Morales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16,322.58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409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Nils Amstrong David De León Vásquez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Carlos Rene Ixtupe Sánchez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35,806.45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411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Oscar Ovidio Franco Ortíz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16,322.58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412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Evelyn Mireya Ochoa Salazar de Jordán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119,951.61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413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 Saúl Blanco Dávila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149,193.55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414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Celso (Único Nombre) Arana Chuy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23,741.94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30/09/2019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415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Vera Lucía Tuquer Girón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41,774.19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416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Mauricio Jonatán Cruz Mansylla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  9,677.42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31/07/2019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417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Piero Andrés Lemus Medina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16,725.81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31/08/2019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418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Claudia Sofia Sierra Flores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Comunicación Social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8,500.00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16,725.81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31/08/2019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419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Sandra Nohemi Carrillo Cordova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89,516.13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02/07/2019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Billy Daniel López García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74,193.55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03/07/2019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421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 Felipe González Recinos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86,612.90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08/07/2019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422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Jorge Mario Santizo Hernandez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37,532.26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08/07/2019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423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Fernándo José Castro López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37,532.26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08/07/2019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424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 Alberto González Samayoa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Bienes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11,100.00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64,093.55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08/07/2019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425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Cecilia Dorina López Suntecún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85,161.29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11/07/2019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426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Damaris Azucena López Palma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28,954.84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11/07/2019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427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Ricardo (Único Nombre) Fernández Estrada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5,100.00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28,954.84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11/07/2019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428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Edgar Horacio Portillo Morales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85,161.29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11/07/2019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429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Vilma Yolanda Del Tránsito Ascencio Arriaza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39,741.94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11/07/2019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430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Erwin Mauricio Garrido Roldán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39,741.94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11/07/2019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431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Liliam Lucrecia Ruano Ramírez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Crédito Público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39,741.94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11/07/2019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432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Edwin Ottoniel Rodríguez Taylor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100,000.00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433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Pedro Boanerges Melendez Marroquín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80,000.00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434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Jimmy Julián Rodríguez Amézquita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30,000.00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435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Inmer Alirio Pimentel Vásquez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30,000.00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436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José Guillermo Quintana Galindo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30,000.00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437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Martha Mercedes Paz Trujillo de Menéndez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125,000.00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438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José Armando Barrios León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75,000.00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439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Julio Alfredo Ortega Marroquín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Asistencia a la Administración Financiera Municipal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9,000.00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45,000.00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 Eduardo Jacinto Barrera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60,000.00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441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Rodolfo Javier López Flores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60,000.00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442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de los Angeles Andrino Rodas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14,000.00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70,000.00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443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Dulce María Leal López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100,000.00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444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Luisa Fernanda Chavarria Ramirez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13,500.00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67,500.00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445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Marta Esperanza Rios Castillo de Pineda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13,500.00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67,500.00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446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Oscar Arturo Guerrero Garcia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13,500.00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67,500.00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447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de los Angeles Ruano Cabrera de Godinez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52,500.00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448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Astrid Suleima Yanes Pérez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52,500.00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449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Manuel Alfredo Ortega Perdomo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11,000.00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55,000.00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450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Flor Catalina Cifuentes Estrada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10,500.00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52,500.00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451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Walter Estuardo Ramos Gómez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10,500.00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52,500.00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452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Percy Aaron González García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10,500.00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52,500.00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453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Ashley  Mashiell Cerna García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30,000.00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01/08/2019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454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Mario Guillermo Sosa Gordillo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10,500.00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52,500.00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455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Edgar Basilio Reyes Chavarría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10,500.00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52,500.00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456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Jailin Analucía Juárez Dávila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30,000.00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457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David Eugenio De Paz Negreros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13,500.00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67,500.00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458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Katia Margarita Flores Castillo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9,000.00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45,000.00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459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Carlos Alfredo Saput Coj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13,500.00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67,500.00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460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María del Carmen Oliva Moscoso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12,000.00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58,451.61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05/08/2019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461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Henry Eduardo Marín Pineda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97,419.35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05/08/2019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szCs w:val="20"/>
                <w:lang w:eastAsia="es-GT"/>
              </w:rPr>
              <w:t>415-2019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szCs w:val="20"/>
                <w:lang w:eastAsia="es-GT"/>
              </w:rPr>
              <w:t>01/10/2019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462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Luis René De León Rodríguez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 Q          97,419.35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05/08/2019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463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Andrea Cecilia Navarijo Paiz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31,661.29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05/08/2019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464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Julio Roberto Cutiño Telles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31,661.29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05/08/2019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465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Veronica de los Angeles Cuté Godoy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31,661.29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05/08/2019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466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Karla Yanira Fajardo Bámaca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31,661.29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05/08/2019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467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Maidi Elizabeth López Godoy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31,661.29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05/08/2019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468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Andrea Elizabeth Fajardo Mijangos De Reyes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31,661.29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05/08/2019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469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César Danilo Miranda Consuegra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78,967.74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12/08/2019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470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Fredy Arturo Paniagua Calvillo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123,096.77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12/08/2019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471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Henry Douglas Bonilla Juárez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123,096.77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12/08/2019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472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Hugo Moisés Micheo Almengor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102,193.55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12/08/2019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473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Claudia del Carmen Méndez Villaseñor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Comunicación Social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15,200.00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66,683.87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20/08/2019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474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Rosana María Rojas Gómez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Comunicación Social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15,950.00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69,974.19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20/08/2019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475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Mauricio Jonatán Cruz Mansylla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Comunicación Social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11,000.00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48,258.06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20/08/2019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476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Mynor Marcelino Arita Letona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Comunicación Social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52,645.16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20/08/2019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477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Pascual (Único Nombre)  Felipe Pajarito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71,400.00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02/09/2019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478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Luz Mariela Rodas (Único Apellido) de Cutz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59,500.00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02/09/2019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479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Danny Isaac Pappa Solorzano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Planificación y Desarrollo Institucional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13,000.00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51,566.67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02/09/2019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480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Emmy Samantha Berganza Mena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Secretaría General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23,800.00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02/09/2019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481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Mayra Lucrecia Contreras Ayala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Secretaría General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27,766.67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02/09/2019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482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Carlos Alberto Orozco Urrutia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Secretaría General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27,766.67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02/09/2019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483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David Alejandro Contreras Girón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Secretaría General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31,733.33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02/09/2019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484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Víctor Fernando Herrera Herrera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Secretaría General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6,000.00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23,800.00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02/09/2019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485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Piero Andrés Lemus Medina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Comunicación Social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8,500.00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33,716.67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02/09/2019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486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Claudia Sofia Sierra Flores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Comunicación Social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8,500.00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33,716.67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02/09/2019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487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Rafael Guillermo Paiz Conde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Transparencia Fiscal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87,266.67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02/09/2019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488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Mayra Estrella Peña Sánchez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Asesoría Jurídica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8,800.00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34,613.33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03/09/2019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489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Marta Yolanda Arriola Chajón de López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78,000.00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04/09/2019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490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Luis Guillermo Sandoval Pérez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58,500.00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04/09/2019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491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Anthony Benjamín Hernández Contreras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25,350.00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04/09/2019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492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Stefani Brigitt Reyes (Único Apellido)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6,500.00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25,350.00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04/09/2019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493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José Guillermo Aldana Gutiérrez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Recursos Humanos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24,266.67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17/09/2019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494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Luis Antonio Pérez Torres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24,266.67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17/09/2019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495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José Antonio Luján Farfán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20,500.00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69,700.00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19/09/2019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496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William Benjamín Hernández Vega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5,100.00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16,490.00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24/09/2019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497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Silvio Antonio Estrada Alvarado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Fideicomisos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12,500.00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37,500.00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498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Sara Virginia Jiménez Tabarini de Chang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Fideicomisos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21,000.00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499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Rosa Laura Mayén Castellanos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szCs w:val="20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Tesorería Nacional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54,000.00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Celso (Único Nombre) Arana Chuy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8,000.00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24,000.00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Luis Cornelio Gómez Morales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5,500.00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16,500.00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Oscar Ovidio Franco Ortíz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szCs w:val="20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Asuntos Administrativos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5,500.00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16,500.00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Harold Andrew Escobar Fuentes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45,000.00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Luis Gabriel Fuentes Sequén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45,000.00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505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Luis Roberto Matias Mejia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45,000.00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506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Héctor Manuel Ibarra Hernández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45,000.00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507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Allan Freddy Leonardo Mejía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45,000.00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508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Mayra Stela Hernández Alvarado de Pineda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45,000.00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509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Ana Eligia Barrientos Monterroso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45,000.00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Jorge Armando Sierra Marroquín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13,000.00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39,000.00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511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Karla Beatriz Argueta Sosa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45,000.00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512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Iris Cristina Culajay Chamalé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45,000.00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513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Jenifer Yasmin Morataya Pacheco de Salazar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45,000.00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514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Dania Lucrecia Moscoso Sarceño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45,000.00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515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Oscar René Mackenzie Gómez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45,000.00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516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Miguel Angel Marroquín Arrecis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20,100.00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60,300.00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517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Mario De Jesús Martínez Mejía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20,100.00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60,300.00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518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Mynor Otoniel Orellana Donis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20,100.00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60,300.00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519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Julio César Vidal Fuentes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Contabilidad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45,000.00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Nora Lucía Hurtarte Flores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Comunicación Social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14,000.00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42,000.00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521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Rubén (Único Nombre)  Gonzalez Valenzuela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Técnica del Presupuesto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66,000.00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01/10/2019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522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Carlos Eduardo Barrera Ovando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74,193.55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02/10/2019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523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Gessica Mercedes Montaván Ardón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Comunicación Social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23,000.00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61,580.65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11/10/2019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524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María Valentina Flores Aguilar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Comunicación Social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66,935.48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11/10/2019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525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Mirna Jeaneth Pérez Torres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Taller Nacional de Grabados en Acero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49,032.26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18/10/2019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526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Claudia Onelia Barrios Carreto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Registro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13,500.00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31,354.84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22/10/2019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527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Gonzalo Armando Urrutia Gutiérrez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46,838.71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28/10/2019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528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Jesús Roberto Bocaletti Salazar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Catastro y Avalúo de Bienes Inmuebles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46,838.71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28/10/2019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529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Kamyla Alejandra Barrientos Pineda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Asesoría Específica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17,000.00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36,193.55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28/10/2019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530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Carmen Lorena España Jurado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15,000.00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28,500.00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04/11/2019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531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Crossvi Oswaldo Gonzalez Cuc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19,000.00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04/11/2019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532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Glenda Carolina Zuñiga Garrido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38,000.00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04/11/2019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533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Jossué Aroldo Jerez de León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19,000.00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04/11/2019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534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Nery Mauricio Anzueto Beltetón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General de Adquisiciones del Estado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12,000.00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22,800.00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04/11/2019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535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Luis Fernando Gudiel Lemus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9,000.00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17,100.00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04/11/2019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536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Danilo Alexis Mazariegos Zetina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Despacho Ministerial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23,000.00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42,933.33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05/11/2019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lastRenderedPageBreak/>
              <w:t>537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Jacobo (Único Nombre) De León Barillas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36,666.67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06/11/2019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538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Oscar Gabriel Vera Sánchez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TÉCNICOS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Dirección de Tecnologías de la Información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20,000.00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36,666.67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06/11/2019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  <w:tr w:rsidR="002371F6" w:rsidRPr="00EE39AA" w:rsidTr="00F92B3B">
        <w:trPr>
          <w:trHeight w:val="88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GT"/>
              </w:rPr>
              <w:t>539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Julio Cesar Cano Brán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PROFESIONALES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Despacho Ministerial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029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Honorarios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23,000.00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 xml:space="preserve"> Q          37,566.67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right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12/11/2019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31/12/2019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F6" w:rsidRPr="00EE39AA" w:rsidRDefault="002371F6" w:rsidP="00F92B3B">
            <w:pPr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EE39AA">
              <w:rPr>
                <w:rFonts w:ascii="Calibri" w:eastAsia="Times New Roman" w:hAnsi="Calibri" w:cs="Calibri"/>
                <w:sz w:val="18"/>
                <w:lang w:eastAsia="es-GT"/>
              </w:rPr>
              <w:t> </w:t>
            </w:r>
          </w:p>
        </w:tc>
      </w:tr>
    </w:tbl>
    <w:p w:rsidR="002371F6" w:rsidRDefault="002371F6" w:rsidP="002371F6"/>
    <w:p w:rsidR="00547761" w:rsidRPr="002371F6" w:rsidRDefault="00547761" w:rsidP="002371F6"/>
    <w:sectPr w:rsidR="00547761" w:rsidRPr="002371F6" w:rsidSect="005C291F">
      <w:headerReference w:type="default" r:id="rId8"/>
      <w:footerReference w:type="default" r:id="rId9"/>
      <w:pgSz w:w="20160" w:h="12240" w:orient="landscape" w:code="5"/>
      <w:pgMar w:top="2030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086" w:rsidRDefault="00984086" w:rsidP="00946BE2">
      <w:r>
        <w:separator/>
      </w:r>
    </w:p>
  </w:endnote>
  <w:endnote w:type="continuationSeparator" w:id="0">
    <w:p w:rsidR="00984086" w:rsidRDefault="00984086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Default="00051981">
    <w:pPr>
      <w:pStyle w:val="Piedepgina"/>
    </w:pPr>
    <w:r>
      <w:rPr>
        <w:noProof/>
        <w:lang w:val="es-E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FC9E34D" wp14:editId="3F21DBDC">
              <wp:simplePos x="0" y="0"/>
              <wp:positionH relativeFrom="column">
                <wp:posOffset>-594995</wp:posOffset>
              </wp:positionH>
              <wp:positionV relativeFrom="paragraph">
                <wp:posOffset>-181610</wp:posOffset>
              </wp:positionV>
              <wp:extent cx="12359005" cy="0"/>
              <wp:effectExtent l="0" t="0" r="2349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35900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4AB409"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6.85pt,-14.3pt" to="926.3pt,-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FC6D6D" wp14:editId="3EFEB4A8">
              <wp:simplePos x="0" y="0"/>
              <wp:positionH relativeFrom="column">
                <wp:posOffset>2795905</wp:posOffset>
              </wp:positionH>
              <wp:positionV relativeFrom="paragraph">
                <wp:posOffset>-181610</wp:posOffset>
              </wp:positionV>
              <wp:extent cx="608647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864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36496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·  PBX: </w:t>
                          </w:r>
                          <w:r w:rsidR="002E590F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2F47E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12116</w:t>
                          </w:r>
                        </w:p>
                        <w:p w:rsidR="00436496" w:rsidRPr="00B76FB2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FC6D6D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220.15pt;margin-top:-14.3pt;width:479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" filled="f" stroked="f">
              <v:textbox>
                <w:txbxContent>
                  <w:p w:rsidR="00436496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·  PBX: </w:t>
                    </w:r>
                    <w:r w:rsidR="002E590F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2374-3000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2F47E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12116</w:t>
                    </w:r>
                  </w:p>
                  <w:p w:rsidR="00436496" w:rsidRPr="00B76FB2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4C656480" wp14:editId="68CD69AD">
          <wp:simplePos x="0" y="0"/>
          <wp:positionH relativeFrom="column">
            <wp:posOffset>-908685</wp:posOffset>
          </wp:positionH>
          <wp:positionV relativeFrom="paragraph">
            <wp:posOffset>332740</wp:posOffset>
          </wp:positionV>
          <wp:extent cx="12801600" cy="284480"/>
          <wp:effectExtent l="0" t="0" r="0" b="1270"/>
          <wp:wrapNone/>
          <wp:docPr id="3" name="Imagen 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086" w:rsidRDefault="00984086" w:rsidP="00946BE2">
      <w:r>
        <w:separator/>
      </w:r>
    </w:p>
  </w:footnote>
  <w:footnote w:type="continuationSeparator" w:id="0">
    <w:p w:rsidR="00984086" w:rsidRDefault="00984086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5C291F" w:rsidP="005C291F">
    <w:pPr>
      <w:pStyle w:val="Encabezado"/>
      <w:ind w:left="-142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38F588" wp14:editId="493048FC">
              <wp:simplePos x="0" y="0"/>
              <wp:positionH relativeFrom="column">
                <wp:posOffset>1891030</wp:posOffset>
              </wp:positionH>
              <wp:positionV relativeFrom="paragraph">
                <wp:posOffset>298450</wp:posOffset>
              </wp:positionV>
              <wp:extent cx="3952875" cy="923925"/>
              <wp:effectExtent l="0" t="0" r="0" b="952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53F1D" w:rsidRPr="002128E5" w:rsidRDefault="00A53F1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4"/>
                            </w:rPr>
                            <w:t>DIRECCIÓN DE RECURSOS HUMANOS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Directora: Licda. </w:t>
                          </w:r>
                          <w:r w:rsidR="004F4897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María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Soledad Muñoz </w:t>
                          </w:r>
                          <w:r w:rsidR="004F4897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31301D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ED4E20" w:rsidRPr="00ED4E20" w:rsidRDefault="00ED4E20" w:rsidP="00ED4E20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Fecha de emisión: 0</w:t>
                          </w:r>
                          <w:r w:rsidR="007F221D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2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9D60F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</w:t>
                          </w:r>
                          <w:r w:rsidR="007F221D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2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/201</w:t>
                          </w:r>
                          <w:r w:rsidR="00BD543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9</w:t>
                          </w:r>
                        </w:p>
                        <w:p w:rsidR="00A53F1D" w:rsidRPr="002128E5" w:rsidRDefault="00A53F1D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</w:pP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Artículo </w:t>
                          </w:r>
                          <w:r w:rsidR="003753A9"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10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 xml:space="preserve">, numeral </w:t>
                          </w:r>
                          <w:r w:rsidR="003753A9"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4</w:t>
                          </w:r>
                          <w:r w:rsidRPr="002128E5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4"/>
                            </w:rPr>
                            <w:t>, Ley de Acceso a la Información Pública</w:t>
                          </w:r>
                        </w:p>
                        <w:p w:rsidR="00A53F1D" w:rsidRPr="00D278CA" w:rsidRDefault="00A53F1D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</w:pPr>
                          <w:r w:rsidRPr="00D278CA">
                            <w:rPr>
                              <w:rFonts w:ascii="Futura" w:hAnsi="Futura" w:cs="Futura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38F588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48.9pt;margin-top:23.5pt;width:311.2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" filled="f" stroked="f">
              <v:textbox>
                <w:txbxContent>
                  <w:p w:rsidR="00A53F1D" w:rsidRPr="002128E5" w:rsidRDefault="00A53F1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4"/>
                      </w:rPr>
                      <w:t>DIRECCIÓN DE RECURSOS HUMANOS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Directora: Licda. </w:t>
                    </w:r>
                    <w:r w:rsidR="004F4897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María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Soledad Muñoz </w:t>
                    </w:r>
                    <w:r w:rsidR="004F4897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31301D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ED4E20" w:rsidRPr="00ED4E20" w:rsidRDefault="00ED4E20" w:rsidP="00ED4E20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Fecha de emisión: 0</w:t>
                    </w:r>
                    <w:r w:rsidR="007F221D">
                      <w:rPr>
                        <w:rFonts w:ascii="Futura" w:hAnsi="Futura" w:cs="Futura"/>
                        <w:sz w:val="16"/>
                        <w:szCs w:val="14"/>
                      </w:rPr>
                      <w:t>2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9D60F0">
                      <w:rPr>
                        <w:rFonts w:ascii="Futura" w:hAnsi="Futura" w:cs="Futura"/>
                        <w:sz w:val="16"/>
                        <w:szCs w:val="14"/>
                      </w:rPr>
                      <w:t>1</w:t>
                    </w:r>
                    <w:r w:rsidR="007F221D">
                      <w:rPr>
                        <w:rFonts w:ascii="Futura" w:hAnsi="Futura" w:cs="Futura"/>
                        <w:sz w:val="16"/>
                        <w:szCs w:val="14"/>
                      </w:rPr>
                      <w:t>2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/201</w:t>
                    </w:r>
                    <w:r w:rsidR="00BD5432">
                      <w:rPr>
                        <w:rFonts w:ascii="Futura" w:hAnsi="Futura" w:cs="Futura"/>
                        <w:sz w:val="16"/>
                        <w:szCs w:val="14"/>
                      </w:rPr>
                      <w:t>9</w:t>
                    </w:r>
                  </w:p>
                  <w:p w:rsidR="00A53F1D" w:rsidRPr="002128E5" w:rsidRDefault="00A53F1D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</w:pP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Artículo </w:t>
                    </w:r>
                    <w:r w:rsidR="003753A9"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10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 xml:space="preserve">, numeral </w:t>
                    </w:r>
                    <w:r w:rsidR="003753A9"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4</w:t>
                    </w:r>
                    <w:r w:rsidRPr="002128E5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4"/>
                      </w:rPr>
                      <w:t>, Ley de Acceso a la Información Pública</w:t>
                    </w:r>
                  </w:p>
                  <w:p w:rsidR="00A53F1D" w:rsidRPr="00D278CA" w:rsidRDefault="00A53F1D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4"/>
                        <w:szCs w:val="14"/>
                      </w:rPr>
                    </w:pPr>
                    <w:r w:rsidRPr="00D278CA">
                      <w:rPr>
                        <w:rFonts w:ascii="Futura" w:hAnsi="Futura" w:cs="Futura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5C6CB892" wp14:editId="51F1AEC0">
          <wp:extent cx="1676400" cy="1181100"/>
          <wp:effectExtent l="0" t="0" r="0" b="0"/>
          <wp:docPr id="1" name="Imagen 1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4CF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26CD"/>
    <w:rsid w:val="00004D4A"/>
    <w:rsid w:val="0000504C"/>
    <w:rsid w:val="00010243"/>
    <w:rsid w:val="00040E06"/>
    <w:rsid w:val="00043949"/>
    <w:rsid w:val="00046886"/>
    <w:rsid w:val="00051981"/>
    <w:rsid w:val="000539F2"/>
    <w:rsid w:val="0006384E"/>
    <w:rsid w:val="000638EA"/>
    <w:rsid w:val="000730DD"/>
    <w:rsid w:val="00074275"/>
    <w:rsid w:val="00086884"/>
    <w:rsid w:val="0009226B"/>
    <w:rsid w:val="000B229C"/>
    <w:rsid w:val="000C06B4"/>
    <w:rsid w:val="000C4A75"/>
    <w:rsid w:val="000D3A3E"/>
    <w:rsid w:val="000E1E9D"/>
    <w:rsid w:val="00164E9F"/>
    <w:rsid w:val="00184E64"/>
    <w:rsid w:val="001A2EB1"/>
    <w:rsid w:val="001C1EF3"/>
    <w:rsid w:val="001E3773"/>
    <w:rsid w:val="001F46C5"/>
    <w:rsid w:val="00201634"/>
    <w:rsid w:val="0021279D"/>
    <w:rsid w:val="002128E5"/>
    <w:rsid w:val="00217ACD"/>
    <w:rsid w:val="002371F6"/>
    <w:rsid w:val="002520BA"/>
    <w:rsid w:val="00260B60"/>
    <w:rsid w:val="002632A5"/>
    <w:rsid w:val="002A6902"/>
    <w:rsid w:val="002B309C"/>
    <w:rsid w:val="002C65D1"/>
    <w:rsid w:val="002D3933"/>
    <w:rsid w:val="002E4251"/>
    <w:rsid w:val="002E590F"/>
    <w:rsid w:val="002F47E0"/>
    <w:rsid w:val="00300A82"/>
    <w:rsid w:val="00307B09"/>
    <w:rsid w:val="0031190D"/>
    <w:rsid w:val="0031238A"/>
    <w:rsid w:val="0031301D"/>
    <w:rsid w:val="00340B56"/>
    <w:rsid w:val="00360DDC"/>
    <w:rsid w:val="0036287F"/>
    <w:rsid w:val="00366DA1"/>
    <w:rsid w:val="003753A9"/>
    <w:rsid w:val="00393282"/>
    <w:rsid w:val="003A08C0"/>
    <w:rsid w:val="003A5774"/>
    <w:rsid w:val="003B4361"/>
    <w:rsid w:val="003B7B3C"/>
    <w:rsid w:val="003C6D5F"/>
    <w:rsid w:val="003D5951"/>
    <w:rsid w:val="003E2BF8"/>
    <w:rsid w:val="003E7439"/>
    <w:rsid w:val="003F106C"/>
    <w:rsid w:val="004106F9"/>
    <w:rsid w:val="00427619"/>
    <w:rsid w:val="00436496"/>
    <w:rsid w:val="004376BC"/>
    <w:rsid w:val="0044527F"/>
    <w:rsid w:val="004523F0"/>
    <w:rsid w:val="00454512"/>
    <w:rsid w:val="00472E7B"/>
    <w:rsid w:val="00473145"/>
    <w:rsid w:val="00474A0C"/>
    <w:rsid w:val="00490229"/>
    <w:rsid w:val="00495D18"/>
    <w:rsid w:val="004A1857"/>
    <w:rsid w:val="004C6035"/>
    <w:rsid w:val="004D55B1"/>
    <w:rsid w:val="004D73D8"/>
    <w:rsid w:val="004E0B2A"/>
    <w:rsid w:val="004F4897"/>
    <w:rsid w:val="00505466"/>
    <w:rsid w:val="00507179"/>
    <w:rsid w:val="0050764F"/>
    <w:rsid w:val="00515BD5"/>
    <w:rsid w:val="00547761"/>
    <w:rsid w:val="0055370F"/>
    <w:rsid w:val="005704F4"/>
    <w:rsid w:val="005775FE"/>
    <w:rsid w:val="00581F9C"/>
    <w:rsid w:val="00582C78"/>
    <w:rsid w:val="005A58AE"/>
    <w:rsid w:val="005C291F"/>
    <w:rsid w:val="005D21D6"/>
    <w:rsid w:val="005E0DF9"/>
    <w:rsid w:val="005E65FB"/>
    <w:rsid w:val="00647481"/>
    <w:rsid w:val="00650851"/>
    <w:rsid w:val="0067163B"/>
    <w:rsid w:val="00674FA9"/>
    <w:rsid w:val="00680DF3"/>
    <w:rsid w:val="0068166F"/>
    <w:rsid w:val="006833FF"/>
    <w:rsid w:val="00695188"/>
    <w:rsid w:val="00695F99"/>
    <w:rsid w:val="00697538"/>
    <w:rsid w:val="006A14EC"/>
    <w:rsid w:val="006A1692"/>
    <w:rsid w:val="006D6DED"/>
    <w:rsid w:val="006E0120"/>
    <w:rsid w:val="006E6B04"/>
    <w:rsid w:val="006E7A12"/>
    <w:rsid w:val="006F7A44"/>
    <w:rsid w:val="007061D6"/>
    <w:rsid w:val="007200D9"/>
    <w:rsid w:val="00737AD6"/>
    <w:rsid w:val="00744A85"/>
    <w:rsid w:val="007534A1"/>
    <w:rsid w:val="00755B35"/>
    <w:rsid w:val="00763680"/>
    <w:rsid w:val="00765A42"/>
    <w:rsid w:val="00780ACD"/>
    <w:rsid w:val="00787F8A"/>
    <w:rsid w:val="007966B8"/>
    <w:rsid w:val="007A20C1"/>
    <w:rsid w:val="007A520D"/>
    <w:rsid w:val="007B0DEA"/>
    <w:rsid w:val="007B4479"/>
    <w:rsid w:val="007E013F"/>
    <w:rsid w:val="007E221C"/>
    <w:rsid w:val="007E46FB"/>
    <w:rsid w:val="007F0061"/>
    <w:rsid w:val="007F221D"/>
    <w:rsid w:val="007F2DD1"/>
    <w:rsid w:val="00802D81"/>
    <w:rsid w:val="00803BE9"/>
    <w:rsid w:val="0081171A"/>
    <w:rsid w:val="00820C0E"/>
    <w:rsid w:val="008354CF"/>
    <w:rsid w:val="00836B32"/>
    <w:rsid w:val="0084711B"/>
    <w:rsid w:val="008574F0"/>
    <w:rsid w:val="00870799"/>
    <w:rsid w:val="008739D1"/>
    <w:rsid w:val="00885ECE"/>
    <w:rsid w:val="008875E0"/>
    <w:rsid w:val="0089330C"/>
    <w:rsid w:val="00893D1D"/>
    <w:rsid w:val="008A4208"/>
    <w:rsid w:val="008A6E9C"/>
    <w:rsid w:val="008C1B22"/>
    <w:rsid w:val="008C2C8F"/>
    <w:rsid w:val="008E2514"/>
    <w:rsid w:val="008E34EA"/>
    <w:rsid w:val="008E3BD0"/>
    <w:rsid w:val="008F18CA"/>
    <w:rsid w:val="009051EA"/>
    <w:rsid w:val="00906209"/>
    <w:rsid w:val="00906A38"/>
    <w:rsid w:val="00912FB5"/>
    <w:rsid w:val="009323C0"/>
    <w:rsid w:val="00935405"/>
    <w:rsid w:val="009400C3"/>
    <w:rsid w:val="00940A68"/>
    <w:rsid w:val="0094564C"/>
    <w:rsid w:val="00946BE2"/>
    <w:rsid w:val="00951107"/>
    <w:rsid w:val="00982E33"/>
    <w:rsid w:val="00984086"/>
    <w:rsid w:val="00986FEE"/>
    <w:rsid w:val="009956A1"/>
    <w:rsid w:val="009A2D43"/>
    <w:rsid w:val="009C56B0"/>
    <w:rsid w:val="009D3B85"/>
    <w:rsid w:val="009D60F0"/>
    <w:rsid w:val="009E0A15"/>
    <w:rsid w:val="009F7DCF"/>
    <w:rsid w:val="00A026BD"/>
    <w:rsid w:val="00A069C2"/>
    <w:rsid w:val="00A208A3"/>
    <w:rsid w:val="00A25C6A"/>
    <w:rsid w:val="00A32634"/>
    <w:rsid w:val="00A3666F"/>
    <w:rsid w:val="00A51AD0"/>
    <w:rsid w:val="00A53F1D"/>
    <w:rsid w:val="00A579B4"/>
    <w:rsid w:val="00A76910"/>
    <w:rsid w:val="00A80D15"/>
    <w:rsid w:val="00A81D63"/>
    <w:rsid w:val="00A8375E"/>
    <w:rsid w:val="00A85190"/>
    <w:rsid w:val="00A92151"/>
    <w:rsid w:val="00AA0324"/>
    <w:rsid w:val="00AA56AF"/>
    <w:rsid w:val="00AB14BC"/>
    <w:rsid w:val="00AB2E02"/>
    <w:rsid w:val="00AB345C"/>
    <w:rsid w:val="00AC4C98"/>
    <w:rsid w:val="00AD2C50"/>
    <w:rsid w:val="00AE4424"/>
    <w:rsid w:val="00B02609"/>
    <w:rsid w:val="00B05DAE"/>
    <w:rsid w:val="00B132B5"/>
    <w:rsid w:val="00B23F7B"/>
    <w:rsid w:val="00B66636"/>
    <w:rsid w:val="00B76FB2"/>
    <w:rsid w:val="00B90E95"/>
    <w:rsid w:val="00B95D1A"/>
    <w:rsid w:val="00BB3295"/>
    <w:rsid w:val="00BD5432"/>
    <w:rsid w:val="00BE3CA1"/>
    <w:rsid w:val="00C07AEB"/>
    <w:rsid w:val="00C17686"/>
    <w:rsid w:val="00C2481B"/>
    <w:rsid w:val="00C31ADE"/>
    <w:rsid w:val="00C36AC1"/>
    <w:rsid w:val="00C3755D"/>
    <w:rsid w:val="00C57401"/>
    <w:rsid w:val="00C803C0"/>
    <w:rsid w:val="00C80A72"/>
    <w:rsid w:val="00C849CC"/>
    <w:rsid w:val="00C918E6"/>
    <w:rsid w:val="00C91A93"/>
    <w:rsid w:val="00CA0855"/>
    <w:rsid w:val="00CC0008"/>
    <w:rsid w:val="00CC7025"/>
    <w:rsid w:val="00CD5B13"/>
    <w:rsid w:val="00CE1A78"/>
    <w:rsid w:val="00CF26EF"/>
    <w:rsid w:val="00CF7CE0"/>
    <w:rsid w:val="00D0674D"/>
    <w:rsid w:val="00D22B7B"/>
    <w:rsid w:val="00D2734A"/>
    <w:rsid w:val="00D30915"/>
    <w:rsid w:val="00D420C0"/>
    <w:rsid w:val="00D6096E"/>
    <w:rsid w:val="00D749DB"/>
    <w:rsid w:val="00D86145"/>
    <w:rsid w:val="00DB715E"/>
    <w:rsid w:val="00DD78BC"/>
    <w:rsid w:val="00DF039A"/>
    <w:rsid w:val="00DF1190"/>
    <w:rsid w:val="00E12E3D"/>
    <w:rsid w:val="00E150B3"/>
    <w:rsid w:val="00E33209"/>
    <w:rsid w:val="00E36083"/>
    <w:rsid w:val="00E43068"/>
    <w:rsid w:val="00E46969"/>
    <w:rsid w:val="00E542C8"/>
    <w:rsid w:val="00E55234"/>
    <w:rsid w:val="00E559D2"/>
    <w:rsid w:val="00E55F21"/>
    <w:rsid w:val="00E9497C"/>
    <w:rsid w:val="00EA6300"/>
    <w:rsid w:val="00EC313E"/>
    <w:rsid w:val="00EC37D5"/>
    <w:rsid w:val="00ED4E20"/>
    <w:rsid w:val="00EE2832"/>
    <w:rsid w:val="00EE7A1D"/>
    <w:rsid w:val="00F10A61"/>
    <w:rsid w:val="00F12804"/>
    <w:rsid w:val="00F32FD9"/>
    <w:rsid w:val="00F34D80"/>
    <w:rsid w:val="00F432B9"/>
    <w:rsid w:val="00F452D4"/>
    <w:rsid w:val="00F50027"/>
    <w:rsid w:val="00F51753"/>
    <w:rsid w:val="00F52A2E"/>
    <w:rsid w:val="00F53446"/>
    <w:rsid w:val="00F54A66"/>
    <w:rsid w:val="00F70669"/>
    <w:rsid w:val="00FA1ECA"/>
    <w:rsid w:val="00FA3F70"/>
    <w:rsid w:val="00FA48A8"/>
    <w:rsid w:val="00FB099C"/>
    <w:rsid w:val="00FB3DC8"/>
    <w:rsid w:val="00FC0F7A"/>
    <w:rsid w:val="00FC5AC6"/>
    <w:rsid w:val="00FC61FA"/>
    <w:rsid w:val="00FD2EB0"/>
    <w:rsid w:val="00FE0BD7"/>
    <w:rsid w:val="00FE4A94"/>
    <w:rsid w:val="00FE55EF"/>
    <w:rsid w:val="00FE56E4"/>
    <w:rsid w:val="00FE5F71"/>
    <w:rsid w:val="00FF0557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4523F0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4523F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6">
    <w:name w:val="xl96"/>
    <w:basedOn w:val="Normal"/>
    <w:rsid w:val="00CC000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7">
    <w:name w:val="xl97"/>
    <w:basedOn w:val="Normal"/>
    <w:rsid w:val="00CC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8">
    <w:name w:val="xl98"/>
    <w:basedOn w:val="Normal"/>
    <w:rsid w:val="00004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9">
    <w:name w:val="xl99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0">
    <w:name w:val="xl100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1">
    <w:name w:val="xl101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2">
    <w:name w:val="xl102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3">
    <w:name w:val="xl103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4">
    <w:name w:val="xl104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5">
    <w:name w:val="xl105"/>
    <w:basedOn w:val="Normal"/>
    <w:rsid w:val="00EC31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6">
    <w:name w:val="xl106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7">
    <w:name w:val="xl107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8">
    <w:name w:val="xl108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9">
    <w:name w:val="xl109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0">
    <w:name w:val="xl110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1">
    <w:name w:val="xl111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112">
    <w:name w:val="xl112"/>
    <w:basedOn w:val="Normal"/>
    <w:rsid w:val="00010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3">
    <w:name w:val="xl113"/>
    <w:basedOn w:val="Normal"/>
    <w:rsid w:val="00010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4">
    <w:name w:val="xl114"/>
    <w:basedOn w:val="Normal"/>
    <w:rsid w:val="0001024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115">
    <w:name w:val="xl115"/>
    <w:basedOn w:val="Normal"/>
    <w:rsid w:val="000102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6">
    <w:name w:val="xl116"/>
    <w:basedOn w:val="Normal"/>
    <w:rsid w:val="0001024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8">
    <w:name w:val="xl118"/>
    <w:basedOn w:val="Normal"/>
    <w:rsid w:val="000102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9">
    <w:name w:val="xl119"/>
    <w:basedOn w:val="Normal"/>
    <w:rsid w:val="0001024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0">
    <w:name w:val="xl120"/>
    <w:basedOn w:val="Normal"/>
    <w:rsid w:val="0001024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4">
    <w:name w:val="xl124"/>
    <w:basedOn w:val="Normal"/>
    <w:rsid w:val="000102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5">
    <w:name w:val="xl125"/>
    <w:basedOn w:val="Normal"/>
    <w:rsid w:val="00010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6">
    <w:name w:val="xl126"/>
    <w:basedOn w:val="Normal"/>
    <w:rsid w:val="00010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7">
    <w:name w:val="xl117"/>
    <w:basedOn w:val="Normal"/>
    <w:rsid w:val="00237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1">
    <w:name w:val="xl121"/>
    <w:basedOn w:val="Normal"/>
    <w:rsid w:val="002371F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3">
    <w:name w:val="xl123"/>
    <w:basedOn w:val="Normal"/>
    <w:rsid w:val="002371F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84">
    <w:name w:val="xl84"/>
    <w:basedOn w:val="Normal"/>
    <w:rsid w:val="00505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85">
    <w:name w:val="xl85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6">
    <w:name w:val="xl86"/>
    <w:basedOn w:val="Normal"/>
    <w:rsid w:val="00AB14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es-GT" w:eastAsia="es-GT"/>
    </w:rPr>
  </w:style>
  <w:style w:type="paragraph" w:customStyle="1" w:styleId="xl87">
    <w:name w:val="xl87"/>
    <w:basedOn w:val="Normal"/>
    <w:rsid w:val="00AB1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val="es-GT" w:eastAsia="es-GT"/>
    </w:rPr>
  </w:style>
  <w:style w:type="paragraph" w:customStyle="1" w:styleId="xl88">
    <w:name w:val="xl88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89">
    <w:name w:val="xl89"/>
    <w:basedOn w:val="Normal"/>
    <w:rsid w:val="0085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0">
    <w:name w:val="xl90"/>
    <w:basedOn w:val="Normal"/>
    <w:rsid w:val="00674F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GT" w:eastAsia="es-GT"/>
    </w:rPr>
  </w:style>
  <w:style w:type="paragraph" w:customStyle="1" w:styleId="xl91">
    <w:name w:val="xl91"/>
    <w:basedOn w:val="Normal"/>
    <w:rsid w:val="00674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GT" w:eastAsia="es-GT"/>
    </w:rPr>
  </w:style>
  <w:style w:type="paragraph" w:customStyle="1" w:styleId="xl92">
    <w:name w:val="xl92"/>
    <w:basedOn w:val="Normal"/>
    <w:rsid w:val="004523F0"/>
    <w:pPr>
      <w:spacing w:before="100" w:beforeAutospacing="1" w:after="100" w:afterAutospacing="1"/>
      <w:jc w:val="center"/>
    </w:pPr>
    <w:rPr>
      <w:rFonts w:ascii="Arial" w:eastAsia="Times New Roman" w:hAnsi="Arial" w:cs="Arial"/>
      <w:lang w:val="es-GT" w:eastAsia="es-GT"/>
    </w:rPr>
  </w:style>
  <w:style w:type="paragraph" w:customStyle="1" w:styleId="xl93">
    <w:name w:val="xl93"/>
    <w:basedOn w:val="Normal"/>
    <w:rsid w:val="004523F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4">
    <w:name w:val="xl94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95">
    <w:name w:val="xl95"/>
    <w:basedOn w:val="Normal"/>
    <w:rsid w:val="00002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96">
    <w:name w:val="xl96"/>
    <w:basedOn w:val="Normal"/>
    <w:rsid w:val="00CC000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7">
    <w:name w:val="xl97"/>
    <w:basedOn w:val="Normal"/>
    <w:rsid w:val="00CC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8">
    <w:name w:val="xl98"/>
    <w:basedOn w:val="Normal"/>
    <w:rsid w:val="00004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99">
    <w:name w:val="xl99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0">
    <w:name w:val="xl100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1">
    <w:name w:val="xl101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2">
    <w:name w:val="xl102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3">
    <w:name w:val="xl103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4">
    <w:name w:val="xl104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5">
    <w:name w:val="xl105"/>
    <w:basedOn w:val="Normal"/>
    <w:rsid w:val="00EC31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6">
    <w:name w:val="xl106"/>
    <w:basedOn w:val="Normal"/>
    <w:rsid w:val="00E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7">
    <w:name w:val="xl107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8">
    <w:name w:val="xl108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09">
    <w:name w:val="xl109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0">
    <w:name w:val="xl110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1">
    <w:name w:val="xl111"/>
    <w:basedOn w:val="Normal"/>
    <w:rsid w:val="00BD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GT" w:eastAsia="es-GT"/>
    </w:rPr>
  </w:style>
  <w:style w:type="paragraph" w:customStyle="1" w:styleId="xl112">
    <w:name w:val="xl112"/>
    <w:basedOn w:val="Normal"/>
    <w:rsid w:val="00010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3">
    <w:name w:val="xl113"/>
    <w:basedOn w:val="Normal"/>
    <w:rsid w:val="00010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4">
    <w:name w:val="xl114"/>
    <w:basedOn w:val="Normal"/>
    <w:rsid w:val="0001024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GT" w:eastAsia="es-GT"/>
    </w:rPr>
  </w:style>
  <w:style w:type="paragraph" w:customStyle="1" w:styleId="xl115">
    <w:name w:val="xl115"/>
    <w:basedOn w:val="Normal"/>
    <w:rsid w:val="000102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6">
    <w:name w:val="xl116"/>
    <w:basedOn w:val="Normal"/>
    <w:rsid w:val="0001024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8">
    <w:name w:val="xl118"/>
    <w:basedOn w:val="Normal"/>
    <w:rsid w:val="000102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9">
    <w:name w:val="xl119"/>
    <w:basedOn w:val="Normal"/>
    <w:rsid w:val="0001024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0">
    <w:name w:val="xl120"/>
    <w:basedOn w:val="Normal"/>
    <w:rsid w:val="0001024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4">
    <w:name w:val="xl124"/>
    <w:basedOn w:val="Normal"/>
    <w:rsid w:val="000102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5">
    <w:name w:val="xl125"/>
    <w:basedOn w:val="Normal"/>
    <w:rsid w:val="00010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6">
    <w:name w:val="xl126"/>
    <w:basedOn w:val="Normal"/>
    <w:rsid w:val="00010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17">
    <w:name w:val="xl117"/>
    <w:basedOn w:val="Normal"/>
    <w:rsid w:val="00237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1">
    <w:name w:val="xl121"/>
    <w:basedOn w:val="Normal"/>
    <w:rsid w:val="002371F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123">
    <w:name w:val="xl123"/>
    <w:basedOn w:val="Normal"/>
    <w:rsid w:val="002371F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14169</Words>
  <Characters>77931</Characters>
  <Application>Microsoft Office Word</Application>
  <DocSecurity>0</DocSecurity>
  <Lines>649</Lines>
  <Paragraphs>183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91917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2</cp:revision>
  <cp:lastPrinted>2016-04-15T17:07:00Z</cp:lastPrinted>
  <dcterms:created xsi:type="dcterms:W3CDTF">2020-01-22T15:32:00Z</dcterms:created>
  <dcterms:modified xsi:type="dcterms:W3CDTF">2020-01-22T15:32:00Z</dcterms:modified>
</cp:coreProperties>
</file>