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sz w:val="72"/>
          <w:szCs w:val="72"/>
          <w:lang w:val="es-GT"/>
        </w:rPr>
        <w:id w:val="26617623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4F81BD" w:themeColor="accent1"/>
          <w:sz w:val="100"/>
          <w:szCs w:val="100"/>
        </w:rPr>
      </w:sdtEndPr>
      <w:sdtContent>
        <w:p w:rsidR="003004D8" w:rsidRDefault="000603CD">
          <w:pPr>
            <w:pStyle w:val="Sinespaciado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0603CD">
            <w:rPr>
              <w:rFonts w:asciiTheme="majorHAnsi" w:eastAsiaTheme="majorEastAsia" w:hAnsiTheme="majorHAnsi" w:cstheme="majorBidi"/>
              <w:noProof/>
              <w:sz w:val="72"/>
              <w:szCs w:val="72"/>
              <w:lang w:val="es-GT" w:eastAsia="es-GT"/>
            </w:rPr>
            <w:drawing>
              <wp:inline distT="0" distB="0" distL="0" distR="0">
                <wp:extent cx="2009775" cy="1133475"/>
                <wp:effectExtent l="19050" t="0" r="9525" b="0"/>
                <wp:docPr id="18" name="Imagen 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5469" b="-463"/>
                        <a:stretch/>
                      </pic:blipFill>
                      <pic:spPr bwMode="auto">
                        <a:xfrm>
                          <a:off x="0" y="0"/>
                          <a:ext cx="2011468" cy="1134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3004D8" w:rsidRDefault="003004D8">
          <w:pPr>
            <w:pStyle w:val="Sinespaciado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3004D8" w:rsidRDefault="002828DB" w:rsidP="000603CD">
          <w:pPr>
            <w:pStyle w:val="Sinespaciado"/>
            <w:jc w:val="center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eastAsiaTheme="majorEastAsia" w:cstheme="majorBidi"/>
              <w:noProof/>
              <w:lang w:val="es-GT" w:eastAsia="es-GT"/>
            </w:rPr>
            <mc:AlternateContent>
              <mc:Choice Requires="wps">
                <w:drawing>
                  <wp:anchor distT="0" distB="0" distL="114300" distR="114300" simplePos="0" relativeHeight="251714560" behindDoc="0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45145" cy="791210"/>
                    <wp:effectExtent l="5715" t="8890" r="12065" b="9525"/>
                    <wp:wrapNone/>
                    <wp:docPr id="683" name="Rectangle 52" descr="Esterilla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45145" cy="79121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7451E81F" id="Rectangle 52" o:spid="_x0000_s1026" alt="Esterilla" style="position:absolute;margin-left:0;margin-top:0;width:641.35pt;height:62.3pt;z-index:25171456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" o:allowincell="f" strokecolor="#31849b [2408]">
                    <v:fill r:id="rId11" o:title="Esterilla" recolor="t" rotate="t" type="tile"/>
                    <w10:wrap anchorx="page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lang w:val="es-GT" w:eastAsia="es-GT"/>
            </w:rPr>
            <mc:AlternateContent>
              <mc:Choice Requires="wps">
                <w:drawing>
                  <wp:anchor distT="0" distB="0" distL="114300" distR="114300" simplePos="0" relativeHeight="251717632" behindDoc="0" locked="0" layoutInCell="0" allowOverlap="1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38460"/>
                    <wp:effectExtent l="6350" t="5715" r="7620" b="9525"/>
                    <wp:wrapNone/>
                    <wp:docPr id="682" name="Rectangle 5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3846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9933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461754B5" id="Rectangle 55" o:spid="_x0000_s1026" style="position:absolute;margin-left:0;margin-top:0;width:7.15pt;height:829.8pt;z-index:251717632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" o:allowincell="f" fillcolor="white [3212]" strokecolor="#930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lang w:val="es-GT" w:eastAsia="es-GT"/>
            </w:rPr>
            <mc:AlternateContent>
              <mc:Choice Requires="wps">
                <w:drawing>
                  <wp:anchor distT="0" distB="0" distL="114300" distR="114300" simplePos="0" relativeHeight="251716608" behindDoc="0" locked="0" layoutInCell="0" allowOverlap="1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38460"/>
                    <wp:effectExtent l="6350" t="5715" r="7620" b="9525"/>
                    <wp:wrapNone/>
                    <wp:docPr id="681" name="Rectangle 5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3846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9933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235975D5" id="Rectangle 54" o:spid="_x0000_s1026" style="position:absolute;margin-left:0;margin-top:0;width:7.15pt;height:829.8pt;z-index:251716608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" o:allowincell="f" fillcolor="white [3212]" strokecolor="#930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lang w:val="es-GT" w:eastAsia="es-GT"/>
            </w:rPr>
            <mc:AlternateContent>
              <mc:Choice Requires="wps">
                <w:drawing>
                  <wp:anchor distT="0" distB="0" distL="114300" distR="114300" simplePos="0" relativeHeight="251715584" behindDoc="0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45145" cy="791210"/>
                    <wp:effectExtent l="5715" t="9525" r="12065" b="8890"/>
                    <wp:wrapNone/>
                    <wp:docPr id="679" name="Rectangle 53" descr="Esterilla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45145" cy="791210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027D7697" id="Rectangle 53" o:spid="_x0000_s1026" alt="Esterilla" style="position:absolute;margin-left:0;margin-top:0;width:641.35pt;height:62.3pt;z-index:251715584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" o:allowincell="f" strokecolor="#92cddc [1944]">
                    <v:fill r:id="rId11" o:title="Esterilla" recolor="t" type="tile"/>
                    <w10:wrap anchorx="page" anchory="margin"/>
                  </v:rect>
                </w:pict>
              </mc:Fallback>
            </mc:AlternateContent>
          </w:r>
          <w:sdt>
            <w:sdtPr>
              <w:rPr>
                <w:rFonts w:asciiTheme="majorHAnsi" w:eastAsiaTheme="majorEastAsia" w:hAnsiTheme="majorHAnsi" w:cstheme="majorBidi"/>
                <w:sz w:val="72"/>
                <w:szCs w:val="72"/>
              </w:rPr>
              <w:alias w:val="Título"/>
              <w:id w:val="14700071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3004D8">
                <w:rPr>
                  <w:rFonts w:asciiTheme="majorHAnsi" w:eastAsiaTheme="majorEastAsia" w:hAnsiTheme="majorHAnsi" w:cstheme="majorBidi"/>
                  <w:sz w:val="72"/>
                  <w:szCs w:val="72"/>
                  <w:lang w:val="es-GT"/>
                </w:rPr>
                <w:t>Aprendiendo sobre</w:t>
              </w:r>
              <w:r w:rsidR="00AB536D">
                <w:rPr>
                  <w:rFonts w:asciiTheme="majorHAnsi" w:eastAsiaTheme="majorEastAsia" w:hAnsiTheme="majorHAnsi" w:cstheme="majorBidi"/>
                  <w:sz w:val="72"/>
                  <w:szCs w:val="72"/>
                  <w:lang w:val="es-GT"/>
                </w:rPr>
                <w:t xml:space="preserve"> el</w:t>
              </w:r>
              <w:r w:rsidR="003004D8">
                <w:rPr>
                  <w:rFonts w:asciiTheme="majorHAnsi" w:eastAsiaTheme="majorEastAsia" w:hAnsiTheme="majorHAnsi" w:cstheme="majorBidi"/>
                  <w:sz w:val="72"/>
                  <w:szCs w:val="72"/>
                  <w:lang w:val="es-GT"/>
                </w:rPr>
                <w:t xml:space="preserve"> Proceso Presupuestario</w:t>
              </w:r>
            </w:sdtContent>
          </w:sdt>
        </w:p>
        <w:p w:rsidR="003004D8" w:rsidRDefault="003004D8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3004D8" w:rsidRDefault="004E50DE" w:rsidP="004E50DE">
          <w:pPr>
            <w:pStyle w:val="Sinespaciado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noProof/>
              <w:lang w:val="es-GT" w:eastAsia="es-GT"/>
            </w:rPr>
            <w:drawing>
              <wp:inline distT="0" distB="0" distL="0" distR="0">
                <wp:extent cx="2857500" cy="2857500"/>
                <wp:effectExtent l="19050" t="0" r="0" b="0"/>
                <wp:docPr id="17" name="Imagen 10" descr="http://www.vienayyo.com/wp-content/uploads/2011/12/apren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http://www.vienayyo.com/wp-content/uploads/2011/12/apren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57500" cy="285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3004D8" w:rsidRDefault="003004D8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7B23C8" w:rsidRDefault="007B23C8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3004D8" w:rsidRPr="003004D8" w:rsidRDefault="003004D8" w:rsidP="003004D8">
          <w:pPr>
            <w:pStyle w:val="Sinespaciado"/>
            <w:jc w:val="center"/>
            <w:rPr>
              <w:rFonts w:asciiTheme="majorHAnsi" w:eastAsiaTheme="majorEastAsia" w:hAnsiTheme="majorHAnsi" w:cstheme="majorBidi"/>
              <w:b/>
              <w:sz w:val="36"/>
              <w:szCs w:val="36"/>
            </w:rPr>
          </w:pPr>
          <w:r w:rsidRPr="003004D8">
            <w:rPr>
              <w:rFonts w:asciiTheme="majorHAnsi" w:eastAsiaTheme="majorEastAsia" w:hAnsiTheme="majorHAnsi" w:cstheme="majorBidi"/>
              <w:b/>
              <w:sz w:val="36"/>
              <w:szCs w:val="36"/>
            </w:rPr>
            <w:t>Ministerio de Finanzas Públicas</w:t>
          </w:r>
        </w:p>
        <w:p w:rsidR="003004D8" w:rsidRPr="00E37A65" w:rsidRDefault="00E37A65" w:rsidP="00E37A65">
          <w:pPr>
            <w:pStyle w:val="Sinespaciado"/>
            <w:jc w:val="center"/>
            <w:rPr>
              <w:rFonts w:asciiTheme="majorHAnsi" w:eastAsiaTheme="majorEastAsia" w:hAnsiTheme="majorHAnsi" w:cstheme="majorBidi"/>
              <w:b/>
              <w:sz w:val="36"/>
              <w:szCs w:val="36"/>
            </w:rPr>
          </w:pPr>
          <w:r w:rsidRPr="00E37A65">
            <w:rPr>
              <w:rFonts w:asciiTheme="majorHAnsi" w:eastAsiaTheme="majorEastAsia" w:hAnsiTheme="majorHAnsi" w:cstheme="majorBidi"/>
              <w:b/>
              <w:sz w:val="36"/>
              <w:szCs w:val="36"/>
            </w:rPr>
            <w:t>Guatemala, Agosto 2016</w:t>
          </w:r>
        </w:p>
        <w:p w:rsidR="003004D8" w:rsidRDefault="003004D8">
          <w:pPr>
            <w:rPr>
              <w:rFonts w:eastAsiaTheme="minorEastAsia"/>
              <w:b/>
              <w:bCs/>
              <w:color w:val="4F81BD" w:themeColor="accent1"/>
              <w:sz w:val="100"/>
              <w:szCs w:val="100"/>
              <w:lang w:val="es-ES"/>
            </w:rPr>
          </w:pPr>
          <w:r>
            <w:rPr>
              <w:rFonts w:eastAsiaTheme="minorEastAsia"/>
              <w:b/>
              <w:bCs/>
              <w:color w:val="4F81BD" w:themeColor="accent1"/>
              <w:sz w:val="100"/>
              <w:szCs w:val="100"/>
              <w:lang w:val="es-ES"/>
            </w:rPr>
            <w:br w:type="page"/>
          </w:r>
        </w:p>
      </w:sdtContent>
    </w:sdt>
    <w:p w:rsidR="008B4017" w:rsidRPr="002B4826" w:rsidRDefault="005F5626" w:rsidP="00C2021D">
      <w:pPr>
        <w:spacing w:after="0"/>
        <w:jc w:val="center"/>
        <w:rPr>
          <w:rFonts w:ascii="Arial" w:hAnsi="Arial" w:cs="Arial"/>
          <w:b/>
          <w:color w:val="C00000"/>
          <w:sz w:val="28"/>
          <w:szCs w:val="28"/>
          <w:lang w:val="es-MX"/>
        </w:rPr>
      </w:pPr>
      <w:r>
        <w:rPr>
          <w:rFonts w:ascii="Arial" w:hAnsi="Arial" w:cs="Arial"/>
          <w:b/>
          <w:color w:val="C00000"/>
          <w:sz w:val="28"/>
          <w:szCs w:val="28"/>
          <w:lang w:val="es-MX"/>
        </w:rPr>
        <w:lastRenderedPageBreak/>
        <w:t>Informándonos para a</w:t>
      </w:r>
      <w:r w:rsidR="00826181" w:rsidRPr="002B4826">
        <w:rPr>
          <w:rFonts w:ascii="Arial" w:hAnsi="Arial" w:cs="Arial"/>
          <w:b/>
          <w:color w:val="C00000"/>
          <w:sz w:val="28"/>
          <w:szCs w:val="28"/>
          <w:lang w:val="es-MX"/>
        </w:rPr>
        <w:t>prender</w:t>
      </w:r>
      <w:r w:rsidR="008B4017" w:rsidRPr="002B4826">
        <w:rPr>
          <w:rFonts w:ascii="Arial" w:hAnsi="Arial" w:cs="Arial"/>
          <w:b/>
          <w:color w:val="C00000"/>
          <w:sz w:val="28"/>
          <w:szCs w:val="28"/>
          <w:lang w:val="es-MX"/>
        </w:rPr>
        <w:t xml:space="preserve"> sobre:</w:t>
      </w:r>
    </w:p>
    <w:p w:rsidR="00826181" w:rsidRDefault="005F5626" w:rsidP="00C2021D">
      <w:pPr>
        <w:spacing w:after="0"/>
        <w:jc w:val="center"/>
        <w:rPr>
          <w:rFonts w:ascii="Arial" w:hAnsi="Arial" w:cs="Arial"/>
          <w:b/>
          <w:color w:val="C00000"/>
          <w:sz w:val="28"/>
          <w:szCs w:val="28"/>
          <w:lang w:val="es-MX"/>
        </w:rPr>
      </w:pPr>
      <w:r>
        <w:rPr>
          <w:rFonts w:ascii="Arial" w:hAnsi="Arial" w:cs="Arial"/>
          <w:b/>
          <w:color w:val="C00000"/>
          <w:sz w:val="28"/>
          <w:szCs w:val="28"/>
          <w:lang w:val="es-MX"/>
        </w:rPr>
        <w:t>“</w:t>
      </w:r>
      <w:r w:rsidR="008B4017" w:rsidRPr="002B4826">
        <w:rPr>
          <w:rFonts w:ascii="Arial" w:hAnsi="Arial" w:cs="Arial"/>
          <w:b/>
          <w:color w:val="C00000"/>
          <w:sz w:val="28"/>
          <w:szCs w:val="28"/>
          <w:lang w:val="es-MX"/>
        </w:rPr>
        <w:t>El Pr</w:t>
      </w:r>
      <w:r w:rsidR="00F32FDD">
        <w:rPr>
          <w:rFonts w:ascii="Arial" w:hAnsi="Arial" w:cs="Arial"/>
          <w:b/>
          <w:color w:val="C00000"/>
          <w:sz w:val="28"/>
          <w:szCs w:val="28"/>
          <w:lang w:val="es-MX"/>
        </w:rPr>
        <w:t>oceso Presupuestario</w:t>
      </w:r>
      <w:r>
        <w:rPr>
          <w:rFonts w:ascii="Arial" w:hAnsi="Arial" w:cs="Arial"/>
          <w:b/>
          <w:color w:val="C00000"/>
          <w:sz w:val="28"/>
          <w:szCs w:val="28"/>
          <w:lang w:val="es-MX"/>
        </w:rPr>
        <w:t>”</w:t>
      </w:r>
    </w:p>
    <w:p w:rsidR="00C2021D" w:rsidRPr="008B4017" w:rsidRDefault="00C2021D" w:rsidP="00C2021D">
      <w:pPr>
        <w:spacing w:after="0"/>
        <w:jc w:val="center"/>
        <w:rPr>
          <w:rFonts w:ascii="Arial" w:hAnsi="Arial" w:cs="Arial"/>
          <w:b/>
          <w:sz w:val="28"/>
          <w:szCs w:val="28"/>
          <w:lang w:val="es-MX"/>
        </w:rPr>
      </w:pPr>
    </w:p>
    <w:p w:rsidR="00826181" w:rsidRPr="000A081B" w:rsidRDefault="00826181" w:rsidP="00826181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0A081B">
        <w:rPr>
          <w:rFonts w:ascii="Arial" w:hAnsi="Arial" w:cs="Arial"/>
          <w:b/>
          <w:sz w:val="24"/>
          <w:szCs w:val="24"/>
          <w:lang w:val="es-MX"/>
        </w:rPr>
        <w:t xml:space="preserve">¿Sabes que </w:t>
      </w:r>
      <w:r w:rsidR="002B3561">
        <w:rPr>
          <w:rFonts w:ascii="Arial" w:hAnsi="Arial" w:cs="Arial"/>
          <w:b/>
          <w:sz w:val="24"/>
          <w:szCs w:val="24"/>
          <w:lang w:val="es-MX"/>
        </w:rPr>
        <w:t xml:space="preserve">en qué consiste </w:t>
      </w:r>
      <w:r w:rsidRPr="000A081B">
        <w:rPr>
          <w:rFonts w:ascii="Arial" w:hAnsi="Arial" w:cs="Arial"/>
          <w:b/>
          <w:sz w:val="24"/>
          <w:szCs w:val="24"/>
          <w:lang w:val="es-MX"/>
        </w:rPr>
        <w:t>el presupuesto</w:t>
      </w:r>
      <w:r w:rsidR="002B3561">
        <w:rPr>
          <w:rFonts w:ascii="Arial" w:hAnsi="Arial" w:cs="Arial"/>
          <w:b/>
          <w:sz w:val="24"/>
          <w:szCs w:val="24"/>
          <w:lang w:val="es-MX"/>
        </w:rPr>
        <w:t xml:space="preserve"> de la nación</w:t>
      </w:r>
      <w:r w:rsidRPr="000A081B">
        <w:rPr>
          <w:rFonts w:ascii="Arial" w:hAnsi="Arial" w:cs="Arial"/>
          <w:b/>
          <w:sz w:val="24"/>
          <w:szCs w:val="24"/>
          <w:lang w:val="es-MX"/>
        </w:rPr>
        <w:t>?</w:t>
      </w:r>
    </w:p>
    <w:p w:rsidR="00826181" w:rsidRPr="00826181" w:rsidRDefault="00826181" w:rsidP="00826181">
      <w:pPr>
        <w:jc w:val="both"/>
        <w:rPr>
          <w:rFonts w:ascii="Arial" w:hAnsi="Arial" w:cs="Arial"/>
          <w:sz w:val="24"/>
          <w:szCs w:val="24"/>
          <w:lang w:val="es-MX"/>
        </w:rPr>
      </w:pPr>
      <w:r w:rsidRPr="00826181">
        <w:rPr>
          <w:rFonts w:ascii="Arial" w:hAnsi="Arial" w:cs="Arial"/>
          <w:sz w:val="24"/>
          <w:szCs w:val="24"/>
          <w:lang w:val="es-MX"/>
        </w:rPr>
        <w:t xml:space="preserve">Es un documento en el que figuran las estimaciones de ingresos </w:t>
      </w:r>
      <w:r w:rsidR="00C2021D">
        <w:rPr>
          <w:rFonts w:ascii="Arial" w:hAnsi="Arial" w:cs="Arial"/>
          <w:sz w:val="24"/>
          <w:szCs w:val="24"/>
          <w:lang w:val="es-MX"/>
        </w:rPr>
        <w:t>o recursos</w:t>
      </w:r>
      <w:r w:rsidR="003B6C8C">
        <w:rPr>
          <w:rFonts w:ascii="Arial" w:hAnsi="Arial" w:cs="Arial"/>
          <w:sz w:val="24"/>
          <w:szCs w:val="24"/>
          <w:lang w:val="es-MX"/>
        </w:rPr>
        <w:t>,</w:t>
      </w:r>
      <w:r w:rsidR="00C2021D">
        <w:rPr>
          <w:rFonts w:ascii="Arial" w:hAnsi="Arial" w:cs="Arial"/>
          <w:sz w:val="24"/>
          <w:szCs w:val="24"/>
          <w:lang w:val="es-MX"/>
        </w:rPr>
        <w:t xml:space="preserve"> </w:t>
      </w:r>
      <w:r w:rsidRPr="00826181">
        <w:rPr>
          <w:rFonts w:ascii="Arial" w:hAnsi="Arial" w:cs="Arial"/>
          <w:sz w:val="24"/>
          <w:szCs w:val="24"/>
          <w:lang w:val="es-MX"/>
        </w:rPr>
        <w:t xml:space="preserve">que obtendrá el gobierno para satisfacer las necesidades públicas o colectivas de la población. Para ello se asigna a las instituciones del Estado </w:t>
      </w:r>
      <w:r w:rsidR="000A081B">
        <w:rPr>
          <w:rFonts w:ascii="Arial" w:hAnsi="Arial" w:cs="Arial"/>
          <w:sz w:val="24"/>
          <w:szCs w:val="24"/>
          <w:lang w:val="es-MX"/>
        </w:rPr>
        <w:t>l</w:t>
      </w:r>
      <w:r w:rsidRPr="00826181">
        <w:rPr>
          <w:rFonts w:ascii="Arial" w:hAnsi="Arial" w:cs="Arial"/>
          <w:sz w:val="24"/>
          <w:szCs w:val="24"/>
          <w:lang w:val="es-MX"/>
        </w:rPr>
        <w:t xml:space="preserve">ímites de gasto con los cuales </w:t>
      </w:r>
      <w:r w:rsidR="008A76B5">
        <w:rPr>
          <w:rFonts w:ascii="Arial" w:hAnsi="Arial" w:cs="Arial"/>
          <w:sz w:val="24"/>
          <w:szCs w:val="24"/>
          <w:lang w:val="es-MX"/>
        </w:rPr>
        <w:t>llevarán a cabo</w:t>
      </w:r>
      <w:r w:rsidRPr="00826181">
        <w:rPr>
          <w:rFonts w:ascii="Arial" w:hAnsi="Arial" w:cs="Arial"/>
          <w:sz w:val="24"/>
          <w:szCs w:val="24"/>
          <w:lang w:val="es-MX"/>
        </w:rPr>
        <w:t xml:space="preserve"> los programas y proyectos prioritarios que puedan realizarse de acuerdo a la cantidad de ingresos que </w:t>
      </w:r>
      <w:r w:rsidR="008A76B5">
        <w:rPr>
          <w:rFonts w:ascii="Arial" w:hAnsi="Arial" w:cs="Arial"/>
          <w:sz w:val="24"/>
          <w:szCs w:val="24"/>
          <w:lang w:val="es-MX"/>
        </w:rPr>
        <w:t xml:space="preserve">se </w:t>
      </w:r>
      <w:r w:rsidRPr="00826181">
        <w:rPr>
          <w:rFonts w:ascii="Arial" w:hAnsi="Arial" w:cs="Arial"/>
          <w:sz w:val="24"/>
          <w:szCs w:val="24"/>
          <w:lang w:val="es-MX"/>
        </w:rPr>
        <w:t xml:space="preserve">obtengan en el </w:t>
      </w:r>
      <w:r w:rsidR="004C5071">
        <w:rPr>
          <w:rFonts w:ascii="Arial" w:hAnsi="Arial" w:cs="Arial"/>
          <w:sz w:val="24"/>
          <w:szCs w:val="24"/>
          <w:lang w:val="es-MX"/>
        </w:rPr>
        <w:t>período de un año.</w:t>
      </w:r>
      <w:r w:rsidR="00C2021D">
        <w:rPr>
          <w:rFonts w:ascii="Arial" w:hAnsi="Arial" w:cs="Arial"/>
          <w:sz w:val="24"/>
          <w:szCs w:val="24"/>
          <w:lang w:val="es-MX"/>
        </w:rPr>
        <w:t xml:space="preserve">  El presupuesto sirve entonces para atender a los ciudadanos en los centros de salud, dar educación a los niños y niñas en las escuelas, construir puentes y </w:t>
      </w:r>
      <w:r w:rsidR="00F87052">
        <w:rPr>
          <w:rFonts w:ascii="Arial" w:hAnsi="Arial" w:cs="Arial"/>
          <w:sz w:val="24"/>
          <w:szCs w:val="24"/>
          <w:lang w:val="es-MX"/>
        </w:rPr>
        <w:t xml:space="preserve">brindar </w:t>
      </w:r>
      <w:r w:rsidR="00C2021D">
        <w:rPr>
          <w:rFonts w:ascii="Arial" w:hAnsi="Arial" w:cs="Arial"/>
          <w:sz w:val="24"/>
          <w:szCs w:val="24"/>
          <w:lang w:val="es-MX"/>
        </w:rPr>
        <w:t>varios servicios</w:t>
      </w:r>
      <w:r w:rsidR="00F87052">
        <w:rPr>
          <w:rFonts w:ascii="Arial" w:hAnsi="Arial" w:cs="Arial"/>
          <w:sz w:val="24"/>
          <w:szCs w:val="24"/>
          <w:lang w:val="es-MX"/>
        </w:rPr>
        <w:t xml:space="preserve"> más</w:t>
      </w:r>
      <w:r w:rsidR="00C2021D">
        <w:rPr>
          <w:rFonts w:ascii="Arial" w:hAnsi="Arial" w:cs="Arial"/>
          <w:sz w:val="24"/>
          <w:szCs w:val="24"/>
          <w:lang w:val="es-MX"/>
        </w:rPr>
        <w:t>.</w:t>
      </w:r>
    </w:p>
    <w:p w:rsidR="00826181" w:rsidRDefault="00F00AF3" w:rsidP="00826181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eastAsia="es-GT"/>
        </w:rPr>
        <w:t xml:space="preserve">¿Por qué es necesario </w:t>
      </w:r>
      <w:r w:rsidRPr="00A762BE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elaborar un Presupuesto?</w:t>
      </w:r>
    </w:p>
    <w:p w:rsidR="00F00AF3" w:rsidRPr="00826181" w:rsidRDefault="00F00AF3" w:rsidP="00826181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eastAsia="es-GT"/>
        </w:rPr>
      </w:pPr>
    </w:p>
    <w:p w:rsidR="00826181" w:rsidRPr="00826181" w:rsidRDefault="00826181" w:rsidP="00826181">
      <w:pPr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82618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Cada Institución de acuerdo a su mandato legal, debe realizar ciertas funciones y prestar los servicios que la población necesita. Para ello el presupuesto de la nación actualmente se elabora identificando los resultados </w:t>
      </w:r>
      <w:r w:rsidR="00F8705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con los que cambiarán o mejorarán </w:t>
      </w:r>
      <w:r w:rsidRPr="0082618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la situación </w:t>
      </w:r>
      <w:r w:rsidR="00F8705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del ciudadano.</w:t>
      </w:r>
    </w:p>
    <w:p w:rsidR="00826181" w:rsidRPr="00826181" w:rsidRDefault="00826181" w:rsidP="00826181">
      <w:pPr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82618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Por ejemplo, para reducir la desnutrición crónica en las niñas y niños menores de cinco años, cada institución realizará acciones diferentes. </w:t>
      </w:r>
    </w:p>
    <w:p w:rsidR="00826181" w:rsidRPr="00826181" w:rsidRDefault="00826181" w:rsidP="00826181">
      <w:pPr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826181"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  <w:lang w:eastAsia="es-G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155575</wp:posOffset>
            </wp:positionV>
            <wp:extent cx="1485900" cy="1057275"/>
            <wp:effectExtent l="0" t="0" r="0" b="9525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fermer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6181" w:rsidRPr="00826181" w:rsidRDefault="00826181" w:rsidP="00826181">
      <w:pPr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82618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Al Ministerio de Salud Pública y Asistencia Social le corresponderá, efectuar la vacunación, realizar prácticas de cuidado infantil, brindar suplement</w:t>
      </w:r>
      <w:r w:rsidR="00186AD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os</w:t>
      </w:r>
      <w:r w:rsidRPr="0082618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de  micronutrientes, desparasitación de menores de dos años, </w:t>
      </w:r>
      <w:r w:rsidR="00E7367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brindar </w:t>
      </w:r>
      <w:r w:rsidRPr="0082618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atención por enfermedades.</w:t>
      </w:r>
    </w:p>
    <w:p w:rsidR="00826181" w:rsidRPr="00826181" w:rsidRDefault="00826181" w:rsidP="00FC586F">
      <w:pPr>
        <w:ind w:left="2268" w:firstLine="3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826181"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16510</wp:posOffset>
            </wp:positionV>
            <wp:extent cx="1343025" cy="1343025"/>
            <wp:effectExtent l="0" t="0" r="9525" b="9525"/>
            <wp:wrapSquare wrapText="bothSides"/>
            <wp:docPr id="2" name="Imagen 2" descr="http://1.bp.blogspot.com/-n-9bJHlxVX0/URLafCJn4JI/AAAAAAAAAAw/EsMnxGd_mWI/s1600/14355323-ilustracion-de-la-familia-feliz-en-el-vector-3d-totalmente-escal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n-9bJHlxVX0/URLafCJn4JI/AAAAAAAAAAw/EsMnxGd_mWI/s1600/14355323-ilustracion-de-la-familia-feliz-en-el-vector-3d-totalmente-escalabl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618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En tanto que al Ministerio de Desarrollo Social le corresponderá otorgar recursos a familias con menores de cinco años, y así, sucesivamente cada entidad participará en la ejecución de otras acciones complementarias para alcanzar el resultado estratégico de desarrollo</w:t>
      </w:r>
      <w:r w:rsidR="004C457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del país</w:t>
      </w:r>
      <w:r w:rsidRPr="0082618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</w:p>
    <w:p w:rsidR="00826181" w:rsidRPr="00826181" w:rsidRDefault="00826181" w:rsidP="00826181">
      <w:pPr>
        <w:ind w:left="2268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82618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Para reducir el problema de la desnutrición infantil, así como muchos de los problemas de nuestra población, es necesario que conozcamos el proceso </w:t>
      </w:r>
      <w:r w:rsidR="005C099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que se realiza para contar con</w:t>
      </w:r>
      <w:r w:rsidRPr="0082618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el presupuesto de la nación.</w:t>
      </w:r>
    </w:p>
    <w:p w:rsidR="00826181" w:rsidRDefault="00826181" w:rsidP="00826181">
      <w:pPr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826181" w:rsidRPr="007E0BCB" w:rsidRDefault="00826181" w:rsidP="00D36059">
      <w:pPr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Proceso Presupuestario</w:t>
      </w:r>
    </w:p>
    <w:p w:rsidR="00826181" w:rsidRDefault="00826181" w:rsidP="00D36059">
      <w:pPr>
        <w:jc w:val="center"/>
        <w:rPr>
          <w:rFonts w:ascii="Arial" w:hAnsi="Arial" w:cs="Arial"/>
          <w:b/>
          <w:noProof/>
          <w:sz w:val="24"/>
          <w:szCs w:val="24"/>
          <w:lang w:eastAsia="es-GT"/>
        </w:rPr>
      </w:pPr>
    </w:p>
    <w:p w:rsidR="00B611FC" w:rsidRPr="00B611FC" w:rsidRDefault="00B611FC" w:rsidP="008B122C">
      <w:pPr>
        <w:rPr>
          <w:rFonts w:ascii="Arial" w:hAnsi="Arial" w:cs="Arial"/>
          <w:b/>
          <w:noProof/>
          <w:sz w:val="28"/>
          <w:szCs w:val="28"/>
          <w:lang w:eastAsia="es-GT"/>
        </w:rPr>
      </w:pPr>
      <w:r>
        <w:rPr>
          <w:rFonts w:ascii="Arial" w:hAnsi="Arial" w:cs="Arial"/>
          <w:b/>
          <w:noProof/>
          <w:sz w:val="28"/>
          <w:szCs w:val="28"/>
          <w:lang w:eastAsia="es-GT"/>
        </w:rPr>
        <w:drawing>
          <wp:inline distT="0" distB="0" distL="0" distR="0">
            <wp:extent cx="5947131" cy="40481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00" cy="4049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6181" w:rsidRDefault="00826181" w:rsidP="00826181">
      <w:pPr>
        <w:jc w:val="both"/>
        <w:rPr>
          <w:rFonts w:ascii="Arial" w:hAnsi="Arial" w:cs="Arial"/>
          <w:b/>
          <w:color w:val="000000" w:themeColor="text1"/>
          <w:sz w:val="24"/>
          <w:szCs w:val="24"/>
          <w:lang w:val="es-MX"/>
        </w:rPr>
      </w:pPr>
    </w:p>
    <w:p w:rsidR="00826181" w:rsidRDefault="00826181" w:rsidP="00826181">
      <w:pPr>
        <w:jc w:val="center"/>
        <w:rPr>
          <w:rFonts w:ascii="Arial" w:hAnsi="Arial" w:cs="Arial"/>
          <w:b/>
          <w:color w:val="000000" w:themeColor="text1"/>
          <w:sz w:val="24"/>
          <w:szCs w:val="24"/>
          <w:lang w:val="es-MX"/>
        </w:rPr>
      </w:pPr>
      <w:r>
        <w:rPr>
          <w:rFonts w:ascii="Arial" w:hAnsi="Arial" w:cs="Arial"/>
          <w:b/>
          <w:color w:val="000000" w:themeColor="text1"/>
          <w:sz w:val="24"/>
          <w:szCs w:val="24"/>
          <w:lang w:val="es-MX"/>
        </w:rPr>
        <w:t>¿</w:t>
      </w:r>
      <w:r w:rsidRPr="00B46EC2">
        <w:rPr>
          <w:rFonts w:ascii="Arial" w:hAnsi="Arial" w:cs="Arial"/>
          <w:b/>
          <w:color w:val="000000" w:themeColor="text1"/>
          <w:sz w:val="24"/>
          <w:szCs w:val="24"/>
          <w:lang w:val="es-MX"/>
        </w:rPr>
        <w:t xml:space="preserve">Sabes cómo se </w:t>
      </w:r>
      <w:r>
        <w:rPr>
          <w:rFonts w:ascii="Arial" w:hAnsi="Arial" w:cs="Arial"/>
          <w:b/>
          <w:color w:val="000000" w:themeColor="text1"/>
          <w:sz w:val="24"/>
          <w:szCs w:val="24"/>
          <w:lang w:val="es-MX"/>
        </w:rPr>
        <w:t>planifica el Presupuesto?</w:t>
      </w:r>
    </w:p>
    <w:p w:rsidR="00315ACC" w:rsidRDefault="00315ACC" w:rsidP="00826181">
      <w:pPr>
        <w:jc w:val="center"/>
        <w:rPr>
          <w:rFonts w:ascii="Arial" w:hAnsi="Arial" w:cs="Arial"/>
          <w:b/>
          <w:color w:val="000000" w:themeColor="text1"/>
          <w:sz w:val="24"/>
          <w:szCs w:val="24"/>
          <w:lang w:val="es-MX"/>
        </w:rPr>
      </w:pPr>
    </w:p>
    <w:p w:rsidR="00826181" w:rsidRPr="009B29B9" w:rsidRDefault="00826181" w:rsidP="009B29B9">
      <w:pPr>
        <w:pStyle w:val="Prrafodelista"/>
        <w:numPr>
          <w:ilvl w:val="0"/>
          <w:numId w:val="3"/>
        </w:numPr>
        <w:rPr>
          <w:rFonts w:ascii="Arial" w:hAnsi="Arial" w:cs="Arial"/>
          <w:b/>
          <w:color w:val="C00000"/>
          <w:sz w:val="30"/>
          <w:szCs w:val="30"/>
          <w:lang w:val="es-MX"/>
        </w:rPr>
      </w:pPr>
      <w:r w:rsidRPr="009B29B9">
        <w:rPr>
          <w:rFonts w:ascii="Arial" w:hAnsi="Arial" w:cs="Arial"/>
          <w:b/>
          <w:color w:val="C00000"/>
          <w:sz w:val="30"/>
          <w:szCs w:val="30"/>
          <w:lang w:val="es-MX"/>
        </w:rPr>
        <w:t>Planificación:</w:t>
      </w:r>
    </w:p>
    <w:p w:rsidR="00D36059" w:rsidRDefault="00826181" w:rsidP="00E035E2">
      <w:pPr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  <w:r w:rsidRPr="00223A7F">
        <w:rPr>
          <w:rFonts w:ascii="Arial" w:hAnsi="Arial" w:cs="Arial"/>
          <w:color w:val="000000" w:themeColor="text1"/>
          <w:sz w:val="24"/>
          <w:szCs w:val="24"/>
          <w:lang w:val="es-MX"/>
        </w:rPr>
        <w:t>Es la etapa inicial del proceso presupuestario</w:t>
      </w:r>
      <w:r w:rsidR="006E0018">
        <w:rPr>
          <w:rFonts w:ascii="Arial" w:hAnsi="Arial" w:cs="Arial"/>
          <w:color w:val="000000" w:themeColor="text1"/>
          <w:sz w:val="24"/>
          <w:szCs w:val="24"/>
          <w:lang w:val="es-MX"/>
        </w:rPr>
        <w:t>. C</w:t>
      </w:r>
      <w:r w:rsidRPr="00223A7F">
        <w:rPr>
          <w:rFonts w:ascii="Arial" w:hAnsi="Arial" w:cs="Arial"/>
          <w:color w:val="000000" w:themeColor="text1"/>
          <w:sz w:val="24"/>
          <w:szCs w:val="24"/>
          <w:lang w:val="es-MX"/>
        </w:rPr>
        <w:t>ada año</w:t>
      </w:r>
      <w:r w:rsidR="006E0018">
        <w:rPr>
          <w:rFonts w:ascii="Arial" w:hAnsi="Arial" w:cs="Arial"/>
          <w:color w:val="000000" w:themeColor="text1"/>
          <w:sz w:val="24"/>
          <w:szCs w:val="24"/>
          <w:lang w:val="es-MX"/>
        </w:rPr>
        <w:t>,</w:t>
      </w:r>
      <w:r w:rsidRPr="00223A7F"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 la Secretaría de Planificación y Programación de la Presidencia de la República (SEGEPLAN), en coordinación con el Ministerio de Finanzas Públicas (MINFIN), orienta el proceso de planificación y proporciona a las instituciones del sector público la metodología que se utilizará en el proceso de articulación de las políticas, planes y presupuesto. </w:t>
      </w:r>
    </w:p>
    <w:p w:rsidR="00D36059" w:rsidRDefault="00D36059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  <w:r>
        <w:rPr>
          <w:rFonts w:ascii="Arial" w:hAnsi="Arial" w:cs="Arial"/>
          <w:color w:val="000000" w:themeColor="text1"/>
          <w:sz w:val="24"/>
          <w:szCs w:val="24"/>
          <w:lang w:val="es-MX"/>
        </w:rPr>
        <w:br w:type="page"/>
      </w:r>
    </w:p>
    <w:p w:rsidR="007001BE" w:rsidRPr="008B122C" w:rsidRDefault="00826181" w:rsidP="00E035E2">
      <w:pPr>
        <w:ind w:right="142"/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  <w:r w:rsidRPr="00223A7F">
        <w:rPr>
          <w:rFonts w:ascii="Arial" w:hAnsi="Arial" w:cs="Arial"/>
          <w:color w:val="000000" w:themeColor="text1"/>
          <w:sz w:val="24"/>
          <w:szCs w:val="24"/>
          <w:lang w:val="es-MX"/>
        </w:rPr>
        <w:lastRenderedPageBreak/>
        <w:t xml:space="preserve">Durante la planificación del presupuesto, las instituciones plantean sus objetivos, metas y resultados en su Plan Operativo Anual </w:t>
      </w:r>
      <w:r w:rsidR="00226A98">
        <w:rPr>
          <w:rFonts w:ascii="Arial" w:hAnsi="Arial" w:cs="Arial"/>
          <w:color w:val="000000" w:themeColor="text1"/>
          <w:sz w:val="24"/>
          <w:szCs w:val="24"/>
          <w:lang w:val="es-MX"/>
        </w:rPr>
        <w:t>(</w:t>
      </w:r>
      <w:r w:rsidRPr="00223A7F">
        <w:rPr>
          <w:rFonts w:ascii="Arial" w:hAnsi="Arial" w:cs="Arial"/>
          <w:color w:val="000000" w:themeColor="text1"/>
          <w:sz w:val="24"/>
          <w:szCs w:val="24"/>
          <w:lang w:val="es-MX"/>
        </w:rPr>
        <w:t>POA</w:t>
      </w:r>
      <w:r w:rsidR="00226A98">
        <w:rPr>
          <w:rFonts w:ascii="Arial" w:hAnsi="Arial" w:cs="Arial"/>
          <w:color w:val="000000" w:themeColor="text1"/>
          <w:sz w:val="24"/>
          <w:szCs w:val="24"/>
          <w:lang w:val="es-MX"/>
        </w:rPr>
        <w:t>)</w:t>
      </w:r>
      <w:r w:rsidRPr="00223A7F">
        <w:rPr>
          <w:rFonts w:ascii="Arial" w:hAnsi="Arial" w:cs="Arial"/>
          <w:color w:val="000000" w:themeColor="text1"/>
          <w:sz w:val="24"/>
          <w:szCs w:val="24"/>
          <w:lang w:val="es-MX"/>
        </w:rPr>
        <w:t>, ya que es esta planificación la que respalda la solicitud de recur</w:t>
      </w:r>
      <w:r w:rsidR="001D66AD"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sos que les permitirá realizar </w:t>
      </w:r>
      <w:r w:rsidRPr="00223A7F">
        <w:rPr>
          <w:rFonts w:ascii="Arial" w:hAnsi="Arial" w:cs="Arial"/>
          <w:color w:val="000000" w:themeColor="text1"/>
          <w:sz w:val="24"/>
          <w:szCs w:val="24"/>
          <w:lang w:val="es-MX"/>
        </w:rPr>
        <w:t>las actividades que planean realizar el próximo año en beneficio de los ciudadanos. En nuestro ejemplo de la desnutrición infantil, el Ministerio de Salud Pública y Asistencia Social, una vez que determina el número de niños y niñas a vacunar, procederá a calcular el costo de las va</w:t>
      </w:r>
      <w:r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cunas y demás insumos </w:t>
      </w:r>
      <w:r w:rsidR="00F03B3B"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o materiales </w:t>
      </w:r>
      <w:r>
        <w:rPr>
          <w:rFonts w:ascii="Arial" w:hAnsi="Arial" w:cs="Arial"/>
          <w:color w:val="000000" w:themeColor="text1"/>
          <w:sz w:val="24"/>
          <w:szCs w:val="24"/>
          <w:lang w:val="es-MX"/>
        </w:rPr>
        <w:t>necesario</w:t>
      </w:r>
      <w:r w:rsidR="00226A98">
        <w:rPr>
          <w:rFonts w:ascii="Arial" w:hAnsi="Arial" w:cs="Arial"/>
          <w:color w:val="000000" w:themeColor="text1"/>
          <w:sz w:val="24"/>
          <w:szCs w:val="24"/>
          <w:lang w:val="es-MX"/>
        </w:rPr>
        <w:t>s.</w:t>
      </w:r>
    </w:p>
    <w:p w:rsidR="00826181" w:rsidRDefault="00826181" w:rsidP="00826181">
      <w:pPr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color w:val="000000" w:themeColor="text1"/>
          <w:sz w:val="24"/>
          <w:szCs w:val="24"/>
          <w:lang w:val="es-MX"/>
        </w:rPr>
        <w:t>¿</w:t>
      </w:r>
      <w:r w:rsidRPr="000C657B">
        <w:rPr>
          <w:rFonts w:ascii="Arial" w:hAnsi="Arial" w:cs="Arial"/>
          <w:b/>
          <w:sz w:val="24"/>
          <w:szCs w:val="24"/>
          <w:lang w:val="es-MX"/>
        </w:rPr>
        <w:t xml:space="preserve">Qué Instituciones </w:t>
      </w:r>
      <w:r>
        <w:rPr>
          <w:rFonts w:ascii="Arial" w:hAnsi="Arial" w:cs="Arial"/>
          <w:b/>
          <w:sz w:val="24"/>
          <w:szCs w:val="24"/>
          <w:lang w:val="es-MX"/>
        </w:rPr>
        <w:t>intervienen en el proceso</w:t>
      </w:r>
      <w:r w:rsidRPr="000C657B">
        <w:rPr>
          <w:rFonts w:ascii="Arial" w:hAnsi="Arial" w:cs="Arial"/>
          <w:b/>
          <w:sz w:val="24"/>
          <w:szCs w:val="24"/>
          <w:lang w:val="es-MX"/>
        </w:rPr>
        <w:t>?</w:t>
      </w:r>
    </w:p>
    <w:p w:rsidR="00826181" w:rsidRDefault="00826181" w:rsidP="00826181">
      <w:pPr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400685</wp:posOffset>
            </wp:positionV>
            <wp:extent cx="4419600" cy="3514725"/>
            <wp:effectExtent l="57150" t="57150" r="76200" b="0"/>
            <wp:wrapTopAndBottom/>
            <wp:docPr id="51" name="Diagrama 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anchor>
        </w:drawing>
      </w:r>
    </w:p>
    <w:p w:rsidR="00826181" w:rsidRDefault="00826181" w:rsidP="00826181">
      <w:pPr>
        <w:rPr>
          <w:rFonts w:ascii="Arial" w:hAnsi="Arial" w:cs="Arial"/>
          <w:b/>
          <w:sz w:val="24"/>
          <w:szCs w:val="24"/>
          <w:lang w:val="es-MX"/>
        </w:rPr>
      </w:pPr>
    </w:p>
    <w:p w:rsidR="00826181" w:rsidRPr="00826181" w:rsidRDefault="00826181" w:rsidP="00826181">
      <w:pPr>
        <w:rPr>
          <w:rFonts w:ascii="Arial" w:hAnsi="Arial" w:cs="Arial"/>
          <w:b/>
          <w:sz w:val="24"/>
          <w:szCs w:val="24"/>
          <w:lang w:val="es-MX"/>
        </w:rPr>
        <w:sectPr w:rsidR="00826181" w:rsidRPr="00826181" w:rsidSect="006C5B38">
          <w:footerReference w:type="default" r:id="rId21"/>
          <w:pgSz w:w="12240" w:h="15840"/>
          <w:pgMar w:top="1418" w:right="1750" w:bottom="1418" w:left="1701" w:header="709" w:footer="709" w:gutter="0"/>
          <w:cols w:space="708"/>
          <w:titlePg/>
          <w:docGrid w:linePitch="360"/>
        </w:sectPr>
      </w:pPr>
      <w:r>
        <w:rPr>
          <w:rFonts w:ascii="Arial" w:hAnsi="Arial" w:cs="Arial"/>
          <w:b/>
          <w:noProof/>
          <w:sz w:val="24"/>
          <w:szCs w:val="24"/>
          <w:lang w:eastAsia="es-G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180340</wp:posOffset>
            </wp:positionV>
            <wp:extent cx="3771900" cy="1924050"/>
            <wp:effectExtent l="76200" t="0" r="57150" b="0"/>
            <wp:wrapTight wrapText="bothSides">
              <wp:wrapPolygon edited="0">
                <wp:start x="1964" y="3850"/>
                <wp:lineTo x="655" y="4277"/>
                <wp:lineTo x="655" y="7699"/>
                <wp:lineTo x="-436" y="7699"/>
                <wp:lineTo x="-436" y="14543"/>
                <wp:lineTo x="7527" y="14543"/>
                <wp:lineTo x="7527" y="17109"/>
                <wp:lineTo x="11564" y="17109"/>
                <wp:lineTo x="14836" y="16681"/>
                <wp:lineTo x="20400" y="15398"/>
                <wp:lineTo x="20400" y="14543"/>
                <wp:lineTo x="21927" y="11121"/>
                <wp:lineTo x="20509" y="7913"/>
                <wp:lineTo x="20400" y="7699"/>
                <wp:lineTo x="17782" y="4491"/>
                <wp:lineTo x="17673" y="3850"/>
                <wp:lineTo x="1964" y="3850"/>
              </wp:wrapPolygon>
            </wp:wrapTight>
            <wp:docPr id="55" name="Diagrama 5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  <w:r w:rsidR="002828DB">
        <w:rPr>
          <w:rFonts w:ascii="Arial" w:hAnsi="Arial" w:cs="Arial"/>
          <w:noProof/>
          <w:sz w:val="24"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-594360</wp:posOffset>
                </wp:positionH>
                <wp:positionV relativeFrom="paragraph">
                  <wp:posOffset>271145</wp:posOffset>
                </wp:positionV>
                <wp:extent cx="2400300" cy="1400175"/>
                <wp:effectExtent l="0" t="0" r="0" b="0"/>
                <wp:wrapNone/>
                <wp:docPr id="52" name="52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0300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8BD" w:rsidRPr="007025F4" w:rsidRDefault="005D08BD" w:rsidP="001725C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025F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La etapa de planificación presupuestaria se realiza en los meses de febrero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, marzo y</w:t>
                            </w:r>
                            <w:r w:rsidRPr="007025F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abril con los lineamientos que se dan a las instituciones.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2 Rectángulo" o:spid="_x0000_s1026" style="position:absolute;margin-left:-46.8pt;margin-top:21.35pt;width:189pt;height:11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" fillcolor="white [3212]" stroked="f" strokeweight="2pt">
                <v:path arrowok="t"/>
                <v:textbox>
                  <w:txbxContent>
                    <w:p w:rsidR="005D08BD" w:rsidRPr="007025F4" w:rsidRDefault="005D08BD" w:rsidP="001725CD">
                      <w:pPr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025F4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La etapa de planificación presupuestaria se realiza en los meses de febrero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, marzo y</w:t>
                      </w:r>
                      <w:r w:rsidRPr="007025F4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abril con los lineamientos que se dan a las instituciones.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24"/>
          <w:szCs w:val="24"/>
          <w:lang w:val="es-MX"/>
        </w:rPr>
        <w:tab/>
      </w:r>
    </w:p>
    <w:p w:rsidR="007001BE" w:rsidRPr="009B29B9" w:rsidRDefault="007001BE" w:rsidP="009B29B9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color w:val="C00000"/>
          <w:sz w:val="30"/>
          <w:szCs w:val="30"/>
          <w:lang w:val="es-MX"/>
        </w:rPr>
      </w:pPr>
      <w:r w:rsidRPr="009B29B9">
        <w:rPr>
          <w:rFonts w:ascii="Arial" w:hAnsi="Arial" w:cs="Arial"/>
          <w:b/>
          <w:color w:val="C00000"/>
          <w:sz w:val="30"/>
          <w:szCs w:val="30"/>
          <w:lang w:val="es-MX"/>
        </w:rPr>
        <w:lastRenderedPageBreak/>
        <w:t>Formulación:</w:t>
      </w:r>
    </w:p>
    <w:p w:rsidR="00826181" w:rsidRDefault="00826181" w:rsidP="00826181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¿Sabes  en qué</w:t>
      </w:r>
      <w:r w:rsidRPr="00593355">
        <w:rPr>
          <w:rFonts w:ascii="Arial" w:hAnsi="Arial" w:cs="Arial"/>
          <w:b/>
          <w:sz w:val="24"/>
          <w:szCs w:val="24"/>
          <w:lang w:val="es-MX"/>
        </w:rPr>
        <w:t xml:space="preserve"> consiste la formulación del</w:t>
      </w:r>
      <w:r w:rsidR="003172B0">
        <w:rPr>
          <w:rFonts w:ascii="Arial" w:hAnsi="Arial" w:cs="Arial"/>
          <w:b/>
          <w:sz w:val="24"/>
          <w:szCs w:val="24"/>
          <w:lang w:val="es-MX"/>
        </w:rPr>
        <w:t xml:space="preserve"> Presupuesto</w:t>
      </w:r>
      <w:r w:rsidRPr="00593355">
        <w:rPr>
          <w:rFonts w:ascii="Arial" w:hAnsi="Arial" w:cs="Arial"/>
          <w:b/>
          <w:sz w:val="24"/>
          <w:szCs w:val="24"/>
          <w:lang w:val="es-MX"/>
        </w:rPr>
        <w:t>?</w:t>
      </w:r>
    </w:p>
    <w:p w:rsidR="00826181" w:rsidRDefault="00826181" w:rsidP="00E035E2">
      <w:pPr>
        <w:tabs>
          <w:tab w:val="left" w:pos="8789"/>
        </w:tabs>
        <w:ind w:right="-425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En esta fase </w:t>
      </w:r>
      <w:r w:rsidRPr="007B514B">
        <w:rPr>
          <w:rFonts w:ascii="Arial" w:hAnsi="Arial" w:cs="Arial"/>
          <w:sz w:val="24"/>
          <w:szCs w:val="24"/>
          <w:lang w:val="es-MX"/>
        </w:rPr>
        <w:t>las instituciones con base a su marco legal, política de gobierno, políticas públicas sectoriales y metodología de planificación y del presupuesto por</w:t>
      </w:r>
      <w:r w:rsidRPr="00826181">
        <w:rPr>
          <w:rFonts w:ascii="Arial" w:hAnsi="Arial" w:cs="Arial"/>
          <w:sz w:val="24"/>
          <w:szCs w:val="24"/>
          <w:lang w:val="es-MX"/>
        </w:rPr>
        <w:t xml:space="preserve"> </w:t>
      </w:r>
      <w:r w:rsidRPr="007B514B">
        <w:rPr>
          <w:rFonts w:ascii="Arial" w:hAnsi="Arial" w:cs="Arial"/>
          <w:sz w:val="24"/>
          <w:szCs w:val="24"/>
          <w:lang w:val="es-MX"/>
        </w:rPr>
        <w:t xml:space="preserve">programas con énfasis en resultados, elaboran sus anteproyectos de presupuesto, los cuales son presentados al </w:t>
      </w:r>
      <w:r>
        <w:rPr>
          <w:rFonts w:ascii="Arial" w:hAnsi="Arial" w:cs="Arial"/>
          <w:sz w:val="24"/>
          <w:szCs w:val="24"/>
          <w:lang w:val="es-MX"/>
        </w:rPr>
        <w:t>Ministerio de Finanzas Públicas.</w:t>
      </w:r>
    </w:p>
    <w:p w:rsidR="00826181" w:rsidRPr="007B514B" w:rsidRDefault="00826181" w:rsidP="00E035E2">
      <w:pPr>
        <w:tabs>
          <w:tab w:val="left" w:pos="8789"/>
        </w:tabs>
        <w:ind w:right="-425"/>
        <w:jc w:val="both"/>
        <w:rPr>
          <w:rFonts w:ascii="Arial" w:hAnsi="Arial" w:cs="Arial"/>
          <w:sz w:val="24"/>
          <w:szCs w:val="24"/>
        </w:rPr>
      </w:pPr>
      <w:r w:rsidRPr="007B514B">
        <w:rPr>
          <w:rFonts w:ascii="Arial" w:hAnsi="Arial" w:cs="Arial"/>
          <w:sz w:val="24"/>
          <w:szCs w:val="24"/>
          <w:lang w:val="es-MX"/>
        </w:rPr>
        <w:t xml:space="preserve">Por su parte, el Ministerio de Finanzas Públicas, </w:t>
      </w:r>
      <w:r w:rsidR="007D4FCE">
        <w:rPr>
          <w:rFonts w:ascii="Arial" w:hAnsi="Arial" w:cs="Arial"/>
          <w:sz w:val="24"/>
          <w:szCs w:val="24"/>
          <w:lang w:val="es-MX"/>
        </w:rPr>
        <w:t xml:space="preserve">para presentar un presupuesto prudente y realista, </w:t>
      </w:r>
      <w:r w:rsidRPr="007B514B">
        <w:rPr>
          <w:rFonts w:ascii="Arial" w:hAnsi="Arial" w:cs="Arial"/>
          <w:sz w:val="24"/>
          <w:szCs w:val="24"/>
          <w:lang w:val="es-MX"/>
        </w:rPr>
        <w:t xml:space="preserve">toma en consideración las distintas variables </w:t>
      </w:r>
      <w:r w:rsidR="007D4FCE">
        <w:rPr>
          <w:rFonts w:ascii="Arial" w:hAnsi="Arial" w:cs="Arial"/>
          <w:sz w:val="24"/>
          <w:szCs w:val="24"/>
          <w:lang w:val="es-MX"/>
        </w:rPr>
        <w:t xml:space="preserve">macroeconómicas </w:t>
      </w:r>
      <w:r w:rsidRPr="007B514B">
        <w:rPr>
          <w:rFonts w:ascii="Arial" w:hAnsi="Arial" w:cs="Arial"/>
          <w:sz w:val="24"/>
          <w:szCs w:val="24"/>
          <w:lang w:val="es-MX"/>
        </w:rPr>
        <w:t xml:space="preserve">proporcionadas por el Banco de Guatemala, </w:t>
      </w:r>
      <w:r w:rsidR="007D4FCE">
        <w:rPr>
          <w:rFonts w:ascii="Arial" w:hAnsi="Arial" w:cs="Arial"/>
          <w:sz w:val="24"/>
          <w:szCs w:val="24"/>
          <w:lang w:val="es-MX"/>
        </w:rPr>
        <w:t xml:space="preserve">las estimaciones de ingresos de la </w:t>
      </w:r>
      <w:r w:rsidRPr="007B514B">
        <w:rPr>
          <w:rFonts w:ascii="Arial" w:hAnsi="Arial" w:cs="Arial"/>
          <w:sz w:val="24"/>
          <w:szCs w:val="24"/>
          <w:lang w:val="es-MX"/>
        </w:rPr>
        <w:t xml:space="preserve">Superintendencia de Administración Tributaria (SAT) y sus propias proyecciones, </w:t>
      </w:r>
      <w:r w:rsidR="007D4FCE">
        <w:rPr>
          <w:rFonts w:ascii="Arial" w:hAnsi="Arial" w:cs="Arial"/>
          <w:sz w:val="24"/>
          <w:szCs w:val="24"/>
          <w:lang w:val="es-MX"/>
        </w:rPr>
        <w:t>a partir de la</w:t>
      </w:r>
      <w:r w:rsidRPr="007B514B">
        <w:rPr>
          <w:rFonts w:ascii="Arial" w:hAnsi="Arial" w:cs="Arial"/>
          <w:sz w:val="24"/>
          <w:szCs w:val="24"/>
          <w:lang w:val="es-MX"/>
        </w:rPr>
        <w:t>s cuales proyecta el presupuesto de ingresos y egresos</w:t>
      </w:r>
      <w:r>
        <w:rPr>
          <w:rFonts w:ascii="Arial" w:hAnsi="Arial" w:cs="Arial"/>
          <w:sz w:val="24"/>
          <w:szCs w:val="24"/>
          <w:lang w:val="es-MX"/>
        </w:rPr>
        <w:t xml:space="preserve"> del siguiente ejercicio fiscal.</w:t>
      </w:r>
    </w:p>
    <w:p w:rsidR="00826181" w:rsidRDefault="00826181" w:rsidP="00E035E2">
      <w:pPr>
        <w:tabs>
          <w:tab w:val="left" w:pos="8789"/>
        </w:tabs>
        <w:ind w:right="-425"/>
        <w:jc w:val="both"/>
        <w:rPr>
          <w:rFonts w:ascii="Arial" w:hAnsi="Arial" w:cs="Arial"/>
          <w:sz w:val="24"/>
          <w:szCs w:val="24"/>
          <w:lang w:val="es-MX"/>
        </w:rPr>
      </w:pPr>
      <w:r w:rsidRPr="007B514B">
        <w:rPr>
          <w:rFonts w:ascii="Arial" w:hAnsi="Arial" w:cs="Arial"/>
          <w:sz w:val="24"/>
          <w:szCs w:val="24"/>
          <w:lang w:val="es-MX"/>
        </w:rPr>
        <w:t xml:space="preserve">El resultado de esta etapa es la conformación del Proyecto de Presupuesto de Ingresos y Egresos del Estado para el siguiente ejercicio fiscal. </w:t>
      </w:r>
    </w:p>
    <w:p w:rsidR="00826181" w:rsidRPr="007F6602" w:rsidRDefault="00826181" w:rsidP="00E035E2">
      <w:pPr>
        <w:ind w:right="-425"/>
        <w:jc w:val="both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 xml:space="preserve">En esta etapa es importante que sepas </w:t>
      </w:r>
      <w:r w:rsidR="00847017">
        <w:rPr>
          <w:rFonts w:ascii="Arial" w:hAnsi="Arial" w:cs="Arial"/>
          <w:b/>
          <w:sz w:val="24"/>
          <w:szCs w:val="24"/>
          <w:lang w:val="es-MX"/>
        </w:rPr>
        <w:t>que ¡T</w:t>
      </w:r>
      <w:r w:rsidR="00B6286D">
        <w:rPr>
          <w:rFonts w:ascii="Arial" w:hAnsi="Arial" w:cs="Arial"/>
          <w:b/>
          <w:sz w:val="24"/>
          <w:szCs w:val="24"/>
          <w:lang w:val="es-MX"/>
        </w:rPr>
        <w:t>Ú</w:t>
      </w:r>
      <w:r w:rsidR="00847017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="00B6286D">
        <w:rPr>
          <w:rFonts w:ascii="Arial" w:hAnsi="Arial" w:cs="Arial"/>
          <w:b/>
          <w:sz w:val="24"/>
          <w:szCs w:val="24"/>
          <w:lang w:val="es-MX"/>
        </w:rPr>
        <w:t>TAMBIÉN PUEDES SER PARTE</w:t>
      </w:r>
      <w:r w:rsidR="00847017">
        <w:rPr>
          <w:rFonts w:ascii="Arial" w:hAnsi="Arial" w:cs="Arial"/>
          <w:b/>
          <w:sz w:val="24"/>
          <w:szCs w:val="24"/>
          <w:lang w:val="es-MX"/>
        </w:rPr>
        <w:t>!</w:t>
      </w:r>
    </w:p>
    <w:p w:rsidR="00826181" w:rsidRPr="00032677" w:rsidRDefault="00436368" w:rsidP="00E035E2">
      <w:pPr>
        <w:ind w:right="-425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 xml:space="preserve">Infórmate </w:t>
      </w:r>
      <w:r w:rsidR="00826181">
        <w:rPr>
          <w:rFonts w:ascii="Arial" w:hAnsi="Arial" w:cs="Arial"/>
          <w:b/>
          <w:sz w:val="24"/>
          <w:szCs w:val="24"/>
          <w:lang w:val="es-MX"/>
        </w:rPr>
        <w:t>para Aprender</w:t>
      </w:r>
    </w:p>
    <w:p w:rsidR="00826181" w:rsidRPr="00032677" w:rsidRDefault="00826181" w:rsidP="00E035E2">
      <w:pPr>
        <w:ind w:right="-425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A37A38">
        <w:rPr>
          <w:rFonts w:ascii="Arial" w:hAnsi="Arial" w:cs="Arial"/>
          <w:sz w:val="24"/>
          <w:szCs w:val="24"/>
          <w:lang w:val="es-MX"/>
        </w:rPr>
        <w:t xml:space="preserve">Sabías que la nueva modalidad del Gobierno es tener interacción con los ciudadanos y </w:t>
      </w:r>
      <w:r>
        <w:rPr>
          <w:rFonts w:ascii="Arial" w:hAnsi="Arial" w:cs="Arial"/>
          <w:sz w:val="24"/>
          <w:szCs w:val="24"/>
          <w:lang w:val="es-MX"/>
        </w:rPr>
        <w:t>e</w:t>
      </w:r>
      <w:r w:rsidRPr="00A37A38">
        <w:rPr>
          <w:rFonts w:ascii="Arial" w:hAnsi="Arial" w:cs="Arial"/>
          <w:sz w:val="24"/>
          <w:szCs w:val="24"/>
          <w:lang w:val="es-MX"/>
        </w:rPr>
        <w:t xml:space="preserve">ntidades </w:t>
      </w:r>
      <w:r>
        <w:rPr>
          <w:rFonts w:ascii="Arial" w:hAnsi="Arial" w:cs="Arial"/>
          <w:sz w:val="24"/>
          <w:szCs w:val="24"/>
          <w:lang w:val="es-MX"/>
        </w:rPr>
        <w:t>p</w:t>
      </w:r>
      <w:r w:rsidRPr="00A37A38">
        <w:rPr>
          <w:rFonts w:ascii="Arial" w:hAnsi="Arial" w:cs="Arial"/>
          <w:sz w:val="24"/>
          <w:szCs w:val="24"/>
          <w:lang w:val="es-MX"/>
        </w:rPr>
        <w:t xml:space="preserve">úblicas, mediante la </w:t>
      </w:r>
      <w:r w:rsidR="00012C5C">
        <w:rPr>
          <w:rFonts w:ascii="Arial" w:hAnsi="Arial" w:cs="Arial"/>
          <w:sz w:val="24"/>
          <w:szCs w:val="24"/>
          <w:lang w:val="es-MX"/>
        </w:rPr>
        <w:t xml:space="preserve">dinámica </w:t>
      </w:r>
      <w:r>
        <w:rPr>
          <w:rFonts w:ascii="Arial" w:hAnsi="Arial" w:cs="Arial"/>
          <w:sz w:val="24"/>
          <w:szCs w:val="24"/>
          <w:lang w:val="es-MX"/>
        </w:rPr>
        <w:t xml:space="preserve">de </w:t>
      </w:r>
      <w:r>
        <w:rPr>
          <w:rFonts w:ascii="Arial" w:hAnsi="Arial" w:cs="Arial"/>
          <w:b/>
          <w:sz w:val="24"/>
          <w:szCs w:val="24"/>
          <w:lang w:val="es-MX"/>
        </w:rPr>
        <w:t>Gobierno Abierto.</w:t>
      </w:r>
    </w:p>
    <w:p w:rsidR="00826181" w:rsidRDefault="007001BE" w:rsidP="00826181">
      <w:pPr>
        <w:jc w:val="right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noProof/>
          <w:sz w:val="28"/>
          <w:szCs w:val="28"/>
          <w:lang w:eastAsia="es-G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321310</wp:posOffset>
            </wp:positionV>
            <wp:extent cx="3790950" cy="3371850"/>
            <wp:effectExtent l="0" t="57150" r="0" b="76200"/>
            <wp:wrapSquare wrapText="bothSides"/>
            <wp:docPr id="63" name="Diagrama 6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es-G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292100</wp:posOffset>
            </wp:positionV>
            <wp:extent cx="2040890" cy="1781175"/>
            <wp:effectExtent l="19050" t="0" r="0" b="0"/>
            <wp:wrapThrough wrapText="bothSides">
              <wp:wrapPolygon edited="0">
                <wp:start x="-202" y="0"/>
                <wp:lineTo x="-202" y="21484"/>
                <wp:lineTo x="21573" y="21484"/>
                <wp:lineTo x="21573" y="0"/>
                <wp:lineTo x="-202" y="0"/>
              </wp:wrapPolygon>
            </wp:wrapThrough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6181" w:rsidRDefault="002828DB" w:rsidP="00826181">
      <w:pPr>
        <w:jc w:val="right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noProof/>
          <w:sz w:val="28"/>
          <w:szCs w:val="28"/>
          <w:lang w:eastAsia="es-G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-2628900</wp:posOffset>
                </wp:positionH>
                <wp:positionV relativeFrom="paragraph">
                  <wp:posOffset>-403860</wp:posOffset>
                </wp:positionV>
                <wp:extent cx="1219200" cy="1028700"/>
                <wp:effectExtent l="28575" t="31750" r="28575" b="34925"/>
                <wp:wrapNone/>
                <wp:docPr id="678" name="64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0287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571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D08BD" w:rsidRPr="00032677" w:rsidRDefault="005D08BD" w:rsidP="0082618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03267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5 EJES 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de Gobierno Abierto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64 Elipse" o:spid="_x0000_s1027" style="position:absolute;left:0;text-align:left;margin-left:-207pt;margin-top:-31.8pt;width:96pt;height:8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" fillcolor="white [3201]" strokecolor="#9bbb59 [3206]" strokeweight="4.5pt">
                <v:stroke dashstyle="dash"/>
                <v:shadow color="#868686"/>
                <v:textbox>
                  <w:txbxContent>
                    <w:p w:rsidR="005D08BD" w:rsidRPr="00032677" w:rsidRDefault="005D08BD" w:rsidP="00826181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 w:rsidRPr="00032677">
                        <w:rPr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5 EJES 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de Gobierno Abierto</w:t>
                      </w:r>
                    </w:p>
                  </w:txbxContent>
                </v:textbox>
              </v:oval>
            </w:pict>
          </mc:Fallback>
        </mc:AlternateContent>
      </w:r>
    </w:p>
    <w:p w:rsidR="00826181" w:rsidRPr="00A37A38" w:rsidRDefault="00826181" w:rsidP="00826181">
      <w:pPr>
        <w:jc w:val="right"/>
        <w:rPr>
          <w:rFonts w:ascii="Arial" w:hAnsi="Arial" w:cs="Arial"/>
          <w:b/>
          <w:sz w:val="24"/>
          <w:szCs w:val="24"/>
          <w:lang w:val="es-MX"/>
        </w:rPr>
      </w:pPr>
    </w:p>
    <w:p w:rsidR="00826181" w:rsidRDefault="00826181" w:rsidP="00826181">
      <w:pPr>
        <w:rPr>
          <w:rFonts w:ascii="Arial" w:hAnsi="Arial" w:cs="Arial"/>
          <w:b/>
          <w:sz w:val="28"/>
          <w:szCs w:val="28"/>
          <w:lang w:val="es-MX"/>
        </w:rPr>
      </w:pPr>
    </w:p>
    <w:p w:rsidR="00826181" w:rsidRDefault="00826181" w:rsidP="00826181">
      <w:pPr>
        <w:jc w:val="right"/>
        <w:rPr>
          <w:rFonts w:ascii="Arial" w:hAnsi="Arial" w:cs="Arial"/>
          <w:b/>
          <w:sz w:val="28"/>
          <w:szCs w:val="28"/>
          <w:lang w:val="es-MX"/>
        </w:rPr>
      </w:pPr>
    </w:p>
    <w:p w:rsidR="00F65A3C" w:rsidRDefault="00F65A3C" w:rsidP="00F65A3C">
      <w:pPr>
        <w:jc w:val="both"/>
        <w:rPr>
          <w:rFonts w:ascii="Arial" w:hAnsi="Arial" w:cs="Arial"/>
          <w:b/>
          <w:sz w:val="28"/>
          <w:szCs w:val="28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05"/>
        <w:gridCol w:w="5600"/>
      </w:tblGrid>
      <w:tr w:rsidR="00161248" w:rsidTr="00161248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1248" w:rsidRDefault="009B5AA6" w:rsidP="009B5AA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Pero… </w:t>
            </w:r>
          </w:p>
          <w:p w:rsidR="00BF3118" w:rsidRDefault="00BF3118" w:rsidP="009B5AA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  <w:p w:rsidR="009B5AA6" w:rsidRDefault="009B5AA6" w:rsidP="009B5AA6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¿Cuál es el </w:t>
            </w:r>
            <w:r w:rsidRPr="00F6653B">
              <w:rPr>
                <w:rFonts w:ascii="Arial" w:hAnsi="Arial" w:cs="Arial"/>
                <w:b/>
                <w:sz w:val="24"/>
                <w:szCs w:val="24"/>
                <w:lang w:val="es-MX"/>
              </w:rPr>
              <w:t>objetivo de Gobierno Abierto</w:t>
            </w: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?</w:t>
            </w:r>
            <w:r>
              <w:rPr>
                <w:rFonts w:ascii="Arial" w:hAnsi="Arial" w:cs="Arial"/>
                <w:b/>
                <w:sz w:val="28"/>
                <w:szCs w:val="28"/>
                <w:lang w:val="es-MX"/>
              </w:rPr>
              <w:t>:</w:t>
            </w:r>
          </w:p>
          <w:p w:rsidR="00BF3118" w:rsidRDefault="00BF3118" w:rsidP="009B5AA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  <w:p w:rsidR="001746A5" w:rsidRDefault="001746A5" w:rsidP="009B5AA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1746A5">
              <w:rPr>
                <w:rFonts w:ascii="Arial" w:hAnsi="Arial" w:cs="Arial"/>
                <w:b/>
                <w:noProof/>
                <w:sz w:val="24"/>
                <w:szCs w:val="24"/>
                <w:lang w:eastAsia="es-GT"/>
              </w:rPr>
              <w:drawing>
                <wp:inline distT="0" distB="0" distL="0" distR="0">
                  <wp:extent cx="2047875" cy="1276350"/>
                  <wp:effectExtent l="19050" t="0" r="9525" b="0"/>
                  <wp:docPr id="20" name="Imagen 2" descr="http://agesic.gub.uy/innovaportal/file/3837/1/participacionciudada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http://agesic.gub.uy/innovaportal/file/3837/1/participacionciudad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32" cy="1278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4" w:type="dxa"/>
            <w:tcBorders>
              <w:top w:val="nil"/>
              <w:left w:val="nil"/>
              <w:bottom w:val="nil"/>
              <w:right w:val="nil"/>
            </w:tcBorders>
          </w:tcPr>
          <w:p w:rsidR="009B5AA6" w:rsidRDefault="00BF3118" w:rsidP="00161248">
            <w:pPr>
              <w:jc w:val="right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BF3118">
              <w:rPr>
                <w:rFonts w:ascii="Arial" w:hAnsi="Arial" w:cs="Arial"/>
                <w:b/>
                <w:noProof/>
                <w:sz w:val="24"/>
                <w:szCs w:val="24"/>
                <w:lang w:eastAsia="es-GT"/>
              </w:rPr>
              <w:drawing>
                <wp:inline distT="0" distB="0" distL="0" distR="0">
                  <wp:extent cx="2952750" cy="1968500"/>
                  <wp:effectExtent l="285750" t="266700" r="266700" b="222250"/>
                  <wp:docPr id="19" name="Imagen 4" descr="C:\Documents and Settings\transpfis08\Mis documentos\2017\Presupuesto Abierto 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transpfis08\Mis documentos\2017\Presupuesto Abierto 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094" cy="1970729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5A3C" w:rsidRDefault="00F65A3C" w:rsidP="00037D55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826181" w:rsidRDefault="00826181" w:rsidP="00037D55">
      <w:pPr>
        <w:jc w:val="both"/>
        <w:rPr>
          <w:rFonts w:ascii="Arial" w:hAnsi="Arial" w:cs="Arial"/>
          <w:sz w:val="24"/>
          <w:szCs w:val="24"/>
          <w:lang w:val="es-MX"/>
        </w:rPr>
      </w:pPr>
      <w:r w:rsidRPr="008F7A38">
        <w:rPr>
          <w:rFonts w:ascii="Arial" w:hAnsi="Arial" w:cs="Arial"/>
          <w:sz w:val="24"/>
          <w:szCs w:val="24"/>
          <w:lang w:val="es-MX"/>
        </w:rPr>
        <w:t>Construir gobiernos m</w:t>
      </w:r>
      <w:r>
        <w:rPr>
          <w:rFonts w:ascii="Arial" w:hAnsi="Arial" w:cs="Arial"/>
          <w:sz w:val="24"/>
          <w:szCs w:val="24"/>
          <w:lang w:val="es-MX"/>
        </w:rPr>
        <w:t>ás abiertos, en los que participen los ciudadanos, así como ser sensibles a sus necesidades y brindar mayor transparencia en el uso de los recursos públicos</w:t>
      </w:r>
      <w:r w:rsidR="00991313">
        <w:rPr>
          <w:rFonts w:ascii="Arial" w:hAnsi="Arial" w:cs="Arial"/>
          <w:sz w:val="24"/>
          <w:szCs w:val="24"/>
          <w:lang w:val="es-MX"/>
        </w:rPr>
        <w:t>.</w:t>
      </w:r>
      <w:r>
        <w:rPr>
          <w:rFonts w:ascii="Arial" w:hAnsi="Arial" w:cs="Arial"/>
          <w:sz w:val="24"/>
          <w:szCs w:val="24"/>
          <w:lang w:val="es-MX"/>
        </w:rPr>
        <w:t xml:space="preserve"> </w:t>
      </w:r>
      <w:r w:rsidR="00991313">
        <w:rPr>
          <w:rFonts w:ascii="Arial" w:hAnsi="Arial" w:cs="Arial"/>
          <w:sz w:val="24"/>
          <w:szCs w:val="24"/>
          <w:lang w:val="es-MX"/>
        </w:rPr>
        <w:t>P</w:t>
      </w:r>
      <w:r>
        <w:rPr>
          <w:rFonts w:ascii="Arial" w:hAnsi="Arial" w:cs="Arial"/>
          <w:sz w:val="24"/>
          <w:szCs w:val="24"/>
          <w:lang w:val="es-MX"/>
        </w:rPr>
        <w:t>or eso, en junio de 2016</w:t>
      </w:r>
      <w:r w:rsidR="00991313">
        <w:rPr>
          <w:rFonts w:ascii="Arial" w:hAnsi="Arial" w:cs="Arial"/>
          <w:sz w:val="24"/>
          <w:szCs w:val="24"/>
          <w:lang w:val="es-MX"/>
        </w:rPr>
        <w:t>,</w:t>
      </w:r>
      <w:r>
        <w:rPr>
          <w:rFonts w:ascii="Arial" w:hAnsi="Arial" w:cs="Arial"/>
          <w:sz w:val="24"/>
          <w:szCs w:val="24"/>
          <w:lang w:val="es-MX"/>
        </w:rPr>
        <w:t xml:space="preserve"> en la etapa de formulación del proyecto de presupuesto</w:t>
      </w:r>
      <w:r w:rsidR="00991313">
        <w:rPr>
          <w:rFonts w:ascii="Arial" w:hAnsi="Arial" w:cs="Arial"/>
          <w:sz w:val="24"/>
          <w:szCs w:val="24"/>
          <w:lang w:val="es-MX"/>
        </w:rPr>
        <w:t>,</w:t>
      </w:r>
      <w:r>
        <w:rPr>
          <w:rFonts w:ascii="Arial" w:hAnsi="Arial" w:cs="Arial"/>
          <w:sz w:val="24"/>
          <w:szCs w:val="24"/>
          <w:lang w:val="es-MX"/>
        </w:rPr>
        <w:t xml:space="preserve"> el Ministerio de Finanzas Públicas (MINFIN) y la Secretaría de Planificación y Programación de la Presidencia (SEGEPLAN) realizaron varias</w:t>
      </w:r>
      <w:r w:rsidR="00DA6F59">
        <w:rPr>
          <w:rFonts w:ascii="Arial" w:hAnsi="Arial" w:cs="Arial"/>
          <w:sz w:val="24"/>
          <w:szCs w:val="24"/>
          <w:lang w:val="es-MX"/>
        </w:rPr>
        <w:t xml:space="preserve"> actividades de formulación del presupuesto denominadas </w:t>
      </w:r>
      <w:r w:rsidR="00DA6F59" w:rsidRPr="00DA6F59">
        <w:rPr>
          <w:rFonts w:ascii="Arial" w:hAnsi="Arial" w:cs="Arial"/>
          <w:b/>
          <w:sz w:val="24"/>
          <w:szCs w:val="24"/>
          <w:lang w:val="es-MX"/>
        </w:rPr>
        <w:t>“Presupuesto Abierto 2017”</w:t>
      </w:r>
      <w:r w:rsidR="00384925">
        <w:rPr>
          <w:rFonts w:ascii="Arial" w:hAnsi="Arial" w:cs="Arial"/>
          <w:b/>
          <w:sz w:val="24"/>
          <w:szCs w:val="24"/>
          <w:lang w:val="es-MX"/>
        </w:rPr>
        <w:t xml:space="preserve">, </w:t>
      </w:r>
      <w:r w:rsidR="00DA6F59">
        <w:rPr>
          <w:rFonts w:ascii="Arial" w:hAnsi="Arial" w:cs="Arial"/>
          <w:sz w:val="24"/>
          <w:szCs w:val="24"/>
          <w:lang w:val="es-MX"/>
        </w:rPr>
        <w:t>en la</w:t>
      </w:r>
      <w:r w:rsidR="00384925">
        <w:rPr>
          <w:rFonts w:ascii="Arial" w:hAnsi="Arial" w:cs="Arial"/>
          <w:sz w:val="24"/>
          <w:szCs w:val="24"/>
          <w:lang w:val="es-MX"/>
        </w:rPr>
        <w:t>s</w:t>
      </w:r>
      <w:r w:rsidR="00DA6F59">
        <w:rPr>
          <w:rFonts w:ascii="Arial" w:hAnsi="Arial" w:cs="Arial"/>
          <w:sz w:val="24"/>
          <w:szCs w:val="24"/>
          <w:lang w:val="es-MX"/>
        </w:rPr>
        <w:t xml:space="preserve"> que participaron las instituciones de gobierno y personas de la sociedad civil realizando propuestas para el siguiente año.</w:t>
      </w:r>
    </w:p>
    <w:p w:rsidR="00F65A3C" w:rsidRDefault="00F65A3C" w:rsidP="00037D55">
      <w:pPr>
        <w:jc w:val="both"/>
        <w:rPr>
          <w:rFonts w:ascii="Arial" w:hAnsi="Arial" w:cs="Arial"/>
          <w:sz w:val="24"/>
          <w:szCs w:val="24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9"/>
        <w:gridCol w:w="5106"/>
      </w:tblGrid>
      <w:tr w:rsidR="00F65A3C" w:rsidTr="00F65A3C">
        <w:tc>
          <w:tcPr>
            <w:tcW w:w="4464" w:type="dxa"/>
          </w:tcPr>
          <w:p w:rsidR="00F65A3C" w:rsidRDefault="00F65A3C" w:rsidP="00F65A3C">
            <w:pPr>
              <w:tabs>
                <w:tab w:val="left" w:pos="8789"/>
              </w:tabs>
              <w:jc w:val="both"/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  <w:t>¿</w:t>
            </w:r>
            <w:r w:rsidRPr="00BE223D"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  <w:t xml:space="preserve">Con </w:t>
            </w:r>
            <w:r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  <w:t>que Propósito</w:t>
            </w:r>
            <w:r w:rsidRPr="00BE223D"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  <w:t>?</w:t>
            </w:r>
          </w:p>
          <w:p w:rsidR="00F65A3C" w:rsidRDefault="00F65A3C" w:rsidP="00F65A3C">
            <w:pPr>
              <w:tabs>
                <w:tab w:val="left" w:pos="8789"/>
              </w:tabs>
              <w:jc w:val="both"/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F65A3C" w:rsidRDefault="00F65A3C" w:rsidP="00F65A3C">
            <w:pPr>
              <w:tabs>
                <w:tab w:val="left" w:pos="8789"/>
              </w:tabs>
              <w:jc w:val="both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380024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El propósito de estas reuniones es que la discusión 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sobre las</w:t>
            </w:r>
            <w:r w:rsidRPr="00380024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asignaciones para el próximo año sea abierta, participativa y transparente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y que también la población conozca las posibilidades y limitaciones financieras con las que se cuenta, a fin de realizar una priorización de las acciones a realizar.</w:t>
            </w:r>
          </w:p>
          <w:p w:rsidR="00F65A3C" w:rsidRPr="00F65A3C" w:rsidRDefault="00F65A3C" w:rsidP="00037D5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5" w:type="dxa"/>
          </w:tcPr>
          <w:p w:rsidR="00F65A3C" w:rsidRDefault="00F65A3C" w:rsidP="00037D55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F65A3C"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w:drawing>
                <wp:inline distT="0" distB="0" distL="0" distR="0">
                  <wp:extent cx="2543175" cy="1695450"/>
                  <wp:effectExtent l="285750" t="266700" r="276225" b="228600"/>
                  <wp:docPr id="22" name="Imagen 5" descr="C:\Documents and Settings\transpfis08\Mis documentos\2017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transpfis08\Mis documentos\2017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876" cy="1695251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5A3C" w:rsidRPr="00B83FE4" w:rsidRDefault="00F65A3C" w:rsidP="00037D55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F65A3C" w:rsidRDefault="00F65A3C" w:rsidP="00E035E2">
      <w:pPr>
        <w:tabs>
          <w:tab w:val="left" w:pos="8789"/>
        </w:tabs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4"/>
        <w:gridCol w:w="4465"/>
      </w:tblGrid>
      <w:tr w:rsidR="003121DC" w:rsidTr="00602E91">
        <w:tc>
          <w:tcPr>
            <w:tcW w:w="4464" w:type="dxa"/>
          </w:tcPr>
          <w:p w:rsidR="003121DC" w:rsidRDefault="003121DC" w:rsidP="00E035E2">
            <w:pPr>
              <w:tabs>
                <w:tab w:val="left" w:pos="8789"/>
              </w:tabs>
              <w:jc w:val="both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3121DC">
              <w:rPr>
                <w:rFonts w:ascii="Arial" w:hAnsi="Arial" w:cs="Arial"/>
                <w:noProof/>
                <w:color w:val="333333"/>
                <w:sz w:val="24"/>
                <w:szCs w:val="24"/>
                <w:shd w:val="clear" w:color="auto" w:fill="FFFFFF"/>
                <w:lang w:eastAsia="es-GT"/>
              </w:rPr>
              <w:lastRenderedPageBreak/>
              <w:drawing>
                <wp:inline distT="0" distB="0" distL="0" distR="0">
                  <wp:extent cx="1123950" cy="1123950"/>
                  <wp:effectExtent l="133350" t="0" r="228600" b="95250"/>
                  <wp:docPr id="674" name="Imagen 20" descr="https://encrypted-tbn3.gstatic.com/images?q=tbn:ANd9GcROX5lg8nVQuaoG_kls4esbxcDoNWJWuvx8RI-FVZ6FZx6jCq9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encrypted-tbn3.gstatic.com/images?q=tbn:ANd9GcROX5lg8nVQuaoG_kls4esbxcDoNWJWuvx8RI-FVZ6FZx6jCq9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5" w:type="dxa"/>
            <w:vAlign w:val="center"/>
          </w:tcPr>
          <w:p w:rsidR="003121DC" w:rsidRPr="00B04B6C" w:rsidRDefault="003121DC" w:rsidP="003121DC">
            <w:pPr>
              <w:tabs>
                <w:tab w:val="left" w:pos="8789"/>
              </w:tabs>
              <w:jc w:val="center"/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044517"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  <w:t xml:space="preserve">¿Qué son </w:t>
            </w:r>
            <w:r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  <w:t>los Anteproyectos de</w:t>
            </w:r>
            <w:r w:rsidRPr="00044517"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  <w:t xml:space="preserve"> Presupuesto?</w:t>
            </w:r>
          </w:p>
          <w:p w:rsidR="003121DC" w:rsidRDefault="003121DC" w:rsidP="003121DC">
            <w:pPr>
              <w:tabs>
                <w:tab w:val="left" w:pos="8789"/>
              </w:tabs>
              <w:jc w:val="center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</w:p>
        </w:tc>
      </w:tr>
    </w:tbl>
    <w:p w:rsidR="003121DC" w:rsidRDefault="003121DC" w:rsidP="00E035E2">
      <w:pPr>
        <w:tabs>
          <w:tab w:val="left" w:pos="8789"/>
        </w:tabs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F65A3C" w:rsidRDefault="000E5B15" w:rsidP="003121DC">
      <w:pPr>
        <w:tabs>
          <w:tab w:val="left" w:pos="8789"/>
        </w:tabs>
        <w:jc w:val="both"/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Es la solicitud de las instituciones que incluyen las</w:t>
      </w:r>
      <w:r w:rsidR="00767833" w:rsidRPr="0004451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estimaciones preliminares de ingresos y 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los </w:t>
      </w:r>
      <w:r w:rsidR="00767833" w:rsidRPr="0004451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límites 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máximos </w:t>
      </w:r>
      <w:r w:rsidR="00767833" w:rsidRPr="00044517">
        <w:rPr>
          <w:rFonts w:ascii="Arial" w:hAnsi="Arial" w:cs="Arial"/>
          <w:color w:val="333333"/>
          <w:sz w:val="24"/>
          <w:szCs w:val="24"/>
          <w:shd w:val="clear" w:color="auto" w:fill="FFFFFF"/>
        </w:rPr>
        <w:t>de los gastos a efectuar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,</w:t>
      </w:r>
      <w:r w:rsidR="00767833" w:rsidRPr="0004451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para el desarrollo de los programas sustantivos y de apoyo de las dependencias y entidades del Sector Público. </w:t>
      </w:r>
      <w:r w:rsidR="00767833">
        <w:rPr>
          <w:rFonts w:ascii="Arial" w:hAnsi="Arial" w:cs="Arial"/>
          <w:color w:val="333333"/>
          <w:sz w:val="24"/>
          <w:szCs w:val="24"/>
          <w:shd w:val="clear" w:color="auto" w:fill="FFFFFF"/>
        </w:rPr>
        <w:t>P</w:t>
      </w:r>
      <w:r w:rsidR="00767833" w:rsidRPr="0004451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ara su elaboración se deben observar las normas, lineamientos y políticas de gasto que fije el </w:t>
      </w:r>
      <w:r w:rsidR="00767833">
        <w:rPr>
          <w:rFonts w:ascii="Arial" w:hAnsi="Arial" w:cs="Arial"/>
          <w:color w:val="333333"/>
          <w:sz w:val="24"/>
          <w:szCs w:val="24"/>
          <w:shd w:val="clear" w:color="auto" w:fill="FFFFFF"/>
        </w:rPr>
        <w:t>Ministerio de Finanzas Públicas</w:t>
      </w:r>
      <w:r w:rsidR="00F66B80">
        <w:rPr>
          <w:rFonts w:ascii="Arial" w:hAnsi="Arial" w:cs="Arial"/>
          <w:color w:val="333333"/>
          <w:sz w:val="24"/>
          <w:szCs w:val="24"/>
          <w:shd w:val="clear" w:color="auto" w:fill="FFFFFF"/>
        </w:rPr>
        <w:t>.</w:t>
      </w:r>
      <w:r w:rsidR="00767833" w:rsidRPr="0004451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La información permite a dicho Ministerio</w:t>
      </w:r>
      <w:r w:rsidR="00767833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767833" w:rsidRPr="0004451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elaborar e integrar el Proyecto de Presupuesto </w:t>
      </w:r>
      <w:r w:rsidR="005D61D3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General </w:t>
      </w:r>
      <w:r w:rsidR="00767833" w:rsidRPr="00044517">
        <w:rPr>
          <w:rFonts w:ascii="Arial" w:hAnsi="Arial" w:cs="Arial"/>
          <w:color w:val="333333"/>
          <w:sz w:val="24"/>
          <w:szCs w:val="24"/>
          <w:shd w:val="clear" w:color="auto" w:fill="FFFFFF"/>
        </w:rPr>
        <w:t>d</w:t>
      </w:r>
      <w:r w:rsidR="00767833">
        <w:rPr>
          <w:rFonts w:ascii="Arial" w:hAnsi="Arial" w:cs="Arial"/>
          <w:color w:val="333333"/>
          <w:sz w:val="24"/>
          <w:szCs w:val="24"/>
          <w:shd w:val="clear" w:color="auto" w:fill="FFFFFF"/>
        </w:rPr>
        <w:t>e Ingresos y Egresos del Estado</w:t>
      </w:r>
      <w:r w:rsidR="00767833" w:rsidRPr="00044517">
        <w:rPr>
          <w:rFonts w:ascii="Arial" w:hAnsi="Arial" w:cs="Arial"/>
          <w:color w:val="333333"/>
          <w:sz w:val="24"/>
          <w:szCs w:val="24"/>
          <w:shd w:val="clear" w:color="auto" w:fill="FFFFFF"/>
        </w:rPr>
        <w:t>.</w:t>
      </w:r>
    </w:p>
    <w:tbl>
      <w:tblPr>
        <w:tblStyle w:val="Sombreadoclaro-nfasis2"/>
        <w:tblpPr w:leftFromText="141" w:rightFromText="141" w:vertAnchor="text" w:horzAnchor="margin" w:tblpXSpec="right" w:tblpY="131"/>
        <w:tblW w:w="0" w:type="auto"/>
        <w:tblLook w:val="04A0" w:firstRow="1" w:lastRow="0" w:firstColumn="1" w:lastColumn="0" w:noHBand="0" w:noVBand="1"/>
      </w:tblPr>
      <w:tblGrid>
        <w:gridCol w:w="657"/>
        <w:gridCol w:w="657"/>
        <w:gridCol w:w="657"/>
        <w:gridCol w:w="657"/>
        <w:gridCol w:w="657"/>
        <w:gridCol w:w="657"/>
        <w:gridCol w:w="665"/>
      </w:tblGrid>
      <w:tr w:rsidR="007778C0" w:rsidTr="007778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7" w:type="dxa"/>
            <w:gridSpan w:val="7"/>
          </w:tcPr>
          <w:p w:rsidR="007778C0" w:rsidRDefault="007778C0" w:rsidP="007778C0">
            <w:pPr>
              <w:rPr>
                <w:sz w:val="40"/>
              </w:rPr>
            </w:pPr>
            <w:r>
              <w:rPr>
                <w:sz w:val="40"/>
                <w:lang w:val="es-ES"/>
              </w:rPr>
              <w:t xml:space="preserve">Julio </w:t>
            </w:r>
          </w:p>
        </w:tc>
      </w:tr>
      <w:tr w:rsidR="007778C0" w:rsidTr="007778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7778C0" w:rsidRDefault="007778C0" w:rsidP="007778C0">
            <w:r>
              <w:rPr>
                <w:lang w:val="es-ES"/>
              </w:rPr>
              <w:t>L</w:t>
            </w:r>
          </w:p>
        </w:tc>
        <w:tc>
          <w:tcPr>
            <w:tcW w:w="657" w:type="dxa"/>
          </w:tcPr>
          <w:p w:rsidR="007778C0" w:rsidRDefault="007778C0" w:rsidP="007778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s-ES"/>
              </w:rPr>
              <w:t>M</w:t>
            </w:r>
          </w:p>
        </w:tc>
        <w:tc>
          <w:tcPr>
            <w:tcW w:w="657" w:type="dxa"/>
          </w:tcPr>
          <w:p w:rsidR="007778C0" w:rsidRDefault="007778C0" w:rsidP="007778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s-ES"/>
              </w:rPr>
              <w:t>M</w:t>
            </w:r>
          </w:p>
        </w:tc>
        <w:tc>
          <w:tcPr>
            <w:tcW w:w="657" w:type="dxa"/>
          </w:tcPr>
          <w:p w:rsidR="007778C0" w:rsidRDefault="007778C0" w:rsidP="007778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s-ES"/>
              </w:rPr>
              <w:t>J</w:t>
            </w:r>
          </w:p>
        </w:tc>
        <w:tc>
          <w:tcPr>
            <w:tcW w:w="657" w:type="dxa"/>
          </w:tcPr>
          <w:p w:rsidR="007778C0" w:rsidRDefault="007778C0" w:rsidP="007778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s-ES"/>
              </w:rPr>
              <w:t>V</w:t>
            </w:r>
          </w:p>
        </w:tc>
        <w:tc>
          <w:tcPr>
            <w:tcW w:w="657" w:type="dxa"/>
          </w:tcPr>
          <w:p w:rsidR="007778C0" w:rsidRDefault="007778C0" w:rsidP="007778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s-ES"/>
              </w:rPr>
              <w:t>S</w:t>
            </w:r>
          </w:p>
        </w:tc>
        <w:tc>
          <w:tcPr>
            <w:tcW w:w="665" w:type="dxa"/>
          </w:tcPr>
          <w:p w:rsidR="007778C0" w:rsidRDefault="007778C0" w:rsidP="007778C0">
            <w:pPr>
              <w:tabs>
                <w:tab w:val="center" w:pos="25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s-ES"/>
              </w:rPr>
              <w:t>D</w:t>
            </w:r>
          </w:p>
        </w:tc>
      </w:tr>
      <w:tr w:rsidR="007778C0" w:rsidTr="007778C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7778C0" w:rsidRDefault="007778C0" w:rsidP="007778C0"/>
        </w:tc>
        <w:tc>
          <w:tcPr>
            <w:tcW w:w="657" w:type="dxa"/>
          </w:tcPr>
          <w:p w:rsidR="007778C0" w:rsidRDefault="007778C0" w:rsidP="007778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" w:type="dxa"/>
          </w:tcPr>
          <w:p w:rsidR="007778C0" w:rsidRDefault="007778C0" w:rsidP="007778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" w:type="dxa"/>
          </w:tcPr>
          <w:p w:rsidR="007778C0" w:rsidRDefault="007778C0" w:rsidP="007778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" w:type="dxa"/>
          </w:tcPr>
          <w:p w:rsidR="007778C0" w:rsidRDefault="007778C0" w:rsidP="007778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657" w:type="dxa"/>
          </w:tcPr>
          <w:p w:rsidR="007778C0" w:rsidRDefault="007778C0" w:rsidP="007778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665" w:type="dxa"/>
          </w:tcPr>
          <w:p w:rsidR="007778C0" w:rsidRDefault="007778C0" w:rsidP="007778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</w:tr>
      <w:tr w:rsidR="007778C0" w:rsidTr="007778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7778C0" w:rsidRDefault="007778C0" w:rsidP="007778C0">
            <w:r>
              <w:t>4</w:t>
            </w:r>
          </w:p>
        </w:tc>
        <w:tc>
          <w:tcPr>
            <w:tcW w:w="657" w:type="dxa"/>
          </w:tcPr>
          <w:p w:rsidR="007778C0" w:rsidRDefault="007778C0" w:rsidP="007778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657" w:type="dxa"/>
          </w:tcPr>
          <w:p w:rsidR="007778C0" w:rsidRDefault="007778C0" w:rsidP="007778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657" w:type="dxa"/>
          </w:tcPr>
          <w:p w:rsidR="007778C0" w:rsidRDefault="007778C0" w:rsidP="007778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657" w:type="dxa"/>
          </w:tcPr>
          <w:p w:rsidR="007778C0" w:rsidRDefault="007778C0" w:rsidP="007778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657" w:type="dxa"/>
          </w:tcPr>
          <w:p w:rsidR="007778C0" w:rsidRDefault="007778C0" w:rsidP="007778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665" w:type="dxa"/>
          </w:tcPr>
          <w:p w:rsidR="007778C0" w:rsidRDefault="007778C0" w:rsidP="007778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</w:t>
            </w:r>
          </w:p>
        </w:tc>
      </w:tr>
      <w:tr w:rsidR="007778C0" w:rsidTr="007778C0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7778C0" w:rsidRPr="0073133A" w:rsidRDefault="007778C0" w:rsidP="007778C0">
            <w:r>
              <w:t>11</w:t>
            </w:r>
          </w:p>
        </w:tc>
        <w:tc>
          <w:tcPr>
            <w:tcW w:w="657" w:type="dxa"/>
          </w:tcPr>
          <w:p w:rsidR="007778C0" w:rsidRDefault="007778C0" w:rsidP="007778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</w:t>
            </w:r>
          </w:p>
        </w:tc>
        <w:tc>
          <w:tcPr>
            <w:tcW w:w="657" w:type="dxa"/>
          </w:tcPr>
          <w:p w:rsidR="007778C0" w:rsidRDefault="007778C0" w:rsidP="007778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</w:t>
            </w:r>
          </w:p>
        </w:tc>
        <w:tc>
          <w:tcPr>
            <w:tcW w:w="657" w:type="dxa"/>
          </w:tcPr>
          <w:p w:rsidR="007778C0" w:rsidRDefault="007778C0" w:rsidP="007778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</w:t>
            </w:r>
          </w:p>
        </w:tc>
        <w:tc>
          <w:tcPr>
            <w:tcW w:w="657" w:type="dxa"/>
          </w:tcPr>
          <w:p w:rsidR="007778C0" w:rsidRPr="00CB3F6D" w:rsidRDefault="002828DB" w:rsidP="007778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noProof/>
                <w:color w:val="000000" w:themeColor="text1"/>
                <w:lang w:eastAsia="es-GT"/>
              </w:rPr>
              <mc:AlternateContent>
                <mc:Choice Requires="wps">
                  <w:drawing>
                    <wp:anchor distT="4294967294" distB="4294967294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97154</wp:posOffset>
                      </wp:positionV>
                      <wp:extent cx="238125" cy="0"/>
                      <wp:effectExtent l="38100" t="76200" r="0" b="95250"/>
                      <wp:wrapNone/>
                      <wp:docPr id="677" name="3 Conector recto de flech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52531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3 Conector recto de flecha" o:spid="_x0000_s1026" type="#_x0000_t32" style="position:absolute;margin-left:14.2pt;margin-top:7.65pt;width:18.75pt;height:0;flip:x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" strokeweight="1.75pt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7778C0" w:rsidRPr="00CB3F6D">
              <w:rPr>
                <w:b/>
                <w:color w:val="000000" w:themeColor="text1"/>
              </w:rPr>
              <w:t>15</w:t>
            </w:r>
          </w:p>
        </w:tc>
        <w:tc>
          <w:tcPr>
            <w:tcW w:w="657" w:type="dxa"/>
          </w:tcPr>
          <w:p w:rsidR="007778C0" w:rsidRDefault="007778C0" w:rsidP="007778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</w:t>
            </w:r>
          </w:p>
        </w:tc>
        <w:tc>
          <w:tcPr>
            <w:tcW w:w="665" w:type="dxa"/>
          </w:tcPr>
          <w:p w:rsidR="007778C0" w:rsidRDefault="007778C0" w:rsidP="007778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</w:t>
            </w:r>
          </w:p>
        </w:tc>
      </w:tr>
      <w:tr w:rsidR="007778C0" w:rsidTr="007778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7778C0" w:rsidRPr="0073133A" w:rsidRDefault="007778C0" w:rsidP="007778C0">
            <w:r>
              <w:t>18</w:t>
            </w:r>
          </w:p>
        </w:tc>
        <w:tc>
          <w:tcPr>
            <w:tcW w:w="657" w:type="dxa"/>
          </w:tcPr>
          <w:p w:rsidR="007778C0" w:rsidRDefault="007778C0" w:rsidP="007778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19</w:t>
            </w:r>
          </w:p>
        </w:tc>
        <w:tc>
          <w:tcPr>
            <w:tcW w:w="657" w:type="dxa"/>
          </w:tcPr>
          <w:p w:rsidR="007778C0" w:rsidRDefault="007778C0" w:rsidP="007778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657" w:type="dxa"/>
          </w:tcPr>
          <w:p w:rsidR="007778C0" w:rsidRDefault="007778C0" w:rsidP="007778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21</w:t>
            </w:r>
          </w:p>
        </w:tc>
        <w:tc>
          <w:tcPr>
            <w:tcW w:w="657" w:type="dxa"/>
          </w:tcPr>
          <w:p w:rsidR="007778C0" w:rsidRDefault="007778C0" w:rsidP="007778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22</w:t>
            </w:r>
          </w:p>
        </w:tc>
        <w:tc>
          <w:tcPr>
            <w:tcW w:w="657" w:type="dxa"/>
          </w:tcPr>
          <w:p w:rsidR="007778C0" w:rsidRDefault="007778C0" w:rsidP="007778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</w:t>
            </w:r>
          </w:p>
        </w:tc>
        <w:tc>
          <w:tcPr>
            <w:tcW w:w="665" w:type="dxa"/>
          </w:tcPr>
          <w:p w:rsidR="007778C0" w:rsidRDefault="007778C0" w:rsidP="007778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24</w:t>
            </w:r>
          </w:p>
        </w:tc>
      </w:tr>
      <w:tr w:rsidR="007778C0" w:rsidTr="007778C0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7778C0" w:rsidRPr="0073133A" w:rsidRDefault="007778C0" w:rsidP="007778C0">
            <w:r>
              <w:t>25</w:t>
            </w:r>
          </w:p>
        </w:tc>
        <w:tc>
          <w:tcPr>
            <w:tcW w:w="657" w:type="dxa"/>
          </w:tcPr>
          <w:p w:rsidR="007778C0" w:rsidRDefault="007778C0" w:rsidP="007778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26</w:t>
            </w:r>
          </w:p>
        </w:tc>
        <w:tc>
          <w:tcPr>
            <w:tcW w:w="657" w:type="dxa"/>
          </w:tcPr>
          <w:p w:rsidR="007778C0" w:rsidRDefault="007778C0" w:rsidP="007778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27</w:t>
            </w:r>
          </w:p>
        </w:tc>
        <w:tc>
          <w:tcPr>
            <w:tcW w:w="657" w:type="dxa"/>
          </w:tcPr>
          <w:p w:rsidR="007778C0" w:rsidRPr="00383147" w:rsidRDefault="007778C0" w:rsidP="007778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657" w:type="dxa"/>
          </w:tcPr>
          <w:p w:rsidR="007778C0" w:rsidRDefault="007778C0" w:rsidP="007778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29</w:t>
            </w:r>
          </w:p>
        </w:tc>
        <w:tc>
          <w:tcPr>
            <w:tcW w:w="657" w:type="dxa"/>
          </w:tcPr>
          <w:p w:rsidR="007778C0" w:rsidRDefault="007778C0" w:rsidP="007778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</w:t>
            </w:r>
          </w:p>
        </w:tc>
        <w:tc>
          <w:tcPr>
            <w:tcW w:w="665" w:type="dxa"/>
          </w:tcPr>
          <w:p w:rsidR="007778C0" w:rsidRDefault="007778C0" w:rsidP="007778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31</w:t>
            </w:r>
          </w:p>
        </w:tc>
      </w:tr>
    </w:tbl>
    <w:p w:rsidR="007778C0" w:rsidRDefault="002828DB" w:rsidP="00767833">
      <w:pPr>
        <w:jc w:val="both"/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color w:val="333333"/>
          <w:sz w:val="24"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-3810</wp:posOffset>
                </wp:positionV>
                <wp:extent cx="2524125" cy="1857375"/>
                <wp:effectExtent l="0" t="0" r="0" b="0"/>
                <wp:wrapNone/>
                <wp:docPr id="672" name="25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4125" cy="1857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8BD" w:rsidRDefault="005D08BD" w:rsidP="001725CD">
                            <w:pPr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El último día para que las instituciones entreguen los anteproyectos de presupuesto al Ministerio de Finanzas Públicas</w:t>
                            </w:r>
                            <w:r w:rsidRPr="008E532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, es el 15 de Julio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de cada año, según lo establece el artículo 24 del Reglamento de la Ley Orgánica del Presupuesto.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5 Rectángulo" o:spid="_x0000_s1028" style="position:absolute;left:0;text-align:left;margin-left:-1.8pt;margin-top:-.3pt;width:198.75pt;height:14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" fillcolor="white [3212]" stroked="f" strokeweight="2pt">
                <v:path arrowok="t"/>
                <v:textbox>
                  <w:txbxContent>
                    <w:p w:rsidR="005D08BD" w:rsidRDefault="005D08BD" w:rsidP="001725CD">
                      <w:pPr>
                        <w:jc w:val="both"/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El último día para que las instituciones entreguen los anteproyectos de presupuesto al Ministerio de Finanzas Públicas</w:t>
                      </w:r>
                      <w:r w:rsidRPr="008E5328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, es el 15 de Julio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de cada año, según lo establece el artículo 24 del Reglamento de la Ley Orgánica del Presupuesto.</w:t>
                      </w:r>
                    </w:p>
                  </w:txbxContent>
                </v:textbox>
              </v:rect>
            </w:pict>
          </mc:Fallback>
        </mc:AlternateContent>
      </w:r>
    </w:p>
    <w:p w:rsidR="007778C0" w:rsidRDefault="007778C0" w:rsidP="00767833">
      <w:pPr>
        <w:jc w:val="both"/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</w:p>
    <w:p w:rsidR="007778C0" w:rsidRDefault="007778C0" w:rsidP="00767833">
      <w:pPr>
        <w:jc w:val="both"/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</w:p>
    <w:p w:rsidR="007778C0" w:rsidRDefault="007778C0" w:rsidP="00767833">
      <w:pPr>
        <w:jc w:val="both"/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</w:p>
    <w:p w:rsidR="007778C0" w:rsidRDefault="007778C0" w:rsidP="00767833">
      <w:pPr>
        <w:jc w:val="both"/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</w:p>
    <w:p w:rsidR="00F65A3C" w:rsidRDefault="00F65A3C" w:rsidP="00767833">
      <w:pPr>
        <w:jc w:val="both"/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</w:p>
    <w:p w:rsidR="007001BE" w:rsidRPr="009B29B9" w:rsidRDefault="007001BE" w:rsidP="009B29B9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color w:val="C00000"/>
          <w:sz w:val="30"/>
          <w:szCs w:val="30"/>
          <w:lang w:val="es-MX"/>
        </w:rPr>
      </w:pPr>
      <w:r w:rsidRPr="009B29B9">
        <w:rPr>
          <w:rFonts w:ascii="Arial" w:hAnsi="Arial" w:cs="Arial"/>
          <w:b/>
          <w:color w:val="C00000"/>
          <w:sz w:val="30"/>
          <w:szCs w:val="30"/>
          <w:lang w:val="es-MX"/>
        </w:rPr>
        <w:t>Presentación: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2867"/>
      </w:tblGrid>
      <w:tr w:rsidR="00D17E85" w:rsidTr="00D17E85">
        <w:tc>
          <w:tcPr>
            <w:tcW w:w="6062" w:type="dxa"/>
          </w:tcPr>
          <w:p w:rsidR="00602E91" w:rsidRDefault="00602E91" w:rsidP="00D17E85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  <w:p w:rsidR="00602E91" w:rsidRDefault="00602E91" w:rsidP="00D17E85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  <w:p w:rsidR="00D17E85" w:rsidRDefault="00D17E85" w:rsidP="00D17E85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8E5328">
              <w:rPr>
                <w:rFonts w:ascii="Arial" w:hAnsi="Arial" w:cs="Arial"/>
                <w:b/>
                <w:sz w:val="24"/>
                <w:szCs w:val="24"/>
                <w:lang w:val="es-MX"/>
              </w:rPr>
              <w:t>¿Cuándo se presenta el Proyecto de Presupuesto al Congreso?</w:t>
            </w:r>
          </w:p>
          <w:p w:rsidR="00D17E85" w:rsidRDefault="00D17E85" w:rsidP="00D17E85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  <w:p w:rsidR="00D17E85" w:rsidRDefault="00D17E85" w:rsidP="00D17E85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  <w:p w:rsidR="00D17E85" w:rsidRDefault="00D17E85" w:rsidP="00D17E85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  <w:t>El siguiente paso es la presentación del Proyecto de Presupuesto General de Ingresos y Egresos del Estado por parte del Organismo Ejecutivo, ante el Organismo Legislativo.</w:t>
            </w:r>
          </w:p>
          <w:p w:rsidR="00D17E85" w:rsidRDefault="00D17E85" w:rsidP="00E035E2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</w:p>
        </w:tc>
        <w:tc>
          <w:tcPr>
            <w:tcW w:w="2867" w:type="dxa"/>
          </w:tcPr>
          <w:p w:rsidR="00D17E85" w:rsidRDefault="00D17E85" w:rsidP="00D17E85">
            <w:pPr>
              <w:jc w:val="right"/>
              <w:rPr>
                <w:rFonts w:ascii="Arial" w:hAnsi="Arial" w:cs="Arial"/>
                <w:color w:val="000000" w:themeColor="text1"/>
                <w:sz w:val="24"/>
                <w:szCs w:val="24"/>
                <w:lang w:val="es-MX"/>
              </w:rPr>
            </w:pPr>
            <w:r w:rsidRPr="00D17E85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GT"/>
              </w:rPr>
              <w:drawing>
                <wp:inline distT="0" distB="0" distL="0" distR="0">
                  <wp:extent cx="1410624" cy="1809750"/>
                  <wp:effectExtent l="0" t="171450" r="75276" b="152400"/>
                  <wp:docPr id="67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624" cy="1809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36195" dist="12700" dir="11400000" algn="tl" rotWithShape="0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ContrastingLeftFacing">
                              <a:rot lat="540000" lon="2100000" rev="0"/>
                            </a:camera>
                            <a:lightRig rig="soft" dir="t"/>
                          </a:scene3d>
                          <a:sp3d contourW="12700" prstMaterial="matte">
                            <a:bevelT w="63500" h="508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2E91" w:rsidRDefault="00602E91" w:rsidP="00E035E2">
      <w:pPr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602E91" w:rsidRDefault="00602E91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  <w:r>
        <w:rPr>
          <w:rFonts w:ascii="Arial" w:hAnsi="Arial" w:cs="Arial"/>
          <w:color w:val="000000" w:themeColor="text1"/>
          <w:sz w:val="24"/>
          <w:szCs w:val="24"/>
          <w:lang w:val="es-MX"/>
        </w:rPr>
        <w:br w:type="page"/>
      </w:r>
    </w:p>
    <w:p w:rsidR="00D17E85" w:rsidRDefault="00D17E85" w:rsidP="00E035E2">
      <w:pPr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3121DC" w:rsidRPr="007001BE" w:rsidRDefault="003121DC" w:rsidP="003121DC">
      <w:pPr>
        <w:jc w:val="right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7001BE" w:rsidRDefault="00D755B4" w:rsidP="00D755B4">
      <w:pPr>
        <w:rPr>
          <w:rFonts w:ascii="Arial" w:hAnsi="Arial" w:cs="Arial"/>
          <w:sz w:val="24"/>
          <w:szCs w:val="24"/>
          <w:lang w:val="es-MX"/>
        </w:rPr>
      </w:pPr>
      <w:r w:rsidRPr="00D755B4">
        <w:rPr>
          <w:noProof/>
          <w:szCs w:val="24"/>
          <w:lang w:eastAsia="es-GT"/>
        </w:rPr>
        <w:drawing>
          <wp:inline distT="0" distB="0" distL="0" distR="0">
            <wp:extent cx="5610225" cy="2828925"/>
            <wp:effectExtent l="0" t="0" r="0" b="0"/>
            <wp:docPr id="1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E91" w:rsidRDefault="00602E91" w:rsidP="007001BE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3E671B" w:rsidRDefault="002828DB" w:rsidP="007001BE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b/>
          <w:noProof/>
          <w:color w:val="333333"/>
          <w:sz w:val="24"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229870</wp:posOffset>
                </wp:positionV>
                <wp:extent cx="2552700" cy="1647825"/>
                <wp:effectExtent l="0" t="0" r="0" b="0"/>
                <wp:wrapNone/>
                <wp:docPr id="31" name="10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2700" cy="1647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8BD" w:rsidRPr="00844F47" w:rsidRDefault="005D08BD" w:rsidP="00844F47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¿Sabías que e</w:t>
                            </w:r>
                            <w:r w:rsidRPr="00844F4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l proyecto de presupuesto es presentado al Congreso de la República el</w:t>
                            </w:r>
                            <w:r w:rsidR="00B0394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 2 de septiembre de acuerdo al a</w:t>
                            </w:r>
                            <w:r w:rsidRPr="00844F4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rtículo 23 de la Ley Orgánica del Presupuesto y el artículo 183 literal j) de la Constitución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Política </w:t>
                            </w:r>
                            <w:r w:rsidRPr="00844F4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de la República.</w:t>
                            </w:r>
                          </w:p>
                          <w:p w:rsidR="005D08BD" w:rsidRPr="00844F47" w:rsidRDefault="005D08BD" w:rsidP="00844F4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 Rectángulo" o:spid="_x0000_s1029" style="position:absolute;left:0;text-align:left;margin-left:-5.55pt;margin-top:18.1pt;width:201pt;height:12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" fillcolor="white [3212]" stroked="f" strokeweight="2pt">
                <v:path arrowok="t"/>
                <v:textbox>
                  <w:txbxContent>
                    <w:p w:rsidR="005D08BD" w:rsidRPr="00844F47" w:rsidRDefault="005D08BD" w:rsidP="00844F47">
                      <w:pPr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¿Sabías que e</w:t>
                      </w:r>
                      <w:r w:rsidRPr="00844F4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l proyecto de presupuesto es presentado al Congreso de la República el</w:t>
                      </w:r>
                      <w:r w:rsidR="00B0394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 2 de septiembre de acuerdo al a</w:t>
                      </w:r>
                      <w:r w:rsidRPr="00844F4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rtículo 23 de la Ley Orgánica del Presupuesto y el artículo 183 literal j) de la Constitución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Política </w:t>
                      </w:r>
                      <w:r w:rsidRPr="00844F4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de la República.</w:t>
                      </w:r>
                    </w:p>
                    <w:p w:rsidR="005D08BD" w:rsidRPr="00844F47" w:rsidRDefault="005D08BD" w:rsidP="00844F47">
                      <w:pPr>
                        <w:jc w:val="center"/>
                        <w:rPr>
                          <w:b/>
                          <w:color w:val="000000" w:themeColor="text1"/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Sombreadoclaro-nfasis2"/>
        <w:tblpPr w:leftFromText="141" w:rightFromText="141" w:vertAnchor="page" w:horzAnchor="margin" w:tblpXSpec="right" w:tblpY="7966"/>
        <w:tblW w:w="0" w:type="auto"/>
        <w:tblLook w:val="04A0" w:firstRow="1" w:lastRow="0" w:firstColumn="1" w:lastColumn="0" w:noHBand="0" w:noVBand="1"/>
      </w:tblPr>
      <w:tblGrid>
        <w:gridCol w:w="509"/>
        <w:gridCol w:w="655"/>
        <w:gridCol w:w="655"/>
        <w:gridCol w:w="655"/>
        <w:gridCol w:w="655"/>
        <w:gridCol w:w="655"/>
        <w:gridCol w:w="658"/>
      </w:tblGrid>
      <w:tr w:rsidR="00602E91" w:rsidTr="00602E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2" w:type="dxa"/>
            <w:gridSpan w:val="7"/>
          </w:tcPr>
          <w:p w:rsidR="00602E91" w:rsidRDefault="00602E91" w:rsidP="00602E91">
            <w:pPr>
              <w:rPr>
                <w:sz w:val="40"/>
              </w:rPr>
            </w:pPr>
            <w:r>
              <w:rPr>
                <w:sz w:val="40"/>
                <w:lang w:val="es-ES"/>
              </w:rPr>
              <w:t xml:space="preserve">Septiembre </w:t>
            </w:r>
          </w:p>
        </w:tc>
      </w:tr>
      <w:tr w:rsidR="00602E91" w:rsidTr="00602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</w:tcPr>
          <w:p w:rsidR="00602E91" w:rsidRDefault="00602E91" w:rsidP="00602E91">
            <w:r>
              <w:rPr>
                <w:lang w:val="es-ES"/>
              </w:rPr>
              <w:t>L</w:t>
            </w:r>
          </w:p>
        </w:tc>
        <w:tc>
          <w:tcPr>
            <w:tcW w:w="655" w:type="dxa"/>
          </w:tcPr>
          <w:p w:rsidR="00602E91" w:rsidRDefault="00602E91" w:rsidP="00602E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s-ES"/>
              </w:rPr>
              <w:t>M</w:t>
            </w:r>
          </w:p>
        </w:tc>
        <w:tc>
          <w:tcPr>
            <w:tcW w:w="655" w:type="dxa"/>
          </w:tcPr>
          <w:p w:rsidR="00602E91" w:rsidRDefault="00602E91" w:rsidP="00602E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s-ES"/>
              </w:rPr>
              <w:t>M</w:t>
            </w:r>
          </w:p>
        </w:tc>
        <w:tc>
          <w:tcPr>
            <w:tcW w:w="655" w:type="dxa"/>
          </w:tcPr>
          <w:p w:rsidR="00602E91" w:rsidRDefault="00602E91" w:rsidP="00602E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s-ES"/>
              </w:rPr>
              <w:t>J</w:t>
            </w:r>
          </w:p>
        </w:tc>
        <w:tc>
          <w:tcPr>
            <w:tcW w:w="655" w:type="dxa"/>
          </w:tcPr>
          <w:p w:rsidR="00602E91" w:rsidRDefault="00602E91" w:rsidP="00602E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s-ES"/>
              </w:rPr>
              <w:t>V</w:t>
            </w:r>
          </w:p>
        </w:tc>
        <w:tc>
          <w:tcPr>
            <w:tcW w:w="655" w:type="dxa"/>
          </w:tcPr>
          <w:p w:rsidR="00602E91" w:rsidRDefault="00602E91" w:rsidP="00602E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s-ES"/>
              </w:rPr>
              <w:t>S</w:t>
            </w:r>
          </w:p>
        </w:tc>
        <w:tc>
          <w:tcPr>
            <w:tcW w:w="658" w:type="dxa"/>
          </w:tcPr>
          <w:p w:rsidR="00602E91" w:rsidRDefault="00602E91" w:rsidP="00602E91">
            <w:pPr>
              <w:tabs>
                <w:tab w:val="center" w:pos="25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s-ES"/>
              </w:rPr>
              <w:t>D</w:t>
            </w:r>
          </w:p>
        </w:tc>
      </w:tr>
      <w:tr w:rsidR="00602E91" w:rsidTr="00602E9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</w:tcPr>
          <w:p w:rsidR="00602E91" w:rsidRDefault="00602E91" w:rsidP="00602E91"/>
        </w:tc>
        <w:tc>
          <w:tcPr>
            <w:tcW w:w="655" w:type="dxa"/>
          </w:tcPr>
          <w:p w:rsidR="00602E91" w:rsidRDefault="00602E91" w:rsidP="00602E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5" w:type="dxa"/>
          </w:tcPr>
          <w:p w:rsidR="00602E91" w:rsidRDefault="00602E91" w:rsidP="00602E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5" w:type="dxa"/>
          </w:tcPr>
          <w:p w:rsidR="00602E91" w:rsidRDefault="00602E91" w:rsidP="00602E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655" w:type="dxa"/>
          </w:tcPr>
          <w:p w:rsidR="00602E91" w:rsidRPr="000057E1" w:rsidRDefault="002828DB" w:rsidP="00602E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noProof/>
                <w:color w:val="000000" w:themeColor="text1"/>
                <w:lang w:eastAsia="es-GT"/>
              </w:rPr>
              <mc:AlternateContent>
                <mc:Choice Requires="wps">
                  <w:drawing>
                    <wp:anchor distT="4294967294" distB="4294967294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95249</wp:posOffset>
                      </wp:positionV>
                      <wp:extent cx="237490" cy="0"/>
                      <wp:effectExtent l="38100" t="76200" r="0" b="95250"/>
                      <wp:wrapNone/>
                      <wp:docPr id="30" name="7 Conector recto de flech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237490" cy="0"/>
                              </a:xfrm>
                              <a:prstGeom prst="straightConnector1">
                                <a:avLst/>
                              </a:prstGeom>
                              <a:ln w="2222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97C7E" id="7 Conector recto de flecha" o:spid="_x0000_s1026" type="#_x0000_t32" style="position:absolute;margin-left:11.25pt;margin-top:7.5pt;width:18.7pt;height:0;flip:x;z-index:2517196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" strokecolor="black [3040]" strokeweight="1.75pt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602E91" w:rsidRPr="000057E1">
              <w:rPr>
                <w:b/>
                <w:color w:val="000000" w:themeColor="text1"/>
              </w:rPr>
              <w:t>2</w:t>
            </w:r>
          </w:p>
        </w:tc>
        <w:tc>
          <w:tcPr>
            <w:tcW w:w="655" w:type="dxa"/>
          </w:tcPr>
          <w:p w:rsidR="00602E91" w:rsidRDefault="00602E91" w:rsidP="00602E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658" w:type="dxa"/>
          </w:tcPr>
          <w:p w:rsidR="00602E91" w:rsidRDefault="00602E91" w:rsidP="00602E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</w:tr>
      <w:tr w:rsidR="00602E91" w:rsidTr="00602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</w:tcPr>
          <w:p w:rsidR="00602E91" w:rsidRDefault="00602E91" w:rsidP="00602E91">
            <w:r>
              <w:t>5</w:t>
            </w:r>
          </w:p>
        </w:tc>
        <w:tc>
          <w:tcPr>
            <w:tcW w:w="655" w:type="dxa"/>
          </w:tcPr>
          <w:p w:rsidR="00602E91" w:rsidRDefault="00602E91" w:rsidP="00602E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655" w:type="dxa"/>
          </w:tcPr>
          <w:p w:rsidR="00602E91" w:rsidRDefault="00602E91" w:rsidP="00602E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655" w:type="dxa"/>
          </w:tcPr>
          <w:p w:rsidR="00602E91" w:rsidRDefault="00602E91" w:rsidP="00602E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655" w:type="dxa"/>
          </w:tcPr>
          <w:p w:rsidR="00602E91" w:rsidRDefault="00602E91" w:rsidP="00602E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655" w:type="dxa"/>
          </w:tcPr>
          <w:p w:rsidR="00602E91" w:rsidRDefault="00602E91" w:rsidP="00602E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</w:t>
            </w:r>
          </w:p>
        </w:tc>
        <w:tc>
          <w:tcPr>
            <w:tcW w:w="658" w:type="dxa"/>
          </w:tcPr>
          <w:p w:rsidR="00602E91" w:rsidRDefault="00602E91" w:rsidP="00602E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</w:t>
            </w:r>
          </w:p>
        </w:tc>
      </w:tr>
      <w:tr w:rsidR="00602E91" w:rsidTr="00602E9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</w:tcPr>
          <w:p w:rsidR="00602E91" w:rsidRDefault="00602E91" w:rsidP="00602E91">
            <w:r>
              <w:t>12</w:t>
            </w:r>
          </w:p>
        </w:tc>
        <w:tc>
          <w:tcPr>
            <w:tcW w:w="655" w:type="dxa"/>
          </w:tcPr>
          <w:p w:rsidR="00602E91" w:rsidRDefault="00602E91" w:rsidP="00602E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</w:t>
            </w:r>
          </w:p>
        </w:tc>
        <w:tc>
          <w:tcPr>
            <w:tcW w:w="655" w:type="dxa"/>
          </w:tcPr>
          <w:p w:rsidR="00602E91" w:rsidRDefault="00602E91" w:rsidP="00602E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</w:t>
            </w:r>
          </w:p>
        </w:tc>
        <w:tc>
          <w:tcPr>
            <w:tcW w:w="655" w:type="dxa"/>
          </w:tcPr>
          <w:p w:rsidR="00602E91" w:rsidRDefault="00602E91" w:rsidP="00602E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</w:t>
            </w:r>
          </w:p>
        </w:tc>
        <w:tc>
          <w:tcPr>
            <w:tcW w:w="655" w:type="dxa"/>
          </w:tcPr>
          <w:p w:rsidR="00602E91" w:rsidRDefault="00602E91" w:rsidP="00602E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</w:t>
            </w:r>
          </w:p>
        </w:tc>
        <w:tc>
          <w:tcPr>
            <w:tcW w:w="655" w:type="dxa"/>
          </w:tcPr>
          <w:p w:rsidR="00602E91" w:rsidRDefault="00602E91" w:rsidP="00602E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</w:t>
            </w:r>
          </w:p>
        </w:tc>
        <w:tc>
          <w:tcPr>
            <w:tcW w:w="658" w:type="dxa"/>
          </w:tcPr>
          <w:p w:rsidR="00602E91" w:rsidRDefault="00602E91" w:rsidP="00602E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</w:t>
            </w:r>
          </w:p>
        </w:tc>
      </w:tr>
      <w:tr w:rsidR="00602E91" w:rsidTr="00602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</w:tcPr>
          <w:p w:rsidR="00602E91" w:rsidRDefault="00602E91" w:rsidP="00602E91">
            <w:r>
              <w:t>19</w:t>
            </w:r>
          </w:p>
        </w:tc>
        <w:tc>
          <w:tcPr>
            <w:tcW w:w="655" w:type="dxa"/>
          </w:tcPr>
          <w:p w:rsidR="00602E91" w:rsidRDefault="00602E91" w:rsidP="00602E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655" w:type="dxa"/>
          </w:tcPr>
          <w:p w:rsidR="00602E91" w:rsidRDefault="00602E91" w:rsidP="00602E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21</w:t>
            </w:r>
          </w:p>
        </w:tc>
        <w:tc>
          <w:tcPr>
            <w:tcW w:w="655" w:type="dxa"/>
          </w:tcPr>
          <w:p w:rsidR="00602E91" w:rsidRDefault="00602E91" w:rsidP="00602E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22</w:t>
            </w:r>
          </w:p>
        </w:tc>
        <w:tc>
          <w:tcPr>
            <w:tcW w:w="655" w:type="dxa"/>
          </w:tcPr>
          <w:p w:rsidR="00602E91" w:rsidRDefault="00602E91" w:rsidP="00602E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</w:t>
            </w:r>
          </w:p>
        </w:tc>
        <w:tc>
          <w:tcPr>
            <w:tcW w:w="655" w:type="dxa"/>
          </w:tcPr>
          <w:p w:rsidR="00602E91" w:rsidRDefault="00602E91" w:rsidP="00602E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24</w:t>
            </w:r>
          </w:p>
        </w:tc>
        <w:tc>
          <w:tcPr>
            <w:tcW w:w="658" w:type="dxa"/>
          </w:tcPr>
          <w:p w:rsidR="00602E91" w:rsidRDefault="00602E91" w:rsidP="00602E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</w:t>
            </w:r>
          </w:p>
        </w:tc>
      </w:tr>
      <w:tr w:rsidR="00602E91" w:rsidTr="00602E91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</w:tcPr>
          <w:p w:rsidR="00602E91" w:rsidRDefault="00602E91" w:rsidP="00602E91">
            <w:r>
              <w:t>26</w:t>
            </w:r>
          </w:p>
        </w:tc>
        <w:tc>
          <w:tcPr>
            <w:tcW w:w="655" w:type="dxa"/>
          </w:tcPr>
          <w:p w:rsidR="00602E91" w:rsidRDefault="00602E91" w:rsidP="00602E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27</w:t>
            </w:r>
          </w:p>
        </w:tc>
        <w:tc>
          <w:tcPr>
            <w:tcW w:w="655" w:type="dxa"/>
          </w:tcPr>
          <w:p w:rsidR="00602E91" w:rsidRDefault="00602E91" w:rsidP="00602E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28</w:t>
            </w:r>
          </w:p>
        </w:tc>
        <w:tc>
          <w:tcPr>
            <w:tcW w:w="655" w:type="dxa"/>
          </w:tcPr>
          <w:p w:rsidR="00602E91" w:rsidRDefault="00602E91" w:rsidP="00602E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29</w:t>
            </w:r>
          </w:p>
        </w:tc>
        <w:tc>
          <w:tcPr>
            <w:tcW w:w="655" w:type="dxa"/>
          </w:tcPr>
          <w:p w:rsidR="00602E91" w:rsidRDefault="00602E91" w:rsidP="00602E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</w:t>
            </w:r>
          </w:p>
        </w:tc>
        <w:tc>
          <w:tcPr>
            <w:tcW w:w="655" w:type="dxa"/>
          </w:tcPr>
          <w:p w:rsidR="00602E91" w:rsidRDefault="00602E91" w:rsidP="00602E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8" w:type="dxa"/>
          </w:tcPr>
          <w:p w:rsidR="00602E91" w:rsidRDefault="00602E91" w:rsidP="00602E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033E98" w:rsidRDefault="00033E98" w:rsidP="007001BE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844F47" w:rsidRDefault="00844F47" w:rsidP="00033E98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8B122C" w:rsidRDefault="008B122C" w:rsidP="008B122C">
      <w:pPr>
        <w:jc w:val="both"/>
        <w:rPr>
          <w:rFonts w:ascii="Arial" w:hAnsi="Arial" w:cs="Arial"/>
          <w:sz w:val="24"/>
          <w:szCs w:val="24"/>
          <w:lang w:val="es-MX"/>
        </w:rPr>
      </w:pPr>
      <w:r w:rsidRPr="00244A74">
        <w:rPr>
          <w:rFonts w:ascii="Arial" w:hAnsi="Arial" w:cs="Arial"/>
          <w:sz w:val="24"/>
          <w:szCs w:val="24"/>
          <w:lang w:val="es-MX"/>
        </w:rPr>
        <w:t xml:space="preserve">Una vez presentado el proyecto </w:t>
      </w:r>
    </w:p>
    <w:p w:rsidR="003E671B" w:rsidRDefault="003E671B" w:rsidP="008B122C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8B122C" w:rsidRDefault="008B122C" w:rsidP="008B122C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8B122C" w:rsidRDefault="008B122C" w:rsidP="008B122C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602E91" w:rsidRDefault="00602E91" w:rsidP="008B122C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E035E2" w:rsidRPr="00C95AE2" w:rsidRDefault="00C95AE2" w:rsidP="00C95AE2">
      <w:pPr>
        <w:pStyle w:val="Prrafodelista"/>
        <w:numPr>
          <w:ilvl w:val="0"/>
          <w:numId w:val="3"/>
        </w:numPr>
        <w:ind w:right="474"/>
        <w:jc w:val="both"/>
        <w:rPr>
          <w:rFonts w:ascii="Arial" w:hAnsi="Arial" w:cs="Arial"/>
          <w:b/>
          <w:color w:val="C00000"/>
          <w:sz w:val="30"/>
          <w:szCs w:val="30"/>
          <w:lang w:val="es-MX"/>
        </w:rPr>
      </w:pPr>
      <w:r w:rsidRPr="00C95AE2">
        <w:rPr>
          <w:rFonts w:ascii="Arial" w:hAnsi="Arial" w:cs="Arial"/>
          <w:b/>
          <w:color w:val="C00000"/>
          <w:sz w:val="30"/>
          <w:szCs w:val="30"/>
          <w:lang w:val="es-MX"/>
        </w:rPr>
        <w:t>Aprobación:</w:t>
      </w:r>
    </w:p>
    <w:p w:rsidR="003E671B" w:rsidRDefault="008B122C" w:rsidP="00E54C8E">
      <w:pPr>
        <w:ind w:right="474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Una vez presentado el proyecto de presupuesto por el  </w:t>
      </w:r>
      <w:r w:rsidRPr="00244A74">
        <w:rPr>
          <w:rFonts w:ascii="Arial" w:hAnsi="Arial" w:cs="Arial"/>
          <w:sz w:val="24"/>
          <w:szCs w:val="24"/>
          <w:lang w:val="es-MX"/>
        </w:rPr>
        <w:t>Organismo Ejecutivo a</w:t>
      </w:r>
      <w:r w:rsidR="008F0680">
        <w:rPr>
          <w:rFonts w:ascii="Arial" w:hAnsi="Arial" w:cs="Arial"/>
          <w:sz w:val="24"/>
          <w:szCs w:val="24"/>
          <w:lang w:val="es-MX"/>
        </w:rPr>
        <w:t>nte e</w:t>
      </w:r>
      <w:r w:rsidRPr="00244A74">
        <w:rPr>
          <w:rFonts w:ascii="Arial" w:hAnsi="Arial" w:cs="Arial"/>
          <w:sz w:val="24"/>
          <w:szCs w:val="24"/>
          <w:lang w:val="es-MX"/>
        </w:rPr>
        <w:t xml:space="preserve">l Congreso de la República, la Comisión de Finanzas Públicas y Moneda de ese organismo, realiza las reuniones de discusión y análisis del proyecto de </w:t>
      </w:r>
      <w:r>
        <w:rPr>
          <w:rFonts w:ascii="Arial" w:hAnsi="Arial" w:cs="Arial"/>
          <w:sz w:val="24"/>
          <w:szCs w:val="24"/>
          <w:lang w:val="es-MX"/>
        </w:rPr>
        <w:t xml:space="preserve">presupuesto que considere conveniente, </w:t>
      </w:r>
      <w:r w:rsidR="00E3671A">
        <w:rPr>
          <w:rFonts w:ascii="Arial" w:hAnsi="Arial" w:cs="Arial"/>
          <w:sz w:val="24"/>
          <w:szCs w:val="24"/>
          <w:lang w:val="es-MX"/>
        </w:rPr>
        <w:t xml:space="preserve">y </w:t>
      </w:r>
      <w:r>
        <w:rPr>
          <w:rFonts w:ascii="Arial" w:hAnsi="Arial" w:cs="Arial"/>
          <w:sz w:val="24"/>
          <w:szCs w:val="24"/>
          <w:lang w:val="es-MX"/>
        </w:rPr>
        <w:t xml:space="preserve">emite el dictamen correspondiente. </w:t>
      </w:r>
    </w:p>
    <w:p w:rsidR="00F700A9" w:rsidRDefault="008B122C" w:rsidP="003E671B">
      <w:pPr>
        <w:ind w:right="474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lastRenderedPageBreak/>
        <w:t xml:space="preserve">Finalmente el proyecto de presupuesto es conocido por el pleno del Congreso, </w:t>
      </w:r>
      <w:r w:rsidR="001725CD">
        <w:rPr>
          <w:rFonts w:ascii="Arial" w:hAnsi="Arial" w:cs="Arial"/>
          <w:sz w:val="24"/>
          <w:szCs w:val="24"/>
          <w:lang w:val="es-MX"/>
        </w:rPr>
        <w:t xml:space="preserve">en </w:t>
      </w:r>
      <w:r>
        <w:rPr>
          <w:rFonts w:ascii="Arial" w:hAnsi="Arial" w:cs="Arial"/>
          <w:sz w:val="24"/>
          <w:szCs w:val="24"/>
          <w:lang w:val="es-MX"/>
        </w:rPr>
        <w:t xml:space="preserve">donde se discute </w:t>
      </w:r>
      <w:r w:rsidR="00760EE3">
        <w:rPr>
          <w:rFonts w:ascii="Arial" w:hAnsi="Arial" w:cs="Arial"/>
          <w:sz w:val="24"/>
          <w:szCs w:val="24"/>
          <w:lang w:val="es-MX"/>
        </w:rPr>
        <w:t xml:space="preserve">y puede </w:t>
      </w:r>
      <w:r w:rsidR="00564770">
        <w:rPr>
          <w:rFonts w:ascii="Arial" w:hAnsi="Arial" w:cs="Arial"/>
          <w:sz w:val="24"/>
          <w:szCs w:val="24"/>
          <w:lang w:val="es-MX"/>
        </w:rPr>
        <w:t>que el presupuesto sea:</w:t>
      </w:r>
    </w:p>
    <w:p w:rsidR="008B122C" w:rsidRDefault="002828DB" w:rsidP="008B122C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-594360</wp:posOffset>
                </wp:positionH>
                <wp:positionV relativeFrom="paragraph">
                  <wp:posOffset>84455</wp:posOffset>
                </wp:positionV>
                <wp:extent cx="3048000" cy="2524125"/>
                <wp:effectExtent l="0" t="0" r="0" b="0"/>
                <wp:wrapNone/>
                <wp:docPr id="21" name="21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8000" cy="2524125"/>
                          <a:chOff x="0" y="0"/>
                          <a:chExt cx="3981450" cy="3219450"/>
                        </a:xfrm>
                      </wpg:grpSpPr>
                      <pic:pic xmlns:pic="http://schemas.openxmlformats.org/drawingml/2006/picture">
                        <pic:nvPicPr>
                          <pic:cNvPr id="25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219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18 Rectángulo"/>
                        <wps:cNvSpPr/>
                        <wps:spPr>
                          <a:xfrm>
                            <a:off x="2266950" y="2257425"/>
                            <a:ext cx="1714500" cy="514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D08BD" w:rsidRPr="00760EE3" w:rsidRDefault="005D08BD" w:rsidP="00760EE3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MX"/>
                                </w:rPr>
                              </w:pPr>
                              <w:r w:rsidRPr="00760EE3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MX"/>
                                </w:rPr>
                                <w:t xml:space="preserve">Aprobado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19 Rectángulo"/>
                        <wps:cNvSpPr/>
                        <wps:spPr>
                          <a:xfrm>
                            <a:off x="2257425" y="285750"/>
                            <a:ext cx="1714500" cy="514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D08BD" w:rsidRPr="00760EE3" w:rsidRDefault="005D08BD" w:rsidP="00760EE3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MX"/>
                                </w:rPr>
                              </w:pPr>
                              <w:r w:rsidRPr="00760EE3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MX"/>
                                </w:rPr>
                                <w:t xml:space="preserve">Improbado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20 Rectángulo"/>
                        <wps:cNvSpPr/>
                        <wps:spPr>
                          <a:xfrm>
                            <a:off x="2247900" y="1162050"/>
                            <a:ext cx="1714500" cy="514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D08BD" w:rsidRPr="00760EE3" w:rsidRDefault="005D08BD" w:rsidP="00760EE3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MX"/>
                                </w:rPr>
                              </w:pPr>
                              <w:r w:rsidRPr="00760EE3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s-MX"/>
                                </w:rPr>
                                <w:t xml:space="preserve">Modificado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1 Grupo" o:spid="_x0000_s1030" style="position:absolute;left:0;text-align:left;margin-left:-46.8pt;margin-top:6.65pt;width:240pt;height:198.75pt;z-index:251687936;mso-width-relative:margin;mso-height-relative:margin" coordsize="39814,321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QAAAAAH/2wCEAAEBAQEBAQEBAQEBAQEBAQEBAQEBAQEBAQEBAQEBAQEBAQEBAQEB&#10;AQEBAQECAgICAgICAgICAgMDAwMDAwMDAwMBAQEBAQEBAQEBAQICAQICAwMDAwMDAwMDAwMDAwMD&#10;AwMDAwMDAwMDAwMDAwMDAwMDAwMDAwMDAwMDAwMDAwMDA//AABEIAPEBLAMBEQACEQEDEQH/3QAE&#10;ACb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31" type="#_x0000_t75" style="position:absolute;width:28575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">
                  <v:imagedata r:id="rId40" o:title=""/>
                  <v:path arrowok="t"/>
                </v:shape>
                <v:rect id="18 Rectángulo" o:spid="_x0000_s1032" style="position:absolute;left:22669;top:22574;width:17145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" fillcolor="white [3212]" stroked="f" strokeweight="2pt">
                  <v:textbox>
                    <w:txbxContent>
                      <w:p w:rsidR="005D08BD" w:rsidRPr="00760EE3" w:rsidRDefault="005D08BD" w:rsidP="00760EE3">
                        <w:pPr>
                          <w:jc w:val="center"/>
                          <w:rPr>
                            <w:b/>
                            <w:color w:val="000000" w:themeColor="text1"/>
                            <w:sz w:val="28"/>
                            <w:szCs w:val="28"/>
                            <w:lang w:val="es-MX"/>
                          </w:rPr>
                        </w:pPr>
                        <w:r w:rsidRPr="00760EE3">
                          <w:rPr>
                            <w:b/>
                            <w:color w:val="000000" w:themeColor="text1"/>
                            <w:sz w:val="28"/>
                            <w:szCs w:val="28"/>
                            <w:lang w:val="es-MX"/>
                          </w:rPr>
                          <w:t xml:space="preserve">Aprobado </w:t>
                        </w:r>
                      </w:p>
                    </w:txbxContent>
                  </v:textbox>
                </v:rect>
                <v:rect id="19 Rectángulo" o:spid="_x0000_s1033" style="position:absolute;left:22574;top:2857;width:17145;height:5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" fillcolor="white [3212]" stroked="f" strokeweight="2pt">
                  <v:textbox>
                    <w:txbxContent>
                      <w:p w:rsidR="005D08BD" w:rsidRPr="00760EE3" w:rsidRDefault="005D08BD" w:rsidP="00760EE3">
                        <w:pPr>
                          <w:jc w:val="center"/>
                          <w:rPr>
                            <w:b/>
                            <w:color w:val="000000" w:themeColor="text1"/>
                            <w:sz w:val="28"/>
                            <w:szCs w:val="28"/>
                            <w:lang w:val="es-MX"/>
                          </w:rPr>
                        </w:pPr>
                        <w:r w:rsidRPr="00760EE3">
                          <w:rPr>
                            <w:b/>
                            <w:color w:val="000000" w:themeColor="text1"/>
                            <w:sz w:val="28"/>
                            <w:szCs w:val="28"/>
                            <w:lang w:val="es-MX"/>
                          </w:rPr>
                          <w:t xml:space="preserve">Improbado </w:t>
                        </w:r>
                      </w:p>
                    </w:txbxContent>
                  </v:textbox>
                </v:rect>
                <v:rect id="20 Rectángulo" o:spid="_x0000_s1034" style="position:absolute;left:22479;top:11620;width:17145;height:5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" fillcolor="white [3212]" stroked="f" strokeweight="2pt">
                  <v:textbox>
                    <w:txbxContent>
                      <w:p w:rsidR="005D08BD" w:rsidRPr="00760EE3" w:rsidRDefault="005D08BD" w:rsidP="00760EE3">
                        <w:pPr>
                          <w:jc w:val="center"/>
                          <w:rPr>
                            <w:b/>
                            <w:color w:val="000000" w:themeColor="text1"/>
                            <w:sz w:val="28"/>
                            <w:szCs w:val="28"/>
                            <w:lang w:val="es-MX"/>
                          </w:rPr>
                        </w:pPr>
                        <w:r w:rsidRPr="00760EE3">
                          <w:rPr>
                            <w:b/>
                            <w:color w:val="000000" w:themeColor="text1"/>
                            <w:sz w:val="28"/>
                            <w:szCs w:val="28"/>
                            <w:lang w:val="es-MX"/>
                          </w:rPr>
                          <w:t xml:space="preserve">Modificado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B122C" w:rsidRDefault="002828DB" w:rsidP="008B122C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b/>
          <w:noProof/>
          <w:sz w:val="24"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214630</wp:posOffset>
                </wp:positionV>
                <wp:extent cx="2533650" cy="1562100"/>
                <wp:effectExtent l="0" t="0" r="0" b="0"/>
                <wp:wrapNone/>
                <wp:docPr id="23" name="23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3650" cy="156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8BD" w:rsidRDefault="005D08BD" w:rsidP="00625F07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Esta etapa de aprobación va desde el 2 de septiembre al 30 de noviembre según </w:t>
                            </w:r>
                            <w:r w:rsidR="001725C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lo establece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la Constitución Política de la República de Guatemala en el 171, literal b).</w:t>
                            </w:r>
                          </w:p>
                          <w:p w:rsidR="005D08BD" w:rsidRPr="00253F50" w:rsidRDefault="005D08BD" w:rsidP="00625F07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3 Rectángulo" o:spid="_x0000_s1035" style="position:absolute;left:0;text-align:left;margin-left:220.2pt;margin-top:16.9pt;width:199.5pt;height:12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" fillcolor="white [3212]" stroked="f" strokeweight="2pt">
                <v:path arrowok="t"/>
                <v:textbox>
                  <w:txbxContent>
                    <w:p w:rsidR="005D08BD" w:rsidRDefault="005D08BD" w:rsidP="00625F07">
                      <w:pPr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Esta etapa de aprobación va desde el 2 de septiembre al 30 de noviembre según </w:t>
                      </w:r>
                      <w:r w:rsidR="001725CD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lo establece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la Constitución Política de la República de Guatemala en el 171, literal b).</w:t>
                      </w:r>
                    </w:p>
                    <w:p w:rsidR="005D08BD" w:rsidRPr="00253F50" w:rsidRDefault="005D08BD" w:rsidP="00625F07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304800" cy="304800"/>
                <wp:effectExtent l="3810" t="0" r="0" b="3810"/>
                <wp:docPr id="16" name="AutoShape 4" descr="http://almaencueros.files.wordpress.com/2008/12/217832377semafor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B5186A" id="AutoShape 4" o:spid="_x0000_s1026" alt="http://almaencueros.files.wordpress.com/2008/12/217832377semaforo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AexNheYCAAAG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8B122C" w:rsidRDefault="008B122C" w:rsidP="008B122C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625F07" w:rsidRDefault="00625F07" w:rsidP="008B122C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625F07" w:rsidRDefault="00625F07" w:rsidP="008B122C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625F07" w:rsidRDefault="00625F07" w:rsidP="008B122C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625F07" w:rsidRDefault="00625F07" w:rsidP="008B122C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625F07" w:rsidRDefault="00625F07" w:rsidP="008B122C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050C96" w:rsidRPr="00E5197D" w:rsidRDefault="00050C96" w:rsidP="00E5197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color w:val="C00000"/>
          <w:sz w:val="30"/>
          <w:szCs w:val="30"/>
          <w:lang w:val="es-MX"/>
        </w:rPr>
      </w:pPr>
      <w:r w:rsidRPr="00E5197D">
        <w:rPr>
          <w:rFonts w:ascii="Arial" w:hAnsi="Arial" w:cs="Arial"/>
          <w:b/>
          <w:color w:val="C00000"/>
          <w:sz w:val="30"/>
          <w:szCs w:val="30"/>
          <w:lang w:val="es-MX"/>
        </w:rPr>
        <w:t>Ejecución:</w:t>
      </w:r>
    </w:p>
    <w:p w:rsidR="00625F07" w:rsidRPr="00625F07" w:rsidRDefault="00625F07" w:rsidP="008B122C">
      <w:pPr>
        <w:jc w:val="both"/>
        <w:rPr>
          <w:rFonts w:ascii="Arial" w:hAnsi="Arial" w:cs="Arial"/>
          <w:b/>
          <w:color w:val="000000" w:themeColor="text1"/>
          <w:sz w:val="24"/>
          <w:szCs w:val="24"/>
          <w:lang w:val="es-MX"/>
        </w:rPr>
      </w:pPr>
      <w:r w:rsidRPr="00625F07">
        <w:rPr>
          <w:rFonts w:ascii="Arial" w:hAnsi="Arial" w:cs="Arial"/>
          <w:b/>
          <w:color w:val="000000" w:themeColor="text1"/>
          <w:sz w:val="24"/>
          <w:szCs w:val="24"/>
          <w:lang w:val="es-MX"/>
        </w:rPr>
        <w:t>¿Sabías que?</w:t>
      </w:r>
    </w:p>
    <w:p w:rsidR="00625F07" w:rsidRDefault="00B86F4E" w:rsidP="00E035E2">
      <w:pPr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  <w:r>
        <w:rPr>
          <w:rFonts w:ascii="Arial" w:hAnsi="Arial" w:cs="Arial"/>
          <w:color w:val="000000" w:themeColor="text1"/>
          <w:sz w:val="24"/>
          <w:szCs w:val="24"/>
          <w:lang w:val="es-MX"/>
        </w:rPr>
        <w:t>L</w:t>
      </w:r>
      <w:r w:rsidR="00050C96" w:rsidRPr="00050C96"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a </w:t>
      </w:r>
      <w:r>
        <w:rPr>
          <w:rFonts w:ascii="Arial" w:hAnsi="Arial" w:cs="Arial"/>
          <w:color w:val="000000" w:themeColor="text1"/>
          <w:sz w:val="24"/>
          <w:szCs w:val="24"/>
          <w:lang w:val="es-MX"/>
        </w:rPr>
        <w:t>etapa de e</w:t>
      </w:r>
      <w:r w:rsidR="00050C96" w:rsidRPr="00050C96">
        <w:rPr>
          <w:rFonts w:ascii="Arial" w:hAnsi="Arial" w:cs="Arial"/>
          <w:color w:val="000000" w:themeColor="text1"/>
          <w:sz w:val="24"/>
          <w:szCs w:val="24"/>
          <w:lang w:val="es-MX"/>
        </w:rPr>
        <w:t>jecuci</w:t>
      </w:r>
      <w:r w:rsidR="004350F4">
        <w:rPr>
          <w:rFonts w:ascii="Arial" w:hAnsi="Arial" w:cs="Arial"/>
          <w:color w:val="000000" w:themeColor="text1"/>
          <w:sz w:val="24"/>
          <w:szCs w:val="24"/>
          <w:lang w:val="es-MX"/>
        </w:rPr>
        <w:t>ón se realiza a lo largo del ejercicio fiscal</w:t>
      </w:r>
      <w:r w:rsidR="001027ED">
        <w:rPr>
          <w:rFonts w:ascii="Arial" w:hAnsi="Arial" w:cs="Arial"/>
          <w:color w:val="000000" w:themeColor="text1"/>
          <w:sz w:val="24"/>
          <w:szCs w:val="24"/>
          <w:lang w:val="es-MX"/>
        </w:rPr>
        <w:t>.  E</w:t>
      </w:r>
      <w:r w:rsidR="004350F4">
        <w:rPr>
          <w:rFonts w:ascii="Arial" w:hAnsi="Arial" w:cs="Arial"/>
          <w:color w:val="000000" w:themeColor="text1"/>
          <w:sz w:val="24"/>
          <w:szCs w:val="24"/>
          <w:lang w:val="es-MX"/>
        </w:rPr>
        <w:t>s</w:t>
      </w:r>
      <w:r w:rsidR="00C02DCE"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 en esta etapa</w:t>
      </w:r>
      <w:r w:rsidR="004350F4"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 cuando </w:t>
      </w:r>
      <w:r w:rsidR="007814C2"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se </w:t>
      </w:r>
      <w:r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alcanzan las metas y resultados previstos, por ejemplo </w:t>
      </w:r>
      <w:r w:rsidR="004350F4"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se construyen los puentes, se realizan las vacunaciones, se otorgan becas para estudiantes, y los niños y niñas </w:t>
      </w:r>
      <w:r w:rsidR="007D6B8E"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asisten </w:t>
      </w:r>
      <w:r w:rsidR="004350F4">
        <w:rPr>
          <w:rFonts w:ascii="Arial" w:hAnsi="Arial" w:cs="Arial"/>
          <w:color w:val="000000" w:themeColor="text1"/>
          <w:sz w:val="24"/>
          <w:szCs w:val="24"/>
          <w:lang w:val="es-MX"/>
        </w:rPr>
        <w:t>a las e</w:t>
      </w:r>
      <w:r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scuelas. También </w:t>
      </w:r>
      <w:r w:rsidR="004350F4">
        <w:rPr>
          <w:rFonts w:ascii="Arial" w:hAnsi="Arial" w:cs="Arial"/>
          <w:color w:val="000000" w:themeColor="text1"/>
          <w:sz w:val="24"/>
          <w:szCs w:val="24"/>
          <w:lang w:val="es-MX"/>
        </w:rPr>
        <w:t>se realizan otras acciones en todo el pa</w:t>
      </w:r>
      <w:r w:rsidR="00817A87">
        <w:rPr>
          <w:rFonts w:ascii="Arial" w:hAnsi="Arial" w:cs="Arial"/>
          <w:color w:val="000000" w:themeColor="text1"/>
          <w:sz w:val="24"/>
          <w:szCs w:val="24"/>
          <w:lang w:val="es-MX"/>
        </w:rPr>
        <w:t>ís en materia de:</w:t>
      </w:r>
    </w:p>
    <w:p w:rsidR="008B6310" w:rsidRDefault="00817A87" w:rsidP="004350F4">
      <w:pPr>
        <w:ind w:right="426"/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  <w:r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>
            <wp:extent cx="5972175" cy="273367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105" cy="2736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6310" w:rsidRDefault="008B6310">
      <w:pPr>
        <w:rPr>
          <w:rFonts w:ascii="Arial" w:hAnsi="Arial" w:cs="Arial"/>
          <w:color w:val="000000" w:themeColor="text1"/>
          <w:sz w:val="24"/>
          <w:szCs w:val="24"/>
          <w:lang w:val="es-MX"/>
        </w:rPr>
      </w:pPr>
      <w:r>
        <w:rPr>
          <w:rFonts w:ascii="Arial" w:hAnsi="Arial" w:cs="Arial"/>
          <w:color w:val="000000" w:themeColor="text1"/>
          <w:sz w:val="24"/>
          <w:szCs w:val="24"/>
          <w:lang w:val="es-MX"/>
        </w:rPr>
        <w:br w:type="page"/>
      </w:r>
    </w:p>
    <w:p w:rsidR="00CA307C" w:rsidRDefault="002828DB" w:rsidP="004350F4">
      <w:pPr>
        <w:ind w:right="426"/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es-GT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224155</wp:posOffset>
                </wp:positionV>
                <wp:extent cx="2895600" cy="1885315"/>
                <wp:effectExtent l="0" t="0" r="0" b="0"/>
                <wp:wrapNone/>
                <wp:docPr id="26" name="26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5600" cy="1885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8BD" w:rsidRPr="00817A87" w:rsidRDefault="005D08BD" w:rsidP="00817A87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817A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La ejecución inicia el 1 de enero y termina el 31 de diciembre de cada año,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cuando se cierra el presupuesto</w:t>
                            </w:r>
                            <w:r w:rsidRPr="00817A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 con las cuentas de ingresos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obtenidos</w:t>
                            </w:r>
                            <w:r w:rsidRPr="00817A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 y las cuentas de pagos por los insumos que se adquieren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,</w:t>
                            </w:r>
                            <w:r w:rsidRPr="00817A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 para desarrollar los programas y proyectos que realiza cada institución</w:t>
                            </w:r>
                            <w:r w:rsidR="008F12F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26 Rectángulo" o:spid="_x0000_s1036" style="position:absolute;left:0;text-align:left;margin-left:-7.8pt;margin-top:17.65pt;width:228pt;height:148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" fillcolor="white [3212]" stroked="f" strokeweight="2pt">
                <v:path arrowok="t"/>
                <v:textbox>
                  <w:txbxContent>
                    <w:p w:rsidR="005D08BD" w:rsidRPr="00817A87" w:rsidRDefault="005D08BD" w:rsidP="00817A87">
                      <w:pPr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 w:rsidRPr="00817A8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La ejecución inicia el 1 de enero y termina el 31 de diciembre de cada año,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cuando se cierra el presupuesto</w:t>
                      </w:r>
                      <w:r w:rsidRPr="00817A8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 con las cuentas de ingresos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obtenidos</w:t>
                      </w:r>
                      <w:r w:rsidRPr="00817A8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 y las cuentas de pagos por los insumos que se adquieren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,</w:t>
                      </w:r>
                      <w:r w:rsidRPr="00817A8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 para desarrollar los programas y proyectos que realiza cada institución</w:t>
                      </w:r>
                      <w:r w:rsidR="008F12F6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817A87" w:rsidRPr="00050C96" w:rsidRDefault="00817A87" w:rsidP="004350F4">
      <w:pPr>
        <w:ind w:right="426"/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tbl>
      <w:tblPr>
        <w:tblStyle w:val="Sombreadoclaro-nfasis2"/>
        <w:tblpPr w:leftFromText="141" w:rightFromText="141" w:vertAnchor="text" w:horzAnchor="page" w:tblpX="6388" w:tblpY="-185"/>
        <w:tblW w:w="0" w:type="auto"/>
        <w:tblLook w:val="04A0" w:firstRow="1" w:lastRow="0" w:firstColumn="1" w:lastColumn="0" w:noHBand="0" w:noVBand="1"/>
      </w:tblPr>
      <w:tblGrid>
        <w:gridCol w:w="634"/>
        <w:gridCol w:w="634"/>
        <w:gridCol w:w="634"/>
        <w:gridCol w:w="634"/>
        <w:gridCol w:w="634"/>
        <w:gridCol w:w="634"/>
        <w:gridCol w:w="635"/>
      </w:tblGrid>
      <w:tr w:rsidR="00817A87" w:rsidTr="007709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9" w:type="dxa"/>
            <w:gridSpan w:val="7"/>
          </w:tcPr>
          <w:p w:rsidR="00817A87" w:rsidRDefault="00817A87" w:rsidP="00817A87">
            <w:pPr>
              <w:rPr>
                <w:sz w:val="40"/>
              </w:rPr>
            </w:pPr>
            <w:r>
              <w:rPr>
                <w:sz w:val="40"/>
                <w:lang w:val="es-ES"/>
              </w:rPr>
              <w:t>Enero</w:t>
            </w:r>
          </w:p>
        </w:tc>
      </w:tr>
      <w:tr w:rsidR="00817A87" w:rsidTr="00770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dxa"/>
          </w:tcPr>
          <w:p w:rsidR="00817A87" w:rsidRDefault="00817A87" w:rsidP="00817A87">
            <w:r>
              <w:rPr>
                <w:lang w:val="es-ES"/>
              </w:rPr>
              <w:t>L</w:t>
            </w:r>
          </w:p>
        </w:tc>
        <w:tc>
          <w:tcPr>
            <w:tcW w:w="634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s-ES"/>
              </w:rPr>
              <w:t>M</w:t>
            </w:r>
          </w:p>
        </w:tc>
        <w:tc>
          <w:tcPr>
            <w:tcW w:w="634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s-ES"/>
              </w:rPr>
              <w:t>M</w:t>
            </w:r>
          </w:p>
        </w:tc>
        <w:tc>
          <w:tcPr>
            <w:tcW w:w="634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s-ES"/>
              </w:rPr>
              <w:t>J</w:t>
            </w:r>
          </w:p>
        </w:tc>
        <w:tc>
          <w:tcPr>
            <w:tcW w:w="634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s-ES"/>
              </w:rPr>
              <w:t>V</w:t>
            </w:r>
          </w:p>
        </w:tc>
        <w:tc>
          <w:tcPr>
            <w:tcW w:w="634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s-ES"/>
              </w:rPr>
              <w:t>S</w:t>
            </w:r>
          </w:p>
        </w:tc>
        <w:tc>
          <w:tcPr>
            <w:tcW w:w="634" w:type="dxa"/>
          </w:tcPr>
          <w:p w:rsidR="00817A87" w:rsidRDefault="00817A87" w:rsidP="00817A87">
            <w:pPr>
              <w:tabs>
                <w:tab w:val="center" w:pos="25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s-ES"/>
              </w:rPr>
              <w:t>D</w:t>
            </w:r>
          </w:p>
        </w:tc>
      </w:tr>
      <w:tr w:rsidR="00817A87" w:rsidTr="007709CB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dxa"/>
          </w:tcPr>
          <w:p w:rsidR="00817A87" w:rsidRDefault="00817A87" w:rsidP="00817A87"/>
        </w:tc>
        <w:tc>
          <w:tcPr>
            <w:tcW w:w="634" w:type="dxa"/>
          </w:tcPr>
          <w:p w:rsidR="00817A87" w:rsidRPr="001315CC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634" w:type="dxa"/>
          </w:tcPr>
          <w:p w:rsidR="00817A87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4" w:type="dxa"/>
          </w:tcPr>
          <w:p w:rsidR="00817A87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4" w:type="dxa"/>
          </w:tcPr>
          <w:p w:rsidR="00817A87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4" w:type="dxa"/>
          </w:tcPr>
          <w:p w:rsidR="00817A87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4" w:type="dxa"/>
          </w:tcPr>
          <w:p w:rsidR="00817A87" w:rsidRPr="00E8573E" w:rsidRDefault="002828DB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>
              <w:rPr>
                <w:b/>
                <w:noProof/>
                <w:color w:val="000000" w:themeColor="text1"/>
                <w:lang w:eastAsia="es-GT"/>
              </w:rPr>
              <mc:AlternateContent>
                <mc:Choice Requires="wps">
                  <w:drawing>
                    <wp:anchor distT="4294967294" distB="4294967294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65404</wp:posOffset>
                      </wp:positionV>
                      <wp:extent cx="237490" cy="0"/>
                      <wp:effectExtent l="38100" t="76200" r="0" b="95250"/>
                      <wp:wrapNone/>
                      <wp:docPr id="12" name="12 Conector recto de flech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237490" cy="0"/>
                              </a:xfrm>
                              <a:prstGeom prst="straightConnector1">
                                <a:avLst/>
                              </a:prstGeom>
                              <a:ln w="2222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F8EC3" id="12 Conector recto de flecha" o:spid="_x0000_s1026" type="#_x0000_t32" style="position:absolute;margin-left:10.6pt;margin-top:5.15pt;width:18.7pt;height:0;flip:x;z-index:2517012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" strokecolor="black [3040]" strokeweight="1.75pt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817A87" w:rsidRPr="00E8573E">
              <w:rPr>
                <w:b/>
                <w:color w:val="000000" w:themeColor="text1"/>
              </w:rPr>
              <w:t>1</w:t>
            </w:r>
          </w:p>
        </w:tc>
      </w:tr>
      <w:tr w:rsidR="00817A87" w:rsidTr="00770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dxa"/>
          </w:tcPr>
          <w:p w:rsidR="00817A87" w:rsidRDefault="00817A87" w:rsidP="00817A87">
            <w:r>
              <w:t>2</w:t>
            </w:r>
          </w:p>
        </w:tc>
        <w:tc>
          <w:tcPr>
            <w:tcW w:w="634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634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634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634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634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634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</w:tc>
      </w:tr>
      <w:tr w:rsidR="00817A87" w:rsidTr="007709CB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dxa"/>
          </w:tcPr>
          <w:p w:rsidR="00817A87" w:rsidRDefault="00817A87" w:rsidP="00817A87">
            <w:r>
              <w:t>9</w:t>
            </w:r>
          </w:p>
        </w:tc>
        <w:tc>
          <w:tcPr>
            <w:tcW w:w="634" w:type="dxa"/>
          </w:tcPr>
          <w:p w:rsidR="00817A87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</w:t>
            </w:r>
          </w:p>
        </w:tc>
        <w:tc>
          <w:tcPr>
            <w:tcW w:w="634" w:type="dxa"/>
          </w:tcPr>
          <w:p w:rsidR="00817A87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</w:t>
            </w:r>
          </w:p>
        </w:tc>
        <w:tc>
          <w:tcPr>
            <w:tcW w:w="634" w:type="dxa"/>
          </w:tcPr>
          <w:p w:rsidR="00817A87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</w:t>
            </w:r>
          </w:p>
        </w:tc>
        <w:tc>
          <w:tcPr>
            <w:tcW w:w="634" w:type="dxa"/>
          </w:tcPr>
          <w:p w:rsidR="00817A87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</w:t>
            </w:r>
          </w:p>
        </w:tc>
        <w:tc>
          <w:tcPr>
            <w:tcW w:w="634" w:type="dxa"/>
          </w:tcPr>
          <w:p w:rsidR="00817A87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</w:t>
            </w:r>
          </w:p>
        </w:tc>
        <w:tc>
          <w:tcPr>
            <w:tcW w:w="634" w:type="dxa"/>
          </w:tcPr>
          <w:p w:rsidR="00817A87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</w:t>
            </w:r>
          </w:p>
        </w:tc>
      </w:tr>
      <w:tr w:rsidR="00817A87" w:rsidTr="00770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dxa"/>
          </w:tcPr>
          <w:p w:rsidR="00817A87" w:rsidRDefault="00817A87" w:rsidP="00817A87">
            <w:r>
              <w:t>16</w:t>
            </w:r>
          </w:p>
        </w:tc>
        <w:tc>
          <w:tcPr>
            <w:tcW w:w="634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</w:t>
            </w:r>
          </w:p>
        </w:tc>
        <w:tc>
          <w:tcPr>
            <w:tcW w:w="634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</w:t>
            </w:r>
          </w:p>
        </w:tc>
        <w:tc>
          <w:tcPr>
            <w:tcW w:w="634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19</w:t>
            </w:r>
          </w:p>
        </w:tc>
        <w:tc>
          <w:tcPr>
            <w:tcW w:w="634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634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21</w:t>
            </w:r>
          </w:p>
        </w:tc>
        <w:tc>
          <w:tcPr>
            <w:tcW w:w="634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22</w:t>
            </w:r>
          </w:p>
        </w:tc>
      </w:tr>
      <w:tr w:rsidR="00817A87" w:rsidTr="007709CB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dxa"/>
          </w:tcPr>
          <w:p w:rsidR="00817A87" w:rsidRDefault="00817A87" w:rsidP="00817A87">
            <w:r>
              <w:t>23</w:t>
            </w:r>
          </w:p>
        </w:tc>
        <w:tc>
          <w:tcPr>
            <w:tcW w:w="634" w:type="dxa"/>
          </w:tcPr>
          <w:p w:rsidR="00817A87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24</w:t>
            </w:r>
          </w:p>
        </w:tc>
        <w:tc>
          <w:tcPr>
            <w:tcW w:w="634" w:type="dxa"/>
          </w:tcPr>
          <w:p w:rsidR="00817A87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</w:t>
            </w:r>
          </w:p>
        </w:tc>
        <w:tc>
          <w:tcPr>
            <w:tcW w:w="634" w:type="dxa"/>
          </w:tcPr>
          <w:p w:rsidR="00817A87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26</w:t>
            </w:r>
          </w:p>
        </w:tc>
        <w:tc>
          <w:tcPr>
            <w:tcW w:w="634" w:type="dxa"/>
          </w:tcPr>
          <w:p w:rsidR="00817A87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27</w:t>
            </w:r>
          </w:p>
        </w:tc>
        <w:tc>
          <w:tcPr>
            <w:tcW w:w="634" w:type="dxa"/>
          </w:tcPr>
          <w:p w:rsidR="00817A87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28</w:t>
            </w:r>
          </w:p>
        </w:tc>
        <w:tc>
          <w:tcPr>
            <w:tcW w:w="634" w:type="dxa"/>
          </w:tcPr>
          <w:p w:rsidR="00817A87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29</w:t>
            </w:r>
          </w:p>
        </w:tc>
      </w:tr>
      <w:tr w:rsidR="00817A87" w:rsidTr="00770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" w:type="dxa"/>
          </w:tcPr>
          <w:p w:rsidR="00817A87" w:rsidRDefault="00817A87" w:rsidP="00817A87">
            <w:r>
              <w:t>30</w:t>
            </w:r>
          </w:p>
        </w:tc>
        <w:tc>
          <w:tcPr>
            <w:tcW w:w="634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31</w:t>
            </w:r>
          </w:p>
        </w:tc>
        <w:tc>
          <w:tcPr>
            <w:tcW w:w="634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34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34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34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34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625F07" w:rsidRPr="00625F07" w:rsidRDefault="00625F07" w:rsidP="008B122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625F07" w:rsidRDefault="00625F07" w:rsidP="008B122C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817A87" w:rsidRDefault="00817A87" w:rsidP="008B122C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817A87" w:rsidRDefault="00817A87" w:rsidP="008B122C">
      <w:pPr>
        <w:jc w:val="both"/>
        <w:rPr>
          <w:rFonts w:ascii="Arial" w:hAnsi="Arial" w:cs="Arial"/>
          <w:sz w:val="24"/>
          <w:szCs w:val="24"/>
          <w:lang w:val="es-MX"/>
        </w:rPr>
      </w:pPr>
    </w:p>
    <w:tbl>
      <w:tblPr>
        <w:tblStyle w:val="Sombreadoclaro-nfasis2"/>
        <w:tblpPr w:leftFromText="141" w:rightFromText="141" w:vertAnchor="text" w:horzAnchor="page" w:tblpX="1063" w:tblpY="400"/>
        <w:tblW w:w="0" w:type="auto"/>
        <w:tblLook w:val="04A0" w:firstRow="1" w:lastRow="0" w:firstColumn="1" w:lastColumn="0" w:noHBand="0" w:noVBand="1"/>
      </w:tblPr>
      <w:tblGrid>
        <w:gridCol w:w="638"/>
        <w:gridCol w:w="638"/>
        <w:gridCol w:w="638"/>
        <w:gridCol w:w="638"/>
        <w:gridCol w:w="638"/>
        <w:gridCol w:w="638"/>
        <w:gridCol w:w="641"/>
      </w:tblGrid>
      <w:tr w:rsidR="00817A87" w:rsidTr="007709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9" w:type="dxa"/>
            <w:gridSpan w:val="7"/>
          </w:tcPr>
          <w:p w:rsidR="00817A87" w:rsidRDefault="00817A87" w:rsidP="00CA307C">
            <w:pPr>
              <w:rPr>
                <w:sz w:val="40"/>
              </w:rPr>
            </w:pPr>
            <w:r>
              <w:rPr>
                <w:sz w:val="40"/>
                <w:lang w:val="es-ES"/>
              </w:rPr>
              <w:t>Diciembre</w:t>
            </w:r>
          </w:p>
        </w:tc>
      </w:tr>
      <w:tr w:rsidR="00817A87" w:rsidTr="00770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</w:tcPr>
          <w:p w:rsidR="00817A87" w:rsidRDefault="00817A87" w:rsidP="00817A87">
            <w:r>
              <w:rPr>
                <w:lang w:val="es-ES"/>
              </w:rPr>
              <w:t>L</w:t>
            </w:r>
          </w:p>
        </w:tc>
        <w:tc>
          <w:tcPr>
            <w:tcW w:w="638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s-ES"/>
              </w:rPr>
              <w:t>M</w:t>
            </w:r>
          </w:p>
        </w:tc>
        <w:tc>
          <w:tcPr>
            <w:tcW w:w="638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s-ES"/>
              </w:rPr>
              <w:t>M</w:t>
            </w:r>
          </w:p>
        </w:tc>
        <w:tc>
          <w:tcPr>
            <w:tcW w:w="638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s-ES"/>
              </w:rPr>
              <w:t>J</w:t>
            </w:r>
          </w:p>
        </w:tc>
        <w:tc>
          <w:tcPr>
            <w:tcW w:w="638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s-ES"/>
              </w:rPr>
              <w:t>V</w:t>
            </w:r>
          </w:p>
        </w:tc>
        <w:tc>
          <w:tcPr>
            <w:tcW w:w="638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s-ES"/>
              </w:rPr>
              <w:t>S</w:t>
            </w:r>
          </w:p>
        </w:tc>
        <w:tc>
          <w:tcPr>
            <w:tcW w:w="638" w:type="dxa"/>
          </w:tcPr>
          <w:p w:rsidR="00817A87" w:rsidRDefault="00817A87" w:rsidP="00817A87">
            <w:pPr>
              <w:tabs>
                <w:tab w:val="center" w:pos="25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s-ES"/>
              </w:rPr>
              <w:t>D</w:t>
            </w:r>
          </w:p>
        </w:tc>
      </w:tr>
      <w:tr w:rsidR="00817A87" w:rsidTr="007709C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</w:tcPr>
          <w:p w:rsidR="00817A87" w:rsidRDefault="00817A87" w:rsidP="00817A87"/>
        </w:tc>
        <w:tc>
          <w:tcPr>
            <w:tcW w:w="638" w:type="dxa"/>
          </w:tcPr>
          <w:p w:rsidR="00817A87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8" w:type="dxa"/>
          </w:tcPr>
          <w:p w:rsidR="00817A87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8" w:type="dxa"/>
          </w:tcPr>
          <w:p w:rsidR="00817A87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638" w:type="dxa"/>
          </w:tcPr>
          <w:p w:rsidR="00817A87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638" w:type="dxa"/>
          </w:tcPr>
          <w:p w:rsidR="00817A87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638" w:type="dxa"/>
          </w:tcPr>
          <w:p w:rsidR="00817A87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</w:tr>
      <w:tr w:rsidR="00817A87" w:rsidTr="00770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</w:tcPr>
          <w:p w:rsidR="00817A87" w:rsidRDefault="00817A87" w:rsidP="00817A87">
            <w:r>
              <w:t>5</w:t>
            </w:r>
          </w:p>
        </w:tc>
        <w:tc>
          <w:tcPr>
            <w:tcW w:w="638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638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638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638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638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</w:t>
            </w:r>
          </w:p>
        </w:tc>
        <w:tc>
          <w:tcPr>
            <w:tcW w:w="638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</w:t>
            </w:r>
          </w:p>
        </w:tc>
      </w:tr>
      <w:tr w:rsidR="00817A87" w:rsidTr="007709C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</w:tcPr>
          <w:p w:rsidR="00817A87" w:rsidRDefault="00817A87" w:rsidP="00817A87">
            <w:r>
              <w:t>12</w:t>
            </w:r>
          </w:p>
        </w:tc>
        <w:tc>
          <w:tcPr>
            <w:tcW w:w="638" w:type="dxa"/>
          </w:tcPr>
          <w:p w:rsidR="00817A87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</w:t>
            </w:r>
          </w:p>
        </w:tc>
        <w:tc>
          <w:tcPr>
            <w:tcW w:w="638" w:type="dxa"/>
          </w:tcPr>
          <w:p w:rsidR="00817A87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</w:t>
            </w:r>
          </w:p>
        </w:tc>
        <w:tc>
          <w:tcPr>
            <w:tcW w:w="638" w:type="dxa"/>
          </w:tcPr>
          <w:p w:rsidR="00817A87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</w:t>
            </w:r>
          </w:p>
        </w:tc>
        <w:tc>
          <w:tcPr>
            <w:tcW w:w="638" w:type="dxa"/>
          </w:tcPr>
          <w:p w:rsidR="00817A87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</w:t>
            </w:r>
          </w:p>
        </w:tc>
        <w:tc>
          <w:tcPr>
            <w:tcW w:w="638" w:type="dxa"/>
          </w:tcPr>
          <w:p w:rsidR="00817A87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</w:t>
            </w:r>
          </w:p>
        </w:tc>
        <w:tc>
          <w:tcPr>
            <w:tcW w:w="638" w:type="dxa"/>
          </w:tcPr>
          <w:p w:rsidR="00817A87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</w:t>
            </w:r>
          </w:p>
        </w:tc>
      </w:tr>
      <w:tr w:rsidR="00817A87" w:rsidTr="00770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</w:tcPr>
          <w:p w:rsidR="00817A87" w:rsidRDefault="00817A87" w:rsidP="00817A87">
            <w:r>
              <w:t>19</w:t>
            </w:r>
          </w:p>
        </w:tc>
        <w:tc>
          <w:tcPr>
            <w:tcW w:w="638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638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21</w:t>
            </w:r>
          </w:p>
        </w:tc>
        <w:tc>
          <w:tcPr>
            <w:tcW w:w="638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22</w:t>
            </w:r>
          </w:p>
        </w:tc>
        <w:tc>
          <w:tcPr>
            <w:tcW w:w="638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</w:t>
            </w:r>
          </w:p>
        </w:tc>
        <w:tc>
          <w:tcPr>
            <w:tcW w:w="638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24</w:t>
            </w:r>
          </w:p>
        </w:tc>
        <w:tc>
          <w:tcPr>
            <w:tcW w:w="638" w:type="dxa"/>
          </w:tcPr>
          <w:p w:rsidR="00817A87" w:rsidRDefault="00817A87" w:rsidP="00817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</w:t>
            </w:r>
          </w:p>
        </w:tc>
      </w:tr>
      <w:tr w:rsidR="00817A87" w:rsidTr="007709C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</w:tcPr>
          <w:p w:rsidR="00817A87" w:rsidRDefault="00817A87" w:rsidP="00817A87">
            <w:r>
              <w:t>26</w:t>
            </w:r>
          </w:p>
        </w:tc>
        <w:tc>
          <w:tcPr>
            <w:tcW w:w="638" w:type="dxa"/>
          </w:tcPr>
          <w:p w:rsidR="00817A87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27</w:t>
            </w:r>
          </w:p>
        </w:tc>
        <w:tc>
          <w:tcPr>
            <w:tcW w:w="638" w:type="dxa"/>
          </w:tcPr>
          <w:p w:rsidR="00817A87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28</w:t>
            </w:r>
          </w:p>
        </w:tc>
        <w:tc>
          <w:tcPr>
            <w:tcW w:w="638" w:type="dxa"/>
          </w:tcPr>
          <w:p w:rsidR="00817A87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29</w:t>
            </w:r>
          </w:p>
        </w:tc>
        <w:tc>
          <w:tcPr>
            <w:tcW w:w="638" w:type="dxa"/>
          </w:tcPr>
          <w:p w:rsidR="00817A87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</w:t>
            </w:r>
          </w:p>
        </w:tc>
        <w:tc>
          <w:tcPr>
            <w:tcW w:w="638" w:type="dxa"/>
          </w:tcPr>
          <w:p w:rsidR="00817A87" w:rsidRPr="00C169EC" w:rsidRDefault="002828DB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noProof/>
                <w:color w:val="000000" w:themeColor="text1"/>
                <w:lang w:eastAsia="es-GT"/>
              </w:rPr>
              <mc:AlternateContent>
                <mc:Choice Requires="wps">
                  <w:drawing>
                    <wp:anchor distT="4294967294" distB="4294967294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85724</wp:posOffset>
                      </wp:positionV>
                      <wp:extent cx="237490" cy="0"/>
                      <wp:effectExtent l="38100" t="76200" r="0" b="95250"/>
                      <wp:wrapNone/>
                      <wp:docPr id="15" name="15 Conector recto de flech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237490" cy="0"/>
                              </a:xfrm>
                              <a:prstGeom prst="straightConnector1">
                                <a:avLst/>
                              </a:prstGeom>
                              <a:ln w="2222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E8E33" id="15 Conector recto de flecha" o:spid="_x0000_s1026" type="#_x0000_t32" style="position:absolute;margin-left:21.55pt;margin-top:6.75pt;width:18.7pt;height:0;flip:x;z-index:2516992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" strokecolor="black [3040]" strokeweight="1.75pt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817A87" w:rsidRPr="00C169EC">
              <w:rPr>
                <w:b/>
                <w:color w:val="000000" w:themeColor="text1"/>
              </w:rPr>
              <w:t>31</w:t>
            </w:r>
          </w:p>
        </w:tc>
        <w:tc>
          <w:tcPr>
            <w:tcW w:w="638" w:type="dxa"/>
          </w:tcPr>
          <w:p w:rsidR="00817A87" w:rsidRDefault="00817A87" w:rsidP="00817A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817A87" w:rsidRDefault="00817A87" w:rsidP="008B122C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817A87" w:rsidRDefault="00817A87" w:rsidP="008B122C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817A87" w:rsidRDefault="00817A87" w:rsidP="008B122C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817A87" w:rsidRDefault="00817A87" w:rsidP="008B122C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817A87" w:rsidRDefault="00817A87" w:rsidP="008B122C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817A87" w:rsidRDefault="00817A87" w:rsidP="008B122C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817A87" w:rsidRPr="00E5197D" w:rsidRDefault="00817A87" w:rsidP="00E5197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color w:val="C00000"/>
          <w:sz w:val="30"/>
          <w:szCs w:val="30"/>
          <w:lang w:val="es-MX"/>
        </w:rPr>
      </w:pPr>
      <w:r w:rsidRPr="00E5197D">
        <w:rPr>
          <w:rFonts w:ascii="Arial" w:hAnsi="Arial" w:cs="Arial"/>
          <w:b/>
          <w:color w:val="C00000"/>
          <w:sz w:val="30"/>
          <w:szCs w:val="30"/>
          <w:lang w:val="es-MX"/>
        </w:rPr>
        <w:t>Seguimiento:</w:t>
      </w:r>
    </w:p>
    <w:p w:rsidR="00C5167F" w:rsidRDefault="00817A87" w:rsidP="008B122C">
      <w:pPr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  <w:r w:rsidRPr="00817A87">
        <w:rPr>
          <w:rFonts w:ascii="Arial" w:hAnsi="Arial" w:cs="Arial"/>
          <w:color w:val="000000" w:themeColor="text1"/>
          <w:sz w:val="24"/>
          <w:szCs w:val="24"/>
          <w:lang w:val="es-MX"/>
        </w:rPr>
        <w:t>A lo largo del año, cada institución vigila</w:t>
      </w:r>
      <w:r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 que los programas y proyectos </w:t>
      </w:r>
      <w:r w:rsidR="003C7BF0"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 se realicen de la forma en que fue  planificado.  En nuestro ejemplo el programa de vacunación debe realizarse en los departamentos y municipios en que existe población menor</w:t>
      </w:r>
      <w:r w:rsidR="001B577A"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 de cinco años y de acuerdo al </w:t>
      </w:r>
      <w:r w:rsidR="003C7BF0">
        <w:rPr>
          <w:rFonts w:ascii="Arial" w:hAnsi="Arial" w:cs="Arial"/>
          <w:color w:val="000000" w:themeColor="text1"/>
          <w:sz w:val="24"/>
          <w:szCs w:val="24"/>
          <w:lang w:val="es-MX"/>
        </w:rPr>
        <w:t>número de</w:t>
      </w:r>
      <w:r w:rsidR="001B577A"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 niños y niñas que se estableció</w:t>
      </w:r>
      <w:r w:rsidR="003C7BF0"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 al inicio del año. Si no fue posible realizar la vacunación; en el seguimiento se </w:t>
      </w:r>
      <w:r w:rsidR="00294812">
        <w:rPr>
          <w:rFonts w:ascii="Arial" w:hAnsi="Arial" w:cs="Arial"/>
          <w:color w:val="000000" w:themeColor="text1"/>
          <w:sz w:val="24"/>
          <w:szCs w:val="24"/>
          <w:lang w:val="es-MX"/>
        </w:rPr>
        <w:t>indicará cuáles son las razones.</w:t>
      </w:r>
    </w:p>
    <w:p w:rsidR="003C7BF0" w:rsidRDefault="002828DB" w:rsidP="004D2D16">
      <w:pPr>
        <w:tabs>
          <w:tab w:val="center" w:pos="4394"/>
        </w:tabs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es-GT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40005</wp:posOffset>
                </wp:positionV>
                <wp:extent cx="5219700" cy="2724150"/>
                <wp:effectExtent l="0" t="4445" r="0" b="0"/>
                <wp:wrapNone/>
                <wp:docPr id="4" name="672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2724150"/>
                          <a:chOff x="0" y="0"/>
                          <a:chExt cx="52197" cy="27241"/>
                        </a:xfrm>
                      </wpg:grpSpPr>
                      <pic:pic xmlns:pic="http://schemas.openxmlformats.org/drawingml/2006/picture">
                        <pic:nvPicPr>
                          <pic:cNvPr id="7" name="Imagen 27" descr="http://2.bp.blogspot.com/-P5EOj4cCues/T-XYBhe0gsI/AAAAAAAAAAM/hMqWhXDeQgk/s1600/8256486-conjunto-de-ni-os-de-dibujos-animados-ocho-ni-os-felices-en-el-blanco-ilustraci-n.jpg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05"/>
                            <a:ext cx="18573" cy="19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28 Cuadro de 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1047" y="1047"/>
                            <a:ext cx="14859" cy="685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8BD" w:rsidRPr="00E25B2B" w:rsidRDefault="005D08BD" w:rsidP="003C7BF0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lang w:val="es-MX"/>
                                </w:rPr>
                              </w:pPr>
                              <w:r w:rsidRPr="00E25B2B">
                                <w:rPr>
                                  <w:b/>
                                  <w:color w:val="000000" w:themeColor="text1"/>
                                  <w:lang w:val="es-MX"/>
                                </w:rPr>
                                <w:t>Número de niños y niñas para vacunar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n 29" descr="http://2.bp.blogspot.com/-P5EOj4cCues/T-XYBhe0gsI/AAAAAAAAAAM/hMqWhXDeQgk/s1600/8256486-conjunto-de-ni-os-de-dibujos-animados-ocho-ni-os-felices-en-el-blanco-ilustraci-n.jpg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42" y="6381"/>
                            <a:ext cx="18955" cy="19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30 Igual que"/>
                        <wps:cNvSpPr>
                          <a:spLocks/>
                        </wps:cNvSpPr>
                        <wps:spPr bwMode="auto">
                          <a:xfrm>
                            <a:off x="22479" y="13525"/>
                            <a:ext cx="8096" cy="6096"/>
                          </a:xfrm>
                          <a:custGeom>
                            <a:avLst/>
                            <a:gdLst>
                              <a:gd name="T0" fmla="*/ 107316 w 809625"/>
                              <a:gd name="T1" fmla="*/ 125578 h 609600"/>
                              <a:gd name="T2" fmla="*/ 702309 w 809625"/>
                              <a:gd name="T3" fmla="*/ 125578 h 609600"/>
                              <a:gd name="T4" fmla="*/ 702309 w 809625"/>
                              <a:gd name="T5" fmla="*/ 268956 h 609600"/>
                              <a:gd name="T6" fmla="*/ 107316 w 809625"/>
                              <a:gd name="T7" fmla="*/ 268956 h 609600"/>
                              <a:gd name="T8" fmla="*/ 107316 w 809625"/>
                              <a:gd name="T9" fmla="*/ 125578 h 609600"/>
                              <a:gd name="T10" fmla="*/ 107316 w 809625"/>
                              <a:gd name="T11" fmla="*/ 340644 h 609600"/>
                              <a:gd name="T12" fmla="*/ 702309 w 809625"/>
                              <a:gd name="T13" fmla="*/ 340644 h 609600"/>
                              <a:gd name="T14" fmla="*/ 702309 w 809625"/>
                              <a:gd name="T15" fmla="*/ 484022 h 609600"/>
                              <a:gd name="T16" fmla="*/ 107316 w 809625"/>
                              <a:gd name="T17" fmla="*/ 484022 h 609600"/>
                              <a:gd name="T18" fmla="*/ 107316 w 809625"/>
                              <a:gd name="T19" fmla="*/ 340644 h 609600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09625" h="609600">
                                <a:moveTo>
                                  <a:pt x="107316" y="125578"/>
                                </a:moveTo>
                                <a:lnTo>
                                  <a:pt x="702309" y="125578"/>
                                </a:lnTo>
                                <a:lnTo>
                                  <a:pt x="702309" y="268956"/>
                                </a:lnTo>
                                <a:lnTo>
                                  <a:pt x="107316" y="268956"/>
                                </a:lnTo>
                                <a:lnTo>
                                  <a:pt x="107316" y="125578"/>
                                </a:lnTo>
                                <a:close/>
                                <a:moveTo>
                                  <a:pt x="107316" y="340644"/>
                                </a:moveTo>
                                <a:lnTo>
                                  <a:pt x="702309" y="340644"/>
                                </a:lnTo>
                                <a:lnTo>
                                  <a:pt x="702309" y="484022"/>
                                </a:lnTo>
                                <a:lnTo>
                                  <a:pt x="107316" y="484022"/>
                                </a:lnTo>
                                <a:lnTo>
                                  <a:pt x="107316" y="340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31 Cuadro de 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34099" y="0"/>
                            <a:ext cx="14859" cy="685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8BD" w:rsidRPr="00E25B2B" w:rsidRDefault="005D08BD" w:rsidP="003C7BF0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lang w:val="es-MX"/>
                                </w:rPr>
                                <w:t>Total</w:t>
                              </w:r>
                              <w:r w:rsidRPr="00E25B2B">
                                <w:rPr>
                                  <w:b/>
                                  <w:color w:val="000000" w:themeColor="text1"/>
                                  <w:lang w:val="es-MX"/>
                                </w:rPr>
                                <w:t xml:space="preserve"> niños y niñas vacuna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es-MX"/>
                                </w:rPr>
                                <w:t>dos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672 Grupo" o:spid="_x0000_s1037" style="position:absolute;left:0;text-align:left;margin-left:25.95pt;margin-top:3.15pt;width:411pt;height:214.5pt;z-index:251708416" coordsize="52197,27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">
                <v:shape id="Imagen 27" o:spid="_x0000_s1038" type="#_x0000_t75" alt="http://2.bp.blogspot.com/-P5EOj4cCues/T-XYBhe0gsI/AAAAAAAAAAM/hMqWhXDeQgk/s1600/8256486-conjunto-de-ni-os-de-dibujos-animados-ocho-ni-os-felices-en-el-blanco-ilustraci-n.jpg" style="position:absolute;top:7905;width:18573;height:19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">
                  <v:imagedata r:id="rId44" o:title="8256486-conjunto-de-ni-os-de-dibujos-animados-ocho-ni-os-felices-en-el-blanco-ilustraci-n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28 Cuadro de texto" o:spid="_x0000_s1039" type="#_x0000_t202" style="position:absolute;left:1047;top:1047;width:14859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<v:textbox>
                    <w:txbxContent>
                      <w:p w:rsidR="005D08BD" w:rsidRPr="00E25B2B" w:rsidRDefault="005D08BD" w:rsidP="003C7BF0">
                        <w:pPr>
                          <w:jc w:val="center"/>
                          <w:rPr>
                            <w:b/>
                            <w:color w:val="000000" w:themeColor="text1"/>
                            <w:lang w:val="es-MX"/>
                          </w:rPr>
                        </w:pPr>
                        <w:r w:rsidRPr="00E25B2B">
                          <w:rPr>
                            <w:b/>
                            <w:color w:val="000000" w:themeColor="text1"/>
                            <w:lang w:val="es-MX"/>
                          </w:rPr>
                          <w:t>Número de niños y niñas para vacunar</w:t>
                        </w:r>
                      </w:p>
                    </w:txbxContent>
                  </v:textbox>
                </v:shape>
                <v:shape id="Imagen 29" o:spid="_x0000_s1040" type="#_x0000_t75" alt="http://2.bp.blogspot.com/-P5EOj4cCues/T-XYBhe0gsI/AAAAAAAAAAM/hMqWhXDeQgk/s1600/8256486-conjunto-de-ni-os-de-dibujos-animados-ocho-ni-os-felices-en-el-blanco-ilustraci-n.jpg" style="position:absolute;left:33242;top:6381;width:18955;height:19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">
                  <v:imagedata r:id="rId45" o:title="8256486-conjunto-de-ni-os-de-dibujos-animados-ocho-ni-os-felices-en-el-blanco-ilustraci-n"/>
                  <v:path arrowok="t"/>
                </v:shape>
                <v:shape id="30 Igual que" o:spid="_x0000_s1041" style="position:absolute;left:22479;top:13525;width:8096;height:6096;visibility:visible;mso-wrap-style:square;v-text-anchor:middle" coordsize="809625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" path="m107316,125578r594993,l702309,268956r-594993,l107316,125578xm107316,340644r594993,l702309,484022r-594993,l107316,340644xe" fillcolor="#4f81bd [3204]" strokecolor="#243f60 [1604]" strokeweight="2pt">
                  <v:path arrowok="t" o:connecttype="custom" o:connectlocs="1073,1256;7023,1256;7023,2690;1073,2690;1073,1256;1073,3406;7023,3406;7023,4840;1073,4840;1073,3406" o:connectangles="0,0,0,0,0,0,0,0,0,0"/>
                </v:shape>
                <v:shape id="31 Cuadro de texto" o:spid="_x0000_s1042" type="#_x0000_t202" style="position:absolute;left:34099;width:14859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" fillcolor="white [3201]" stroked="f" strokeweight=".5pt">
                  <v:textbox>
                    <w:txbxContent>
                      <w:p w:rsidR="005D08BD" w:rsidRPr="00E25B2B" w:rsidRDefault="005D08BD" w:rsidP="003C7BF0">
                        <w:pPr>
                          <w:jc w:val="center"/>
                          <w:rPr>
                            <w:b/>
                            <w:color w:val="000000" w:themeColor="text1"/>
                            <w:lang w:val="es-MX"/>
                          </w:rPr>
                        </w:pPr>
                        <w:r>
                          <w:rPr>
                            <w:b/>
                            <w:color w:val="000000" w:themeColor="text1"/>
                            <w:lang w:val="es-MX"/>
                          </w:rPr>
                          <w:t>Total</w:t>
                        </w:r>
                        <w:r w:rsidRPr="00E25B2B">
                          <w:rPr>
                            <w:b/>
                            <w:color w:val="000000" w:themeColor="text1"/>
                            <w:lang w:val="es-MX"/>
                          </w:rPr>
                          <w:t xml:space="preserve"> niños y niñas vacuna</w:t>
                        </w:r>
                        <w:r>
                          <w:rPr>
                            <w:b/>
                            <w:color w:val="000000" w:themeColor="text1"/>
                            <w:lang w:val="es-MX"/>
                          </w:rPr>
                          <w:t>dos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2D16">
        <w:rPr>
          <w:rFonts w:ascii="Arial" w:hAnsi="Arial" w:cs="Arial"/>
          <w:color w:val="000000" w:themeColor="text1"/>
          <w:sz w:val="24"/>
          <w:szCs w:val="24"/>
          <w:lang w:val="es-MX"/>
        </w:rPr>
        <w:tab/>
      </w:r>
    </w:p>
    <w:p w:rsidR="0050078A" w:rsidRDefault="0050078A" w:rsidP="004D2D16">
      <w:pPr>
        <w:tabs>
          <w:tab w:val="center" w:pos="4394"/>
        </w:tabs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8E5A86" w:rsidRDefault="008E5A86" w:rsidP="008B122C">
      <w:pPr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8E5A86" w:rsidRDefault="008E5A86" w:rsidP="008B122C">
      <w:pPr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8E5A86" w:rsidRDefault="008E5A86" w:rsidP="008B122C">
      <w:pPr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8E5A86" w:rsidRDefault="008E5A86" w:rsidP="008B122C">
      <w:pPr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8E5A86" w:rsidRDefault="008E5A86" w:rsidP="008B122C">
      <w:pPr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8E5A86" w:rsidRDefault="008E5A86" w:rsidP="008B122C">
      <w:pPr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8E5A86" w:rsidRPr="00EC4412" w:rsidRDefault="008E5A86" w:rsidP="00E5197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color w:val="C00000"/>
          <w:sz w:val="30"/>
          <w:szCs w:val="30"/>
          <w:lang w:val="es-MX"/>
        </w:rPr>
      </w:pPr>
      <w:r w:rsidRPr="00EC4412">
        <w:rPr>
          <w:rFonts w:ascii="Arial" w:hAnsi="Arial" w:cs="Arial"/>
          <w:b/>
          <w:color w:val="C00000"/>
          <w:sz w:val="30"/>
          <w:szCs w:val="30"/>
          <w:lang w:val="es-MX"/>
        </w:rPr>
        <w:t>Evaluación:</w:t>
      </w:r>
      <w:r w:rsidR="0050078A">
        <w:rPr>
          <w:rFonts w:ascii="Arial" w:hAnsi="Arial" w:cs="Arial"/>
          <w:b/>
          <w:color w:val="C00000"/>
          <w:sz w:val="30"/>
          <w:szCs w:val="30"/>
          <w:lang w:val="es-MX"/>
        </w:rPr>
        <w:t xml:space="preserve"> </w:t>
      </w:r>
    </w:p>
    <w:p w:rsidR="008E5A86" w:rsidRPr="008E5A86" w:rsidRDefault="0050078A" w:rsidP="0050078A">
      <w:pPr>
        <w:pStyle w:val="Prrafodelista"/>
        <w:ind w:left="0"/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  <w:r w:rsidRPr="0050078A">
        <w:rPr>
          <w:rFonts w:ascii="Arial" w:hAnsi="Arial" w:cs="Arial"/>
          <w:noProof/>
          <w:color w:val="000000" w:themeColor="text1"/>
          <w:sz w:val="24"/>
          <w:szCs w:val="24"/>
          <w:lang w:eastAsia="es-GT"/>
        </w:rPr>
        <w:drawing>
          <wp:inline distT="0" distB="0" distL="0" distR="0">
            <wp:extent cx="962025" cy="1090956"/>
            <wp:effectExtent l="19050" t="0" r="9525" b="0"/>
            <wp:docPr id="5" name="Imagen 2" descr="http://3.bp.blogspot.com/-sSHu1brOt-I/T2DybNIGIcI/AAAAAAAAKUE/oDkdjy4GM2k/s1600/evalu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sSHu1brOt-I/T2DybNIGIcI/AAAAAAAAKUE/oDkdjy4GM2k/s1600/evaluar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9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   </w:t>
      </w:r>
      <w:r w:rsidR="008E5A86" w:rsidRPr="008E5A86">
        <w:rPr>
          <w:rFonts w:ascii="Arial" w:hAnsi="Arial" w:cs="Arial"/>
          <w:color w:val="000000" w:themeColor="text1"/>
          <w:sz w:val="24"/>
          <w:szCs w:val="24"/>
          <w:lang w:val="es-MX"/>
        </w:rPr>
        <w:t>Esta etapa se realiza también durante el ejercicio fiscal</w:t>
      </w:r>
      <w:r w:rsidR="008E5A86"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 con el propósito de verificar que las metas y resultados program</w:t>
      </w:r>
      <w:r w:rsidR="00C41E77">
        <w:rPr>
          <w:rFonts w:ascii="Arial" w:hAnsi="Arial" w:cs="Arial"/>
          <w:color w:val="000000" w:themeColor="text1"/>
          <w:sz w:val="24"/>
          <w:szCs w:val="24"/>
          <w:lang w:val="es-MX"/>
        </w:rPr>
        <w:t>ados, se están alcanzando o no. P</w:t>
      </w:r>
      <w:r w:rsidR="008E5A86">
        <w:rPr>
          <w:rFonts w:ascii="Arial" w:hAnsi="Arial" w:cs="Arial"/>
          <w:color w:val="000000" w:themeColor="text1"/>
          <w:sz w:val="24"/>
          <w:szCs w:val="24"/>
          <w:lang w:val="es-MX"/>
        </w:rPr>
        <w:t>ermite además que se introduzcan correctivos con el propósito de mejorar la calidad de los servicios a los ciudadanos. Esta etapa es complicada toda vez que se requiere de especialistas en cada materia que es evaluada, sea salud educación, infraestructura etc.</w:t>
      </w:r>
      <w:r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 </w:t>
      </w:r>
    </w:p>
    <w:p w:rsidR="008E5A86" w:rsidRDefault="008E5A86" w:rsidP="008E5A86">
      <w:pPr>
        <w:pStyle w:val="Prrafodelista"/>
        <w:ind w:left="360"/>
        <w:jc w:val="both"/>
        <w:rPr>
          <w:rFonts w:ascii="Arial" w:hAnsi="Arial" w:cs="Arial"/>
          <w:b/>
          <w:color w:val="000000" w:themeColor="text1"/>
          <w:sz w:val="24"/>
          <w:szCs w:val="24"/>
          <w:lang w:val="es-MX"/>
        </w:rPr>
      </w:pPr>
    </w:p>
    <w:p w:rsidR="0002147A" w:rsidRDefault="0002147A" w:rsidP="008E5A86">
      <w:pPr>
        <w:pStyle w:val="Prrafodelista"/>
        <w:ind w:left="360"/>
        <w:jc w:val="both"/>
        <w:rPr>
          <w:rFonts w:ascii="Arial" w:hAnsi="Arial" w:cs="Arial"/>
          <w:b/>
          <w:color w:val="000000" w:themeColor="text1"/>
          <w:sz w:val="24"/>
          <w:szCs w:val="24"/>
          <w:lang w:val="es-MX"/>
        </w:rPr>
      </w:pPr>
    </w:p>
    <w:p w:rsidR="008E5A86" w:rsidRDefault="008E5A86" w:rsidP="00E5197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color w:val="C00000"/>
          <w:sz w:val="30"/>
          <w:szCs w:val="30"/>
          <w:lang w:val="es-MX"/>
        </w:rPr>
      </w:pPr>
      <w:r w:rsidRPr="00E5197D">
        <w:rPr>
          <w:rFonts w:ascii="Arial" w:hAnsi="Arial" w:cs="Arial"/>
          <w:b/>
          <w:color w:val="C00000"/>
          <w:sz w:val="30"/>
          <w:szCs w:val="30"/>
          <w:lang w:val="es-MX"/>
        </w:rPr>
        <w:t>L</w:t>
      </w:r>
      <w:r w:rsidRPr="00EE41A0">
        <w:rPr>
          <w:rFonts w:ascii="Arial" w:hAnsi="Arial" w:cs="Arial"/>
          <w:b/>
          <w:color w:val="C00000"/>
          <w:sz w:val="30"/>
          <w:szCs w:val="30"/>
          <w:lang w:val="es-MX"/>
        </w:rPr>
        <w:t xml:space="preserve">iquidación y Rendición </w:t>
      </w:r>
      <w:r w:rsidR="00132D9E">
        <w:rPr>
          <w:rFonts w:ascii="Arial" w:hAnsi="Arial" w:cs="Arial"/>
          <w:b/>
          <w:color w:val="C00000"/>
          <w:sz w:val="30"/>
          <w:szCs w:val="30"/>
          <w:lang w:val="es-MX"/>
        </w:rPr>
        <w:t>de cuentas:</w:t>
      </w:r>
    </w:p>
    <w:p w:rsidR="0050078A" w:rsidRPr="00E5197D" w:rsidRDefault="0050078A" w:rsidP="0050078A">
      <w:pPr>
        <w:pStyle w:val="Prrafodelista"/>
        <w:ind w:left="644"/>
        <w:jc w:val="both"/>
        <w:rPr>
          <w:rFonts w:ascii="Arial" w:hAnsi="Arial" w:cs="Arial"/>
          <w:b/>
          <w:color w:val="C00000"/>
          <w:sz w:val="30"/>
          <w:szCs w:val="30"/>
          <w:lang w:val="es-MX"/>
        </w:rPr>
      </w:pPr>
    </w:p>
    <w:p w:rsidR="008E5A86" w:rsidRDefault="0050078A" w:rsidP="00E262D0">
      <w:pPr>
        <w:pStyle w:val="Prrafodelista"/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  <w:lang w:val="es-MX"/>
        </w:rPr>
      </w:pPr>
      <w:r>
        <w:rPr>
          <w:noProof/>
          <w:lang w:eastAsia="es-GT"/>
        </w:rPr>
        <w:drawing>
          <wp:inline distT="0" distB="0" distL="0" distR="0">
            <wp:extent cx="2324100" cy="976122"/>
            <wp:effectExtent l="19050" t="0" r="0" b="0"/>
            <wp:docPr id="6" name="Imagen 5" descr="http://empoalban.alban-narino.gov.co/apc-aa-files/39666537653732323863383730313162/coll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mpoalban.alban-narino.gov.co/apc-aa-files/39666537653732323863383730313162/collage_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147" cy="97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24"/>
          <w:szCs w:val="24"/>
          <w:lang w:val="es-MX"/>
        </w:rPr>
        <w:t xml:space="preserve">       </w:t>
      </w:r>
      <w:r w:rsidR="00EE41A0">
        <w:rPr>
          <w:rFonts w:ascii="Arial" w:hAnsi="Arial" w:cs="Arial"/>
          <w:b/>
          <w:color w:val="000000" w:themeColor="text1"/>
          <w:sz w:val="24"/>
          <w:szCs w:val="24"/>
          <w:lang w:val="es-MX"/>
        </w:rPr>
        <w:t xml:space="preserve">Sabías que </w:t>
      </w:r>
      <w:r w:rsidR="00132D9E">
        <w:rPr>
          <w:rFonts w:ascii="Arial" w:hAnsi="Arial" w:cs="Arial"/>
          <w:b/>
          <w:color w:val="000000" w:themeColor="text1"/>
          <w:sz w:val="24"/>
          <w:szCs w:val="24"/>
          <w:lang w:val="es-MX"/>
        </w:rPr>
        <w:t>…</w:t>
      </w:r>
    </w:p>
    <w:p w:rsidR="008E5A86" w:rsidRPr="008E5A86" w:rsidRDefault="008E5A86" w:rsidP="00E262D0">
      <w:pPr>
        <w:pStyle w:val="Prrafodelista"/>
        <w:ind w:left="0"/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69083D" w:rsidRDefault="00EE41A0" w:rsidP="0069083D">
      <w:pPr>
        <w:pStyle w:val="Prrafodelista"/>
        <w:ind w:left="0"/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  <w:r>
        <w:rPr>
          <w:rFonts w:ascii="Arial" w:hAnsi="Arial" w:cs="Arial"/>
          <w:color w:val="000000" w:themeColor="text1"/>
          <w:sz w:val="24"/>
          <w:szCs w:val="24"/>
          <w:lang w:val="es-MX"/>
        </w:rPr>
        <w:t>F</w:t>
      </w:r>
      <w:r w:rsidR="00E262D0">
        <w:rPr>
          <w:rFonts w:ascii="Arial" w:hAnsi="Arial" w:cs="Arial"/>
          <w:color w:val="000000" w:themeColor="text1"/>
          <w:sz w:val="24"/>
          <w:szCs w:val="24"/>
          <w:lang w:val="es-MX"/>
        </w:rPr>
        <w:t>inalmente</w:t>
      </w:r>
      <w:r w:rsidR="0038556A">
        <w:rPr>
          <w:rFonts w:ascii="Arial" w:hAnsi="Arial" w:cs="Arial"/>
          <w:color w:val="000000" w:themeColor="text1"/>
          <w:sz w:val="24"/>
          <w:szCs w:val="24"/>
          <w:lang w:val="es-MX"/>
        </w:rPr>
        <w:t>,</w:t>
      </w:r>
      <w:r w:rsidR="00E262D0"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 en la fase de liquidación y rendición de cuentas del presupuesto se deben transparentar lo</w:t>
      </w:r>
      <w:r>
        <w:rPr>
          <w:rFonts w:ascii="Arial" w:hAnsi="Arial" w:cs="Arial"/>
          <w:color w:val="000000" w:themeColor="text1"/>
          <w:sz w:val="24"/>
          <w:szCs w:val="24"/>
          <w:lang w:val="es-MX"/>
        </w:rPr>
        <w:t>s resultados alcanzados por toda</w:t>
      </w:r>
      <w:r w:rsidR="00E262D0">
        <w:rPr>
          <w:rFonts w:ascii="Arial" w:hAnsi="Arial" w:cs="Arial"/>
          <w:color w:val="000000" w:themeColor="text1"/>
          <w:sz w:val="24"/>
          <w:szCs w:val="24"/>
          <w:lang w:val="es-MX"/>
        </w:rPr>
        <w:t>s las instituciones durante un ejercicio fiscal.</w:t>
      </w:r>
    </w:p>
    <w:p w:rsidR="0069083D" w:rsidRDefault="0069083D" w:rsidP="0069083D">
      <w:pPr>
        <w:pStyle w:val="Prrafodelista"/>
        <w:ind w:left="0"/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69083D" w:rsidRDefault="00E262D0" w:rsidP="0069083D">
      <w:pPr>
        <w:pStyle w:val="Prrafodelista"/>
        <w:ind w:left="0"/>
        <w:jc w:val="both"/>
        <w:rPr>
          <w:rFonts w:ascii="Arial" w:hAnsi="Arial" w:cs="Arial"/>
          <w:color w:val="000000" w:themeColor="text1"/>
          <w:sz w:val="24"/>
          <w:szCs w:val="24"/>
          <w:lang w:val="es-ES"/>
        </w:rPr>
      </w:pPr>
      <w:r w:rsidRPr="00EA0191">
        <w:rPr>
          <w:rFonts w:ascii="Arial" w:hAnsi="Arial" w:cs="Arial"/>
          <w:color w:val="000000" w:themeColor="text1"/>
          <w:sz w:val="24"/>
          <w:szCs w:val="24"/>
          <w:lang w:val="es-MX"/>
        </w:rPr>
        <w:t>El 31 de marzo de cada año el Ministerio de Finanzas Públicas</w:t>
      </w:r>
      <w:r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 presenta la </w:t>
      </w:r>
      <w:r w:rsidRPr="00EA0191">
        <w:rPr>
          <w:rFonts w:ascii="Arial" w:hAnsi="Arial" w:cs="Arial"/>
          <w:color w:val="000000" w:themeColor="text1"/>
          <w:sz w:val="24"/>
          <w:szCs w:val="24"/>
          <w:lang w:val="es-ES"/>
        </w:rPr>
        <w:t>Liquidación Presupuestaria</w:t>
      </w:r>
      <w:r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ante el Congreso de la República, este </w:t>
      </w:r>
      <w:r w:rsidRPr="00EA0191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es </w:t>
      </w:r>
      <w:r>
        <w:rPr>
          <w:rFonts w:ascii="Arial" w:hAnsi="Arial" w:cs="Arial"/>
          <w:color w:val="000000" w:themeColor="text1"/>
          <w:sz w:val="24"/>
          <w:szCs w:val="24"/>
          <w:lang w:val="es-ES"/>
        </w:rPr>
        <w:t>un</w:t>
      </w:r>
      <w:r w:rsidRPr="00EA0191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documento que presenta los resultados de la</w:t>
      </w:r>
      <w:r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ejecución presupuestaria tanto de ingresos como de egresos. Adicionalmente la Contraloría Genera</w:t>
      </w:r>
      <w:r w:rsidR="007C4C1A">
        <w:rPr>
          <w:rFonts w:ascii="Arial" w:hAnsi="Arial" w:cs="Arial"/>
          <w:color w:val="000000" w:themeColor="text1"/>
          <w:sz w:val="24"/>
          <w:szCs w:val="24"/>
          <w:lang w:val="es-ES"/>
        </w:rPr>
        <w:t>l de Cuentas presenta al Congres</w:t>
      </w:r>
      <w:r>
        <w:rPr>
          <w:rFonts w:ascii="Arial" w:hAnsi="Arial" w:cs="Arial"/>
          <w:color w:val="000000" w:themeColor="text1"/>
          <w:sz w:val="24"/>
          <w:szCs w:val="24"/>
          <w:lang w:val="es-ES"/>
        </w:rPr>
        <w:t>o de la República un informe sobre la liquidación del presupuesto de cada año.</w:t>
      </w:r>
    </w:p>
    <w:p w:rsidR="0069083D" w:rsidRDefault="0069083D" w:rsidP="0069083D">
      <w:pPr>
        <w:pStyle w:val="Prrafodelista"/>
        <w:ind w:left="0"/>
        <w:jc w:val="both"/>
        <w:rPr>
          <w:rFonts w:ascii="Arial" w:hAnsi="Arial" w:cs="Arial"/>
          <w:color w:val="000000" w:themeColor="text1"/>
          <w:sz w:val="24"/>
          <w:szCs w:val="24"/>
          <w:lang w:val="es-ES"/>
        </w:rPr>
      </w:pPr>
    </w:p>
    <w:p w:rsidR="0069083D" w:rsidRDefault="008E5A86" w:rsidP="0069083D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  <w:r w:rsidRPr="00003783">
        <w:rPr>
          <w:rFonts w:ascii="Arial" w:hAnsi="Arial" w:cs="Arial"/>
          <w:sz w:val="24"/>
          <w:szCs w:val="24"/>
        </w:rPr>
        <w:t xml:space="preserve">La intención es presentar </w:t>
      </w:r>
      <w:r w:rsidR="0038556A">
        <w:rPr>
          <w:rFonts w:ascii="Arial" w:hAnsi="Arial" w:cs="Arial"/>
          <w:sz w:val="24"/>
          <w:szCs w:val="24"/>
        </w:rPr>
        <w:t xml:space="preserve">a los ciudadanos </w:t>
      </w:r>
      <w:r w:rsidRPr="00003783">
        <w:rPr>
          <w:rFonts w:ascii="Arial" w:hAnsi="Arial" w:cs="Arial"/>
          <w:sz w:val="24"/>
          <w:szCs w:val="24"/>
        </w:rPr>
        <w:t xml:space="preserve">información oportuna, </w:t>
      </w:r>
      <w:r>
        <w:rPr>
          <w:rFonts w:ascii="Arial" w:hAnsi="Arial" w:cs="Arial"/>
          <w:sz w:val="24"/>
          <w:szCs w:val="24"/>
        </w:rPr>
        <w:t>accesible  y transparente</w:t>
      </w:r>
      <w:r w:rsidR="00E262D0">
        <w:rPr>
          <w:rFonts w:ascii="Arial" w:hAnsi="Arial" w:cs="Arial"/>
          <w:sz w:val="24"/>
          <w:szCs w:val="24"/>
        </w:rPr>
        <w:t xml:space="preserve"> </w:t>
      </w:r>
      <w:r w:rsidR="0038556A">
        <w:rPr>
          <w:rFonts w:ascii="Arial" w:hAnsi="Arial" w:cs="Arial"/>
          <w:sz w:val="24"/>
          <w:szCs w:val="24"/>
        </w:rPr>
        <w:t>indicando qué es lo que realizaron las instituciones en un año.</w:t>
      </w:r>
    </w:p>
    <w:p w:rsidR="0069083D" w:rsidRDefault="0069083D" w:rsidP="0069083D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02147A" w:rsidRDefault="0069083D" w:rsidP="0069083D">
      <w:pPr>
        <w:pStyle w:val="Prrafodelista"/>
        <w:ind w:left="0"/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  <w:r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También es importante que los ciudadanos y toda persona </w:t>
      </w:r>
      <w:r w:rsidR="009D577F"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que tenga interés, </w:t>
      </w:r>
      <w:r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realice auditoría social en su municipio y departamento para saber si las </w:t>
      </w:r>
      <w:r>
        <w:rPr>
          <w:rFonts w:ascii="Arial" w:hAnsi="Arial" w:cs="Arial"/>
          <w:color w:val="000000" w:themeColor="text1"/>
          <w:sz w:val="24"/>
          <w:szCs w:val="24"/>
          <w:lang w:val="es-MX"/>
        </w:rPr>
        <w:lastRenderedPageBreak/>
        <w:t xml:space="preserve">autoridades </w:t>
      </w:r>
      <w:r w:rsidR="009D577F"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hicieron </w:t>
      </w:r>
      <w:r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buen uso de los recursos públicos en aquellos servicios, proyectos u obras que se realizaron en un año. </w:t>
      </w:r>
    </w:p>
    <w:p w:rsidR="0050078A" w:rsidRDefault="0069083D" w:rsidP="008E5A86">
      <w:pPr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  <w:r>
        <w:rPr>
          <w:rFonts w:ascii="Arial" w:hAnsi="Arial" w:cs="Arial"/>
          <w:color w:val="000000" w:themeColor="text1"/>
          <w:sz w:val="24"/>
          <w:szCs w:val="24"/>
          <w:lang w:val="es-MX"/>
        </w:rPr>
        <w:t>¡</w:t>
      </w:r>
      <w:r w:rsidR="001E7890">
        <w:rPr>
          <w:rFonts w:ascii="Arial" w:hAnsi="Arial" w:cs="Arial"/>
          <w:color w:val="000000" w:themeColor="text1"/>
          <w:sz w:val="24"/>
          <w:szCs w:val="24"/>
          <w:lang w:val="es-MX"/>
        </w:rPr>
        <w:t>T</w:t>
      </w:r>
      <w:r>
        <w:rPr>
          <w:rFonts w:ascii="Arial" w:hAnsi="Arial" w:cs="Arial"/>
          <w:color w:val="000000" w:themeColor="text1"/>
          <w:sz w:val="24"/>
          <w:szCs w:val="24"/>
          <w:lang w:val="es-MX"/>
        </w:rPr>
        <w:t>ú puedes participar!</w:t>
      </w:r>
    </w:p>
    <w:tbl>
      <w:tblPr>
        <w:tblStyle w:val="Sombreadoclaro-nfasis21"/>
        <w:tblpPr w:leftFromText="141" w:rightFromText="141" w:vertAnchor="text" w:horzAnchor="page" w:tblpX="5488" w:tblpY="-74"/>
        <w:tblW w:w="0" w:type="auto"/>
        <w:tblLook w:val="04A0" w:firstRow="1" w:lastRow="0" w:firstColumn="1" w:lastColumn="0" w:noHBand="0" w:noVBand="1"/>
      </w:tblPr>
      <w:tblGrid>
        <w:gridCol w:w="489"/>
        <w:gridCol w:w="739"/>
        <w:gridCol w:w="739"/>
        <w:gridCol w:w="739"/>
        <w:gridCol w:w="739"/>
        <w:gridCol w:w="739"/>
        <w:gridCol w:w="741"/>
      </w:tblGrid>
      <w:tr w:rsidR="00E262D0" w:rsidRPr="00E262D0" w:rsidTr="00E26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5" w:type="dxa"/>
            <w:gridSpan w:val="7"/>
          </w:tcPr>
          <w:p w:rsidR="00E262D0" w:rsidRPr="00E262D0" w:rsidRDefault="00E262D0" w:rsidP="00E262D0">
            <w:pPr>
              <w:rPr>
                <w:sz w:val="40"/>
              </w:rPr>
            </w:pPr>
            <w:r w:rsidRPr="00E262D0">
              <w:rPr>
                <w:sz w:val="40"/>
                <w:lang w:val="es-ES"/>
              </w:rPr>
              <w:t>Marzo</w:t>
            </w:r>
          </w:p>
        </w:tc>
      </w:tr>
      <w:tr w:rsidR="00E262D0" w:rsidRPr="00E262D0" w:rsidTr="00E262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" w:type="dxa"/>
          </w:tcPr>
          <w:p w:rsidR="00E262D0" w:rsidRPr="00E262D0" w:rsidRDefault="00E262D0" w:rsidP="00E262D0">
            <w:r w:rsidRPr="00E262D0">
              <w:rPr>
                <w:lang w:val="es-ES"/>
              </w:rPr>
              <w:t>L</w:t>
            </w:r>
          </w:p>
        </w:tc>
        <w:tc>
          <w:tcPr>
            <w:tcW w:w="739" w:type="dxa"/>
          </w:tcPr>
          <w:p w:rsidR="00E262D0" w:rsidRPr="00E262D0" w:rsidRDefault="00E262D0" w:rsidP="00E262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62D0">
              <w:rPr>
                <w:lang w:val="es-ES"/>
              </w:rPr>
              <w:t>M</w:t>
            </w:r>
          </w:p>
        </w:tc>
        <w:tc>
          <w:tcPr>
            <w:tcW w:w="739" w:type="dxa"/>
          </w:tcPr>
          <w:p w:rsidR="00E262D0" w:rsidRPr="00E262D0" w:rsidRDefault="00E262D0" w:rsidP="00E262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62D0">
              <w:rPr>
                <w:lang w:val="es-ES"/>
              </w:rPr>
              <w:t>M</w:t>
            </w:r>
          </w:p>
        </w:tc>
        <w:tc>
          <w:tcPr>
            <w:tcW w:w="739" w:type="dxa"/>
          </w:tcPr>
          <w:p w:rsidR="00E262D0" w:rsidRPr="00E262D0" w:rsidRDefault="00E262D0" w:rsidP="00E262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62D0">
              <w:rPr>
                <w:lang w:val="es-ES"/>
              </w:rPr>
              <w:t>J</w:t>
            </w:r>
          </w:p>
        </w:tc>
        <w:tc>
          <w:tcPr>
            <w:tcW w:w="739" w:type="dxa"/>
          </w:tcPr>
          <w:p w:rsidR="00E262D0" w:rsidRPr="00E262D0" w:rsidRDefault="00E262D0" w:rsidP="00E262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62D0">
              <w:rPr>
                <w:lang w:val="es-ES"/>
              </w:rPr>
              <w:t>V</w:t>
            </w:r>
          </w:p>
        </w:tc>
        <w:tc>
          <w:tcPr>
            <w:tcW w:w="739" w:type="dxa"/>
          </w:tcPr>
          <w:p w:rsidR="00E262D0" w:rsidRPr="00E262D0" w:rsidRDefault="00E262D0" w:rsidP="00E262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62D0">
              <w:rPr>
                <w:lang w:val="es-ES"/>
              </w:rPr>
              <w:t>S</w:t>
            </w:r>
          </w:p>
        </w:tc>
        <w:tc>
          <w:tcPr>
            <w:tcW w:w="741" w:type="dxa"/>
          </w:tcPr>
          <w:p w:rsidR="00E262D0" w:rsidRPr="00E262D0" w:rsidRDefault="00E262D0" w:rsidP="00E262D0">
            <w:pPr>
              <w:tabs>
                <w:tab w:val="center" w:pos="25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62D0">
              <w:rPr>
                <w:lang w:val="es-ES"/>
              </w:rPr>
              <w:t>D</w:t>
            </w:r>
          </w:p>
        </w:tc>
      </w:tr>
      <w:tr w:rsidR="00E262D0" w:rsidRPr="00E262D0" w:rsidTr="00E262D0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" w:type="dxa"/>
          </w:tcPr>
          <w:p w:rsidR="00E262D0" w:rsidRPr="00E262D0" w:rsidRDefault="00E262D0" w:rsidP="00E262D0"/>
        </w:tc>
        <w:tc>
          <w:tcPr>
            <w:tcW w:w="739" w:type="dxa"/>
          </w:tcPr>
          <w:p w:rsidR="00E262D0" w:rsidRPr="00E262D0" w:rsidRDefault="00E262D0" w:rsidP="00E262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62D0">
              <w:t>1</w:t>
            </w:r>
          </w:p>
        </w:tc>
        <w:tc>
          <w:tcPr>
            <w:tcW w:w="739" w:type="dxa"/>
          </w:tcPr>
          <w:p w:rsidR="00E262D0" w:rsidRPr="00E262D0" w:rsidRDefault="00E262D0" w:rsidP="00E262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62D0">
              <w:t>2</w:t>
            </w:r>
          </w:p>
        </w:tc>
        <w:tc>
          <w:tcPr>
            <w:tcW w:w="739" w:type="dxa"/>
          </w:tcPr>
          <w:p w:rsidR="00E262D0" w:rsidRPr="00E262D0" w:rsidRDefault="00E262D0" w:rsidP="00E262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62D0">
              <w:t>3</w:t>
            </w:r>
          </w:p>
        </w:tc>
        <w:tc>
          <w:tcPr>
            <w:tcW w:w="739" w:type="dxa"/>
          </w:tcPr>
          <w:p w:rsidR="00E262D0" w:rsidRPr="00E262D0" w:rsidRDefault="00E262D0" w:rsidP="00E262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62D0">
              <w:t>4</w:t>
            </w:r>
          </w:p>
        </w:tc>
        <w:tc>
          <w:tcPr>
            <w:tcW w:w="739" w:type="dxa"/>
          </w:tcPr>
          <w:p w:rsidR="00E262D0" w:rsidRPr="00E262D0" w:rsidRDefault="00E262D0" w:rsidP="00E262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62D0">
              <w:t>5</w:t>
            </w:r>
          </w:p>
        </w:tc>
        <w:tc>
          <w:tcPr>
            <w:tcW w:w="741" w:type="dxa"/>
          </w:tcPr>
          <w:p w:rsidR="00E262D0" w:rsidRPr="00E262D0" w:rsidRDefault="00E262D0" w:rsidP="00E262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62D0">
              <w:t>6</w:t>
            </w:r>
          </w:p>
        </w:tc>
      </w:tr>
      <w:tr w:rsidR="00E262D0" w:rsidRPr="00E262D0" w:rsidTr="00E262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" w:type="dxa"/>
          </w:tcPr>
          <w:p w:rsidR="00E262D0" w:rsidRPr="00E262D0" w:rsidRDefault="00E262D0" w:rsidP="00E262D0">
            <w:r w:rsidRPr="00E262D0">
              <w:t>7</w:t>
            </w:r>
          </w:p>
        </w:tc>
        <w:tc>
          <w:tcPr>
            <w:tcW w:w="739" w:type="dxa"/>
          </w:tcPr>
          <w:p w:rsidR="00E262D0" w:rsidRPr="00E262D0" w:rsidRDefault="00E262D0" w:rsidP="00E262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62D0">
              <w:t>8</w:t>
            </w:r>
          </w:p>
        </w:tc>
        <w:tc>
          <w:tcPr>
            <w:tcW w:w="739" w:type="dxa"/>
          </w:tcPr>
          <w:p w:rsidR="00E262D0" w:rsidRPr="00E262D0" w:rsidRDefault="00E262D0" w:rsidP="00E262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62D0">
              <w:t>9</w:t>
            </w:r>
          </w:p>
        </w:tc>
        <w:tc>
          <w:tcPr>
            <w:tcW w:w="739" w:type="dxa"/>
          </w:tcPr>
          <w:p w:rsidR="00E262D0" w:rsidRPr="00E262D0" w:rsidRDefault="00E262D0" w:rsidP="00E262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62D0">
              <w:t>10</w:t>
            </w:r>
          </w:p>
        </w:tc>
        <w:tc>
          <w:tcPr>
            <w:tcW w:w="739" w:type="dxa"/>
          </w:tcPr>
          <w:p w:rsidR="00E262D0" w:rsidRPr="00E262D0" w:rsidRDefault="00E262D0" w:rsidP="00E262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62D0">
              <w:t>11</w:t>
            </w:r>
          </w:p>
        </w:tc>
        <w:tc>
          <w:tcPr>
            <w:tcW w:w="739" w:type="dxa"/>
          </w:tcPr>
          <w:p w:rsidR="00E262D0" w:rsidRPr="00E262D0" w:rsidRDefault="00E262D0" w:rsidP="00E262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62D0">
              <w:t>12</w:t>
            </w:r>
          </w:p>
        </w:tc>
        <w:tc>
          <w:tcPr>
            <w:tcW w:w="741" w:type="dxa"/>
          </w:tcPr>
          <w:p w:rsidR="00E262D0" w:rsidRPr="00E262D0" w:rsidRDefault="00E262D0" w:rsidP="00E262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62D0">
              <w:t>13</w:t>
            </w:r>
          </w:p>
        </w:tc>
      </w:tr>
      <w:tr w:rsidR="00E262D0" w:rsidRPr="00E262D0" w:rsidTr="00E262D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" w:type="dxa"/>
          </w:tcPr>
          <w:p w:rsidR="00E262D0" w:rsidRPr="00E262D0" w:rsidRDefault="00E262D0" w:rsidP="00E262D0">
            <w:r w:rsidRPr="00E262D0">
              <w:t>14</w:t>
            </w:r>
          </w:p>
        </w:tc>
        <w:tc>
          <w:tcPr>
            <w:tcW w:w="739" w:type="dxa"/>
          </w:tcPr>
          <w:p w:rsidR="00E262D0" w:rsidRPr="00E262D0" w:rsidRDefault="00E262D0" w:rsidP="00E262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62D0">
              <w:t>15</w:t>
            </w:r>
          </w:p>
        </w:tc>
        <w:tc>
          <w:tcPr>
            <w:tcW w:w="739" w:type="dxa"/>
          </w:tcPr>
          <w:p w:rsidR="00E262D0" w:rsidRPr="00E262D0" w:rsidRDefault="00E262D0" w:rsidP="00E262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62D0">
              <w:t>16</w:t>
            </w:r>
          </w:p>
        </w:tc>
        <w:tc>
          <w:tcPr>
            <w:tcW w:w="739" w:type="dxa"/>
          </w:tcPr>
          <w:p w:rsidR="00E262D0" w:rsidRPr="00E262D0" w:rsidRDefault="00E262D0" w:rsidP="00E262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62D0">
              <w:t>17</w:t>
            </w:r>
          </w:p>
        </w:tc>
        <w:tc>
          <w:tcPr>
            <w:tcW w:w="739" w:type="dxa"/>
          </w:tcPr>
          <w:p w:rsidR="00E262D0" w:rsidRPr="00E262D0" w:rsidRDefault="00E262D0" w:rsidP="00E262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62D0">
              <w:t>18</w:t>
            </w:r>
          </w:p>
        </w:tc>
        <w:tc>
          <w:tcPr>
            <w:tcW w:w="739" w:type="dxa"/>
          </w:tcPr>
          <w:p w:rsidR="00E262D0" w:rsidRPr="00E262D0" w:rsidRDefault="00E262D0" w:rsidP="00E262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62D0">
              <w:t>19</w:t>
            </w:r>
          </w:p>
        </w:tc>
        <w:tc>
          <w:tcPr>
            <w:tcW w:w="741" w:type="dxa"/>
          </w:tcPr>
          <w:p w:rsidR="00E262D0" w:rsidRPr="00E262D0" w:rsidRDefault="00E262D0" w:rsidP="00E262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62D0">
              <w:t>20</w:t>
            </w:r>
          </w:p>
        </w:tc>
      </w:tr>
      <w:tr w:rsidR="00E262D0" w:rsidRPr="00E262D0" w:rsidTr="00E262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" w:type="dxa"/>
          </w:tcPr>
          <w:p w:rsidR="00E262D0" w:rsidRPr="00E262D0" w:rsidRDefault="00E262D0" w:rsidP="00E262D0">
            <w:r w:rsidRPr="00E262D0">
              <w:t>21</w:t>
            </w:r>
          </w:p>
        </w:tc>
        <w:tc>
          <w:tcPr>
            <w:tcW w:w="739" w:type="dxa"/>
          </w:tcPr>
          <w:p w:rsidR="00E262D0" w:rsidRPr="00E262D0" w:rsidRDefault="00E262D0" w:rsidP="00E262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62D0">
              <w:t>22</w:t>
            </w:r>
          </w:p>
        </w:tc>
        <w:tc>
          <w:tcPr>
            <w:tcW w:w="739" w:type="dxa"/>
          </w:tcPr>
          <w:p w:rsidR="00E262D0" w:rsidRPr="00E262D0" w:rsidRDefault="00E262D0" w:rsidP="00E262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62D0">
              <w:t>23</w:t>
            </w:r>
          </w:p>
        </w:tc>
        <w:tc>
          <w:tcPr>
            <w:tcW w:w="739" w:type="dxa"/>
          </w:tcPr>
          <w:p w:rsidR="00E262D0" w:rsidRPr="00E262D0" w:rsidRDefault="00E262D0" w:rsidP="00E262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62D0">
              <w:t>24</w:t>
            </w:r>
          </w:p>
        </w:tc>
        <w:tc>
          <w:tcPr>
            <w:tcW w:w="739" w:type="dxa"/>
          </w:tcPr>
          <w:p w:rsidR="00E262D0" w:rsidRPr="00E262D0" w:rsidRDefault="00E262D0" w:rsidP="00E262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62D0">
              <w:t>25</w:t>
            </w:r>
          </w:p>
        </w:tc>
        <w:tc>
          <w:tcPr>
            <w:tcW w:w="739" w:type="dxa"/>
          </w:tcPr>
          <w:p w:rsidR="00E262D0" w:rsidRPr="00E262D0" w:rsidRDefault="00E262D0" w:rsidP="00E262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62D0">
              <w:t>26</w:t>
            </w:r>
          </w:p>
        </w:tc>
        <w:tc>
          <w:tcPr>
            <w:tcW w:w="741" w:type="dxa"/>
          </w:tcPr>
          <w:p w:rsidR="00E262D0" w:rsidRPr="00E262D0" w:rsidRDefault="00E262D0" w:rsidP="00E262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62D0">
              <w:t>27</w:t>
            </w:r>
          </w:p>
        </w:tc>
      </w:tr>
      <w:tr w:rsidR="00E262D0" w:rsidRPr="00E262D0" w:rsidTr="00E262D0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" w:type="dxa"/>
          </w:tcPr>
          <w:p w:rsidR="00E262D0" w:rsidRPr="00E262D0" w:rsidRDefault="00E262D0" w:rsidP="00E262D0">
            <w:r w:rsidRPr="00E262D0">
              <w:t>28</w:t>
            </w:r>
          </w:p>
        </w:tc>
        <w:tc>
          <w:tcPr>
            <w:tcW w:w="739" w:type="dxa"/>
          </w:tcPr>
          <w:p w:rsidR="00E262D0" w:rsidRPr="00E262D0" w:rsidRDefault="00E262D0" w:rsidP="00E262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62D0">
              <w:t>29</w:t>
            </w:r>
          </w:p>
        </w:tc>
        <w:tc>
          <w:tcPr>
            <w:tcW w:w="739" w:type="dxa"/>
          </w:tcPr>
          <w:p w:rsidR="00E262D0" w:rsidRPr="00E262D0" w:rsidRDefault="00E262D0" w:rsidP="00E262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62D0">
              <w:t>30</w:t>
            </w:r>
          </w:p>
        </w:tc>
        <w:tc>
          <w:tcPr>
            <w:tcW w:w="739" w:type="dxa"/>
          </w:tcPr>
          <w:p w:rsidR="00E262D0" w:rsidRPr="00E262D0" w:rsidRDefault="002828DB" w:rsidP="00E262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noProof/>
                <w:color w:val="000000" w:themeColor="text1"/>
                <w:lang w:eastAsia="es-GT"/>
              </w:rPr>
              <mc:AlternateContent>
                <mc:Choice Requires="wps">
                  <w:drawing>
                    <wp:anchor distT="4294967294" distB="4294967294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111759</wp:posOffset>
                      </wp:positionV>
                      <wp:extent cx="295275" cy="0"/>
                      <wp:effectExtent l="38100" t="76200" r="0" b="95250"/>
                      <wp:wrapNone/>
                      <wp:docPr id="673" name="673 Conector recto de flech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295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9D209" id="673 Conector recto de flecha" o:spid="_x0000_s1026" type="#_x0000_t32" style="position:absolute;margin-left:19.55pt;margin-top:8.8pt;width:23.25pt;height:0;flip:x;z-index:2517104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" strokeweight="1.75pt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E262D0" w:rsidRPr="00E262D0">
              <w:rPr>
                <w:b/>
                <w:color w:val="000000" w:themeColor="text1"/>
              </w:rPr>
              <w:t>31</w:t>
            </w:r>
          </w:p>
        </w:tc>
        <w:tc>
          <w:tcPr>
            <w:tcW w:w="739" w:type="dxa"/>
          </w:tcPr>
          <w:p w:rsidR="00E262D0" w:rsidRPr="00E262D0" w:rsidRDefault="00E262D0" w:rsidP="00E262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39" w:type="dxa"/>
          </w:tcPr>
          <w:p w:rsidR="00E262D0" w:rsidRPr="00E262D0" w:rsidRDefault="00E262D0" w:rsidP="00E262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41" w:type="dxa"/>
          </w:tcPr>
          <w:p w:rsidR="00E262D0" w:rsidRPr="00E262D0" w:rsidRDefault="00E262D0" w:rsidP="00E262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8E5A86" w:rsidRDefault="00E262D0" w:rsidP="008B122C">
      <w:pPr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  <w:r>
        <w:rPr>
          <w:noProof/>
          <w:lang w:eastAsia="es-GT"/>
        </w:rPr>
        <w:drawing>
          <wp:inline distT="0" distB="0" distL="0" distR="0">
            <wp:extent cx="2066925" cy="1437861"/>
            <wp:effectExtent l="0" t="0" r="0" b="0"/>
            <wp:docPr id="676" name="Imagen 676" descr="http://laargentina-huila.gov.co/apc-aa-files/37396332323032353537376431623330/informe-de-ges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argentina-huila.gov.co/apc-aa-files/37396332323032353537376431623330/informe-de-gestio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210" cy="144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D0" w:rsidRDefault="00E262D0" w:rsidP="008B122C">
      <w:pPr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E262D0" w:rsidRDefault="00E262D0" w:rsidP="008B122C">
      <w:pPr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025B31" w:rsidRDefault="00025B31" w:rsidP="001E7890">
      <w:pPr>
        <w:jc w:val="both"/>
        <w:rPr>
          <w:rFonts w:ascii="Arial" w:hAnsi="Arial" w:cs="Arial"/>
          <w:color w:val="000000" w:themeColor="text1"/>
          <w:sz w:val="24"/>
          <w:szCs w:val="24"/>
          <w:lang w:val="es-ES"/>
        </w:rPr>
      </w:pPr>
      <w:r>
        <w:rPr>
          <w:rFonts w:ascii="Arial" w:hAnsi="Arial" w:cs="Arial"/>
          <w:color w:val="000000" w:themeColor="text1"/>
          <w:sz w:val="24"/>
          <w:szCs w:val="24"/>
          <w:lang w:val="es-ES"/>
        </w:rPr>
        <w:t>Esperamos que con la lectura de hoy, hayas aprendido un poco más acerca del presupuesto de la nación.</w:t>
      </w:r>
    </w:p>
    <w:p w:rsidR="00E262D0" w:rsidRPr="00025B31" w:rsidRDefault="00025B31" w:rsidP="008B122C">
      <w:pPr>
        <w:jc w:val="both"/>
        <w:rPr>
          <w:rFonts w:ascii="Arial" w:hAnsi="Arial" w:cs="Arial"/>
          <w:color w:val="000000" w:themeColor="text1"/>
          <w:sz w:val="24"/>
          <w:szCs w:val="24"/>
          <w:lang w:val="es-ES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es-GT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626745</wp:posOffset>
            </wp:positionV>
            <wp:extent cx="6029325" cy="3667125"/>
            <wp:effectExtent l="0" t="0" r="0" b="0"/>
            <wp:wrapSquare wrapText="bothSides"/>
            <wp:docPr id="680" name="Diagrama 68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anchor>
        </w:drawing>
      </w:r>
    </w:p>
    <w:sectPr w:rsidR="00E262D0" w:rsidRPr="00025B31" w:rsidSect="00E035E2">
      <w:pgSz w:w="12240" w:h="15840"/>
      <w:pgMar w:top="1417" w:right="175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593F" w:rsidRDefault="001F593F" w:rsidP="00C03CF7">
      <w:pPr>
        <w:spacing w:after="0" w:line="240" w:lineRule="auto"/>
      </w:pPr>
      <w:r>
        <w:separator/>
      </w:r>
    </w:p>
  </w:endnote>
  <w:endnote w:type="continuationSeparator" w:id="0">
    <w:p w:rsidR="001F593F" w:rsidRDefault="001F593F" w:rsidP="00C03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617690"/>
      <w:docPartObj>
        <w:docPartGallery w:val="Page Numbers (Bottom of Page)"/>
        <w:docPartUnique/>
      </w:docPartObj>
    </w:sdtPr>
    <w:sdtEndPr/>
    <w:sdtContent>
      <w:p w:rsidR="005D08BD" w:rsidRDefault="002828DB">
        <w:pPr>
          <w:pStyle w:val="Piedepgina"/>
        </w:pPr>
        <w:r>
          <w:rPr>
            <w:noProof/>
            <w:lang w:eastAsia="es-GT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9220835</wp:posOffset>
                      </wp:positionV>
                    </mc:Fallback>
                  </mc:AlternateContent>
                  <wp:extent cx="368300" cy="274320"/>
                  <wp:effectExtent l="12700" t="10795" r="9525" b="10160"/>
                  <wp:wrapNone/>
                  <wp:docPr id="3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B5DCE" w:rsidRDefault="008D4445">
                              <w:pPr>
                                <w:jc w:val="center"/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lang w:val="es-ES"/>
                                </w:rPr>
                                <w:fldChar w:fldCharType="begin"/>
                              </w:r>
                              <w:r w:rsidR="008B5DCE">
                                <w:rPr>
                                  <w:lang w:val="es-ES"/>
                                </w:rPr>
                                <w:instrText xml:space="preserve"> PAGE    \* MERGEFORMAT </w:instrText>
                              </w:r>
                              <w:r>
                                <w:rPr>
                                  <w:lang w:val="es-ES"/>
                                </w:rPr>
                                <w:fldChar w:fldCharType="separate"/>
                              </w:r>
                              <w:r w:rsidR="002828DB" w:rsidRPr="002828DB">
                                <w:rPr>
                                  <w:noProof/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lang w:val="es-ES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1" o:spid="_x0000_s1043" type="#_x0000_t65" style="position:absolute;margin-left:0;margin-top:0;width:29pt;height:21.6pt;z-index:251660288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" o:allowincell="f" adj="14135" strokecolor="gray [1629]" strokeweight=".25pt">
                  <v:textbox>
                    <w:txbxContent>
                      <w:p w:rsidR="008B5DCE" w:rsidRDefault="008D4445">
                        <w:pPr>
                          <w:jc w:val="center"/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fldChar w:fldCharType="begin"/>
                        </w:r>
                        <w:r w:rsidR="008B5DCE">
                          <w:rPr>
                            <w:lang w:val="es-ES"/>
                          </w:rPr>
                          <w:instrText xml:space="preserve"> PAGE    \* MERGEFORMAT </w:instrText>
                        </w:r>
                        <w:r>
                          <w:rPr>
                            <w:lang w:val="es-ES"/>
                          </w:rPr>
                          <w:fldChar w:fldCharType="separate"/>
                        </w:r>
                        <w:r w:rsidR="002828DB" w:rsidRPr="002828DB">
                          <w:rPr>
                            <w:noProof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lang w:val="es-ES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593F" w:rsidRDefault="001F593F" w:rsidP="00C03CF7">
      <w:pPr>
        <w:spacing w:after="0" w:line="240" w:lineRule="auto"/>
      </w:pPr>
      <w:r>
        <w:separator/>
      </w:r>
    </w:p>
  </w:footnote>
  <w:footnote w:type="continuationSeparator" w:id="0">
    <w:p w:rsidR="001F593F" w:rsidRDefault="001F593F" w:rsidP="00C03C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5D2E39"/>
    <w:multiLevelType w:val="hybridMultilevel"/>
    <w:tmpl w:val="B35086C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0C65CE"/>
    <w:multiLevelType w:val="hybridMultilevel"/>
    <w:tmpl w:val="038C8176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814A03"/>
    <w:multiLevelType w:val="hybridMultilevel"/>
    <w:tmpl w:val="335E22FE"/>
    <w:lvl w:ilvl="0" w:tplc="B24E01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00A5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FC4F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D682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0633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C2DB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B045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6A08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E605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181"/>
    <w:rsid w:val="00000AF6"/>
    <w:rsid w:val="00012C5C"/>
    <w:rsid w:val="0002147A"/>
    <w:rsid w:val="00024AF3"/>
    <w:rsid w:val="00025B31"/>
    <w:rsid w:val="00030370"/>
    <w:rsid w:val="000317B2"/>
    <w:rsid w:val="00033E98"/>
    <w:rsid w:val="00037D55"/>
    <w:rsid w:val="00050C96"/>
    <w:rsid w:val="00053AD0"/>
    <w:rsid w:val="000603CD"/>
    <w:rsid w:val="000625CD"/>
    <w:rsid w:val="00070877"/>
    <w:rsid w:val="000A0781"/>
    <w:rsid w:val="000A081B"/>
    <w:rsid w:val="000C5961"/>
    <w:rsid w:val="000E5B15"/>
    <w:rsid w:val="000E6D9D"/>
    <w:rsid w:val="001027ED"/>
    <w:rsid w:val="00132D9E"/>
    <w:rsid w:val="00156300"/>
    <w:rsid w:val="00161248"/>
    <w:rsid w:val="00170504"/>
    <w:rsid w:val="001725CD"/>
    <w:rsid w:val="001746A5"/>
    <w:rsid w:val="00186AD8"/>
    <w:rsid w:val="001B577A"/>
    <w:rsid w:val="001D66AD"/>
    <w:rsid w:val="001E7890"/>
    <w:rsid w:val="001F593F"/>
    <w:rsid w:val="0021533C"/>
    <w:rsid w:val="00226A98"/>
    <w:rsid w:val="00280810"/>
    <w:rsid w:val="002828DB"/>
    <w:rsid w:val="00294812"/>
    <w:rsid w:val="002B3561"/>
    <w:rsid w:val="002B4826"/>
    <w:rsid w:val="002C33EE"/>
    <w:rsid w:val="002D6C3E"/>
    <w:rsid w:val="003004D8"/>
    <w:rsid w:val="003121DC"/>
    <w:rsid w:val="00315ACC"/>
    <w:rsid w:val="003172B0"/>
    <w:rsid w:val="00357D1B"/>
    <w:rsid w:val="00384925"/>
    <w:rsid w:val="0038556A"/>
    <w:rsid w:val="003A2BD1"/>
    <w:rsid w:val="003B6C8C"/>
    <w:rsid w:val="003C0236"/>
    <w:rsid w:val="003C7BF0"/>
    <w:rsid w:val="003D75C2"/>
    <w:rsid w:val="003E1306"/>
    <w:rsid w:val="003E671B"/>
    <w:rsid w:val="004000FB"/>
    <w:rsid w:val="00402DB4"/>
    <w:rsid w:val="00406A44"/>
    <w:rsid w:val="004350F4"/>
    <w:rsid w:val="00436368"/>
    <w:rsid w:val="00442CD9"/>
    <w:rsid w:val="0045168A"/>
    <w:rsid w:val="00456C06"/>
    <w:rsid w:val="00462A0D"/>
    <w:rsid w:val="00475DAB"/>
    <w:rsid w:val="00481261"/>
    <w:rsid w:val="004B64D8"/>
    <w:rsid w:val="004C457D"/>
    <w:rsid w:val="004C5071"/>
    <w:rsid w:val="004C56EE"/>
    <w:rsid w:val="004D2D16"/>
    <w:rsid w:val="004E50DE"/>
    <w:rsid w:val="0050078A"/>
    <w:rsid w:val="0053715C"/>
    <w:rsid w:val="00564770"/>
    <w:rsid w:val="00571BFC"/>
    <w:rsid w:val="005C099A"/>
    <w:rsid w:val="005D08BD"/>
    <w:rsid w:val="005D61D3"/>
    <w:rsid w:val="005D7B18"/>
    <w:rsid w:val="005F5626"/>
    <w:rsid w:val="005F7582"/>
    <w:rsid w:val="00602E91"/>
    <w:rsid w:val="00614A43"/>
    <w:rsid w:val="006237D6"/>
    <w:rsid w:val="00625F07"/>
    <w:rsid w:val="00626198"/>
    <w:rsid w:val="00666B00"/>
    <w:rsid w:val="0069083D"/>
    <w:rsid w:val="006A7FD8"/>
    <w:rsid w:val="006C5B38"/>
    <w:rsid w:val="006E0018"/>
    <w:rsid w:val="006E5CA6"/>
    <w:rsid w:val="006F2BEE"/>
    <w:rsid w:val="007001BE"/>
    <w:rsid w:val="0070779F"/>
    <w:rsid w:val="00754B84"/>
    <w:rsid w:val="00760EE3"/>
    <w:rsid w:val="00767833"/>
    <w:rsid w:val="007709CB"/>
    <w:rsid w:val="007778C0"/>
    <w:rsid w:val="007814C2"/>
    <w:rsid w:val="007A3B8C"/>
    <w:rsid w:val="007A5871"/>
    <w:rsid w:val="007B23C8"/>
    <w:rsid w:val="007C4C1A"/>
    <w:rsid w:val="007D4FCE"/>
    <w:rsid w:val="007D6B8E"/>
    <w:rsid w:val="007E3C15"/>
    <w:rsid w:val="00815B9C"/>
    <w:rsid w:val="00817A87"/>
    <w:rsid w:val="00826181"/>
    <w:rsid w:val="00844F47"/>
    <w:rsid w:val="00847017"/>
    <w:rsid w:val="00855C7F"/>
    <w:rsid w:val="00892532"/>
    <w:rsid w:val="008A76B5"/>
    <w:rsid w:val="008B122C"/>
    <w:rsid w:val="008B4017"/>
    <w:rsid w:val="008B5DCE"/>
    <w:rsid w:val="008B6310"/>
    <w:rsid w:val="008C488E"/>
    <w:rsid w:val="008D1472"/>
    <w:rsid w:val="008D4445"/>
    <w:rsid w:val="008E072A"/>
    <w:rsid w:val="008E5A86"/>
    <w:rsid w:val="008F0680"/>
    <w:rsid w:val="008F12F6"/>
    <w:rsid w:val="0096126E"/>
    <w:rsid w:val="00975C6D"/>
    <w:rsid w:val="00991313"/>
    <w:rsid w:val="009A5175"/>
    <w:rsid w:val="009B29B9"/>
    <w:rsid w:val="009B5AA6"/>
    <w:rsid w:val="009D3BFB"/>
    <w:rsid w:val="009D577F"/>
    <w:rsid w:val="009E51C5"/>
    <w:rsid w:val="009F4961"/>
    <w:rsid w:val="00A47086"/>
    <w:rsid w:val="00AB21B0"/>
    <w:rsid w:val="00AB536D"/>
    <w:rsid w:val="00AB692A"/>
    <w:rsid w:val="00AE2B7F"/>
    <w:rsid w:val="00B03947"/>
    <w:rsid w:val="00B04B6C"/>
    <w:rsid w:val="00B110CD"/>
    <w:rsid w:val="00B308F8"/>
    <w:rsid w:val="00B57E88"/>
    <w:rsid w:val="00B611FC"/>
    <w:rsid w:val="00B6286D"/>
    <w:rsid w:val="00B70F7C"/>
    <w:rsid w:val="00B83FE4"/>
    <w:rsid w:val="00B86F4E"/>
    <w:rsid w:val="00BA7751"/>
    <w:rsid w:val="00BC2124"/>
    <w:rsid w:val="00BC2278"/>
    <w:rsid w:val="00BF3118"/>
    <w:rsid w:val="00C02DCE"/>
    <w:rsid w:val="00C03CF7"/>
    <w:rsid w:val="00C2021D"/>
    <w:rsid w:val="00C26A3E"/>
    <w:rsid w:val="00C41E77"/>
    <w:rsid w:val="00C5167F"/>
    <w:rsid w:val="00C53BE3"/>
    <w:rsid w:val="00C843F7"/>
    <w:rsid w:val="00C95AE2"/>
    <w:rsid w:val="00CA307C"/>
    <w:rsid w:val="00CA5518"/>
    <w:rsid w:val="00CA7776"/>
    <w:rsid w:val="00CB1043"/>
    <w:rsid w:val="00CB2777"/>
    <w:rsid w:val="00CB6EF4"/>
    <w:rsid w:val="00CC1566"/>
    <w:rsid w:val="00CD1C54"/>
    <w:rsid w:val="00CF308D"/>
    <w:rsid w:val="00D02DC9"/>
    <w:rsid w:val="00D17E85"/>
    <w:rsid w:val="00D36059"/>
    <w:rsid w:val="00D57106"/>
    <w:rsid w:val="00D67526"/>
    <w:rsid w:val="00D751F8"/>
    <w:rsid w:val="00D755B4"/>
    <w:rsid w:val="00D903DB"/>
    <w:rsid w:val="00DA6F59"/>
    <w:rsid w:val="00E035E2"/>
    <w:rsid w:val="00E25B2B"/>
    <w:rsid w:val="00E262D0"/>
    <w:rsid w:val="00E3671A"/>
    <w:rsid w:val="00E37A65"/>
    <w:rsid w:val="00E5197D"/>
    <w:rsid w:val="00E54C8E"/>
    <w:rsid w:val="00E57D08"/>
    <w:rsid w:val="00E73673"/>
    <w:rsid w:val="00E9749B"/>
    <w:rsid w:val="00EC4412"/>
    <w:rsid w:val="00EE0A38"/>
    <w:rsid w:val="00EE41A0"/>
    <w:rsid w:val="00EE64F7"/>
    <w:rsid w:val="00F00AF3"/>
    <w:rsid w:val="00F03B3B"/>
    <w:rsid w:val="00F06AC3"/>
    <w:rsid w:val="00F32FDD"/>
    <w:rsid w:val="00F431AB"/>
    <w:rsid w:val="00F65A3C"/>
    <w:rsid w:val="00F65BE4"/>
    <w:rsid w:val="00F66B80"/>
    <w:rsid w:val="00F700A9"/>
    <w:rsid w:val="00F73DCB"/>
    <w:rsid w:val="00F87052"/>
    <w:rsid w:val="00FB5D37"/>
    <w:rsid w:val="00FC586F"/>
    <w:rsid w:val="00FC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11421FA-DE28-4DC5-AA2F-A57BC98EE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6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6181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8261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6181"/>
  </w:style>
  <w:style w:type="table" w:styleId="Sombreadoclaro-nfasis2">
    <w:name w:val="Light Shading Accent 2"/>
    <w:basedOn w:val="Tablanormal"/>
    <w:uiPriority w:val="60"/>
    <w:rsid w:val="0076783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Prrafodelista">
    <w:name w:val="List Paragraph"/>
    <w:basedOn w:val="Normal"/>
    <w:uiPriority w:val="34"/>
    <w:qFormat/>
    <w:rsid w:val="008B122C"/>
    <w:pPr>
      <w:ind w:left="720"/>
      <w:contextualSpacing/>
    </w:pPr>
  </w:style>
  <w:style w:type="table" w:customStyle="1" w:styleId="Sombreadoclaro-nfasis21">
    <w:name w:val="Sombreado claro - Énfasis 21"/>
    <w:basedOn w:val="Tablanormal"/>
    <w:next w:val="Sombreadoclaro-nfasis2"/>
    <w:uiPriority w:val="60"/>
    <w:rsid w:val="00E262D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Sinespaciado">
    <w:name w:val="No Spacing"/>
    <w:link w:val="SinespaciadoCar"/>
    <w:uiPriority w:val="1"/>
    <w:qFormat/>
    <w:rsid w:val="00F32FDD"/>
    <w:pPr>
      <w:spacing w:after="0" w:line="240" w:lineRule="auto"/>
    </w:pPr>
    <w:rPr>
      <w:rFonts w:eastAsiaTheme="minorEastAsia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32FDD"/>
    <w:rPr>
      <w:rFonts w:eastAsiaTheme="minorEastAsia"/>
      <w:lang w:val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8B5D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B5DCE"/>
  </w:style>
  <w:style w:type="table" w:styleId="Tablaconcuadrcula">
    <w:name w:val="Table Grid"/>
    <w:basedOn w:val="Tablanormal"/>
    <w:uiPriority w:val="59"/>
    <w:rsid w:val="009B5A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diagramQuickStyle" Target="diagrams/quickStyle1.xml"/><Relationship Id="rId26" Type="http://schemas.microsoft.com/office/2007/relationships/diagramDrawing" Target="diagrams/drawing2.xml"/><Relationship Id="rId39" Type="http://schemas.openxmlformats.org/officeDocument/2006/relationships/image" Target="media/image15.jpg"/><Relationship Id="rId21" Type="http://schemas.openxmlformats.org/officeDocument/2006/relationships/footer" Target="footer1.xm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diagramLayout" Target="diagrams/layout4.xm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diagramLayout" Target="diagrams/layout1.xml"/><Relationship Id="rId25" Type="http://schemas.openxmlformats.org/officeDocument/2006/relationships/diagramColors" Target="diagrams/colors2.xml"/><Relationship Id="rId33" Type="http://schemas.openxmlformats.org/officeDocument/2006/relationships/image" Target="media/image9.jpeg"/><Relationship Id="rId38" Type="http://schemas.openxmlformats.org/officeDocument/2006/relationships/image" Target="media/image14.emf"/><Relationship Id="rId46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diagramQuickStyle" Target="diagrams/quickStyle3.xml"/><Relationship Id="rId41" Type="http://schemas.openxmlformats.org/officeDocument/2006/relationships/image" Target="media/image17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diagramQuickStyle" Target="diagrams/quickStyle2.xml"/><Relationship Id="rId32" Type="http://schemas.openxmlformats.org/officeDocument/2006/relationships/image" Target="media/image8.png"/><Relationship Id="rId37" Type="http://schemas.openxmlformats.org/officeDocument/2006/relationships/image" Target="media/image13.emf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microsoft.com/office/2007/relationships/diagramDrawing" Target="diagrams/drawing4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diagramLayout" Target="diagrams/layout2.xml"/><Relationship Id="rId28" Type="http://schemas.openxmlformats.org/officeDocument/2006/relationships/diagramLayout" Target="diagrams/layout3.xml"/><Relationship Id="rId36" Type="http://schemas.openxmlformats.org/officeDocument/2006/relationships/image" Target="media/image12.jpeg"/><Relationship Id="rId49" Type="http://schemas.openxmlformats.org/officeDocument/2006/relationships/diagramData" Target="diagrams/data4.xml"/><Relationship Id="rId10" Type="http://schemas.openxmlformats.org/officeDocument/2006/relationships/image" Target="media/image2.jpeg"/><Relationship Id="rId19" Type="http://schemas.openxmlformats.org/officeDocument/2006/relationships/diagramColors" Target="diagrams/colors1.xml"/><Relationship Id="rId31" Type="http://schemas.microsoft.com/office/2007/relationships/diagramDrawing" Target="diagrams/drawing3.xml"/><Relationship Id="rId44" Type="http://schemas.openxmlformats.org/officeDocument/2006/relationships/image" Target="media/image20.jpeg"/><Relationship Id="rId52" Type="http://schemas.openxmlformats.org/officeDocument/2006/relationships/diagramColors" Target="diagrams/colors4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diagramData" Target="diagrams/data2.xml"/><Relationship Id="rId27" Type="http://schemas.openxmlformats.org/officeDocument/2006/relationships/diagramData" Target="diagrams/data3.xml"/><Relationship Id="rId30" Type="http://schemas.openxmlformats.org/officeDocument/2006/relationships/diagramColors" Target="diagrams/colors3.xml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8" Type="http://schemas.openxmlformats.org/officeDocument/2006/relationships/endnotes" Target="endnotes.xml"/><Relationship Id="rId51" Type="http://schemas.openxmlformats.org/officeDocument/2006/relationships/diagramQuickStyle" Target="diagrams/quickStyle4.xml"/><Relationship Id="rId3" Type="http://schemas.openxmlformats.org/officeDocument/2006/relationships/numbering" Target="numbering.xml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7.png"/><Relationship Id="rId2" Type="http://schemas.openxmlformats.org/officeDocument/2006/relationships/image" Target="../media/image26.png"/><Relationship Id="rId1" Type="http://schemas.openxmlformats.org/officeDocument/2006/relationships/image" Target="../media/image25.pn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7.png"/><Relationship Id="rId2" Type="http://schemas.openxmlformats.org/officeDocument/2006/relationships/image" Target="../media/image26.png"/><Relationship Id="rId1" Type="http://schemas.openxmlformats.org/officeDocument/2006/relationships/image" Target="../media/image2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FB17569-986A-4757-AA55-6AB0EE0EBD0E}" type="doc">
      <dgm:prSet loTypeId="urn:microsoft.com/office/officeart/2005/8/layout/cycle6" loCatId="cycle" qsTypeId="urn:microsoft.com/office/officeart/2005/8/quickstyle/3d3" qsCatId="3D" csTypeId="urn:microsoft.com/office/officeart/2005/8/colors/colorful2" csCatId="colorful" phldr="1"/>
      <dgm:spPr/>
      <dgm:t>
        <a:bodyPr/>
        <a:lstStyle/>
        <a:p>
          <a:endParaRPr lang="es-GT"/>
        </a:p>
      </dgm:t>
    </dgm:pt>
    <dgm:pt modelId="{C211927E-A7AA-4D7D-A47F-A38963C2ABCD}">
      <dgm:prSet phldrT="[Texto]" custT="1"/>
      <dgm:spPr/>
      <dgm:t>
        <a:bodyPr/>
        <a:lstStyle/>
        <a:p>
          <a:pPr algn="ctr"/>
          <a:r>
            <a:rPr lang="es-GT" sz="1100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Secretaría de Planificación y Programacion de la Presidencia (SEGEPLAN)</a:t>
          </a:r>
        </a:p>
      </dgm:t>
    </dgm:pt>
    <dgm:pt modelId="{7248D652-9341-49D8-84AC-21FD76829ED0}" type="parTrans" cxnId="{6A02253D-2699-47F7-85DE-B2A2B573907B}">
      <dgm:prSet/>
      <dgm:spPr/>
      <dgm:t>
        <a:bodyPr/>
        <a:lstStyle/>
        <a:p>
          <a:pPr algn="ctr"/>
          <a:endParaRPr lang="es-GT"/>
        </a:p>
      </dgm:t>
    </dgm:pt>
    <dgm:pt modelId="{5309BB6B-B6DC-435B-BDED-0C98D4FC1BBC}" type="sibTrans" cxnId="{6A02253D-2699-47F7-85DE-B2A2B573907B}">
      <dgm:prSet/>
      <dgm:spPr/>
      <dgm:t>
        <a:bodyPr/>
        <a:lstStyle/>
        <a:p>
          <a:pPr algn="ctr"/>
          <a:endParaRPr lang="es-GT"/>
        </a:p>
      </dgm:t>
    </dgm:pt>
    <dgm:pt modelId="{6243FE23-C073-411B-9933-6ACAA296E369}">
      <dgm:prSet phldrT="[Texto]" custT="1"/>
      <dgm:spPr/>
      <dgm:t>
        <a:bodyPr/>
        <a:lstStyle/>
        <a:p>
          <a:pPr algn="ctr"/>
          <a:r>
            <a:rPr lang="es-GT" sz="1100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Dirección Técnica del Presupuesto (DTP)</a:t>
          </a:r>
        </a:p>
      </dgm:t>
    </dgm:pt>
    <dgm:pt modelId="{9985DEDD-989F-44D8-B7B9-B19F51B851F4}" type="parTrans" cxnId="{DE09611F-E405-49B1-9916-172C67450376}">
      <dgm:prSet/>
      <dgm:spPr/>
      <dgm:t>
        <a:bodyPr/>
        <a:lstStyle/>
        <a:p>
          <a:pPr algn="ctr"/>
          <a:endParaRPr lang="es-GT"/>
        </a:p>
      </dgm:t>
    </dgm:pt>
    <dgm:pt modelId="{02F115E6-7394-47EE-ABC8-538B7AC9AD14}" type="sibTrans" cxnId="{DE09611F-E405-49B1-9916-172C67450376}">
      <dgm:prSet/>
      <dgm:spPr/>
      <dgm:t>
        <a:bodyPr/>
        <a:lstStyle/>
        <a:p>
          <a:pPr algn="ctr"/>
          <a:endParaRPr lang="es-GT"/>
        </a:p>
      </dgm:t>
    </dgm:pt>
    <dgm:pt modelId="{84A34ADF-7822-45BF-A9D6-8B1FA2CA8F88}">
      <dgm:prSet phldrT="[Texto]" custT="1"/>
      <dgm:spPr/>
      <dgm:t>
        <a:bodyPr/>
        <a:lstStyle/>
        <a:p>
          <a:pPr algn="ctr"/>
          <a:r>
            <a:rPr lang="es-GT" sz="1100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Ministerio de Finanzas Públicas (MINFIN)</a:t>
          </a:r>
        </a:p>
      </dgm:t>
    </dgm:pt>
    <dgm:pt modelId="{A8BF3B8B-EEE4-4933-A3FA-54580AFD53BD}" type="parTrans" cxnId="{169F044A-3AB3-4B45-BA53-23DCCFCC65E4}">
      <dgm:prSet/>
      <dgm:spPr/>
      <dgm:t>
        <a:bodyPr/>
        <a:lstStyle/>
        <a:p>
          <a:pPr algn="ctr"/>
          <a:endParaRPr lang="es-GT"/>
        </a:p>
      </dgm:t>
    </dgm:pt>
    <dgm:pt modelId="{8CB73B8A-89FB-49C3-ADD1-35B0E167EF5F}" type="sibTrans" cxnId="{169F044A-3AB3-4B45-BA53-23DCCFCC65E4}">
      <dgm:prSet/>
      <dgm:spPr/>
      <dgm:t>
        <a:bodyPr/>
        <a:lstStyle/>
        <a:p>
          <a:pPr algn="ctr"/>
          <a:endParaRPr lang="es-GT"/>
        </a:p>
      </dgm:t>
    </dgm:pt>
    <dgm:pt modelId="{F4056329-6AB4-47B1-9F8F-53E42766CB9F}">
      <dgm:prSet phldrT="[Texto]" custT="1"/>
      <dgm:spPr/>
      <dgm:t>
        <a:bodyPr/>
        <a:lstStyle/>
        <a:p>
          <a:pPr algn="ctr"/>
          <a:r>
            <a:rPr lang="es-GT" sz="1100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Banco Central de Guatemala (BANGUAT)</a:t>
          </a:r>
        </a:p>
      </dgm:t>
    </dgm:pt>
    <dgm:pt modelId="{B8873F62-3FC0-4E0B-8BC6-E2EE6194AB28}" type="parTrans" cxnId="{0034FF5F-57DB-4F7E-B6E5-37E055BD5F49}">
      <dgm:prSet/>
      <dgm:spPr/>
      <dgm:t>
        <a:bodyPr/>
        <a:lstStyle/>
        <a:p>
          <a:pPr algn="ctr"/>
          <a:endParaRPr lang="es-GT"/>
        </a:p>
      </dgm:t>
    </dgm:pt>
    <dgm:pt modelId="{0D8CE9F4-CD74-458E-B7EF-C2D801410B6B}" type="sibTrans" cxnId="{0034FF5F-57DB-4F7E-B6E5-37E055BD5F49}">
      <dgm:prSet/>
      <dgm:spPr/>
      <dgm:t>
        <a:bodyPr/>
        <a:lstStyle/>
        <a:p>
          <a:pPr algn="ctr"/>
          <a:endParaRPr lang="es-GT"/>
        </a:p>
      </dgm:t>
    </dgm:pt>
    <dgm:pt modelId="{155667C0-2F92-473D-9F10-123EB0D34800}">
      <dgm:prSet phldrT="[Texto]" custT="1"/>
      <dgm:spPr/>
      <dgm:t>
        <a:bodyPr/>
        <a:lstStyle/>
        <a:p>
          <a:pPr algn="ctr"/>
          <a:r>
            <a:rPr lang="es-GT" sz="1100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Superintendencia de Administración Tributaria (SAT)</a:t>
          </a:r>
        </a:p>
      </dgm:t>
    </dgm:pt>
    <dgm:pt modelId="{12DAEEFB-B987-4FBE-A97A-AB040E628752}" type="parTrans" cxnId="{39BB53BF-D1CE-43A2-BD77-30E53EDE4A0C}">
      <dgm:prSet/>
      <dgm:spPr/>
      <dgm:t>
        <a:bodyPr/>
        <a:lstStyle/>
        <a:p>
          <a:pPr algn="ctr"/>
          <a:endParaRPr lang="es-GT"/>
        </a:p>
      </dgm:t>
    </dgm:pt>
    <dgm:pt modelId="{1D9FC188-3E15-485C-86C2-BFB821272E9F}" type="sibTrans" cxnId="{39BB53BF-D1CE-43A2-BD77-30E53EDE4A0C}">
      <dgm:prSet/>
      <dgm:spPr/>
      <dgm:t>
        <a:bodyPr/>
        <a:lstStyle/>
        <a:p>
          <a:pPr algn="ctr"/>
          <a:endParaRPr lang="es-GT"/>
        </a:p>
      </dgm:t>
    </dgm:pt>
    <dgm:pt modelId="{44AADD26-C3DB-47F5-9E72-444099BD1EE6}" type="pres">
      <dgm:prSet presAssocID="{3FB17569-986A-4757-AA55-6AB0EE0EBD0E}" presName="cycle" presStyleCnt="0">
        <dgm:presLayoutVars>
          <dgm:dir/>
          <dgm:resizeHandles val="exact"/>
        </dgm:presLayoutVars>
      </dgm:prSet>
      <dgm:spPr/>
    </dgm:pt>
    <dgm:pt modelId="{FB578CE5-7CC8-4073-95E6-27706A5E9C66}" type="pres">
      <dgm:prSet presAssocID="{C211927E-A7AA-4D7D-A47F-A38963C2ABCD}" presName="node" presStyleLbl="node1" presStyleIdx="0" presStyleCnt="5" custScaleX="145695">
        <dgm:presLayoutVars>
          <dgm:bulletEnabled val="1"/>
        </dgm:presLayoutVars>
      </dgm:prSet>
      <dgm:spPr/>
    </dgm:pt>
    <dgm:pt modelId="{014D3F48-F1C5-4564-82F2-D71F7A7F40BB}" type="pres">
      <dgm:prSet presAssocID="{C211927E-A7AA-4D7D-A47F-A38963C2ABCD}" presName="spNode" presStyleCnt="0"/>
      <dgm:spPr/>
    </dgm:pt>
    <dgm:pt modelId="{2428C9A9-2BBA-4099-879D-DFBCA5B94397}" type="pres">
      <dgm:prSet presAssocID="{5309BB6B-B6DC-435B-BDED-0C98D4FC1BBC}" presName="sibTrans" presStyleLbl="sibTrans1D1" presStyleIdx="0" presStyleCnt="5"/>
      <dgm:spPr/>
    </dgm:pt>
    <dgm:pt modelId="{C1F9E029-240C-4849-B07C-F311196DBE3F}" type="pres">
      <dgm:prSet presAssocID="{6243FE23-C073-411B-9933-6ACAA296E369}" presName="node" presStyleLbl="node1" presStyleIdx="1" presStyleCnt="5" custScaleX="126844" custScaleY="80445" custRadScaleRad="102293" custRadScaleInc="-2946">
        <dgm:presLayoutVars>
          <dgm:bulletEnabled val="1"/>
        </dgm:presLayoutVars>
      </dgm:prSet>
      <dgm:spPr/>
    </dgm:pt>
    <dgm:pt modelId="{682EC928-3AED-4AD7-B7AE-33DEB8B8362E}" type="pres">
      <dgm:prSet presAssocID="{6243FE23-C073-411B-9933-6ACAA296E369}" presName="spNode" presStyleCnt="0"/>
      <dgm:spPr/>
    </dgm:pt>
    <dgm:pt modelId="{EEA890DD-93A7-4698-923D-5D27D8085344}" type="pres">
      <dgm:prSet presAssocID="{02F115E6-7394-47EE-ABC8-538B7AC9AD14}" presName="sibTrans" presStyleLbl="sibTrans1D1" presStyleIdx="1" presStyleCnt="5"/>
      <dgm:spPr/>
    </dgm:pt>
    <dgm:pt modelId="{D8DC0EA0-5C60-45E8-BBC7-58C8673B6CC7}" type="pres">
      <dgm:prSet presAssocID="{84A34ADF-7822-45BF-A9D6-8B1FA2CA8F88}" presName="node" presStyleLbl="node1" presStyleIdx="2" presStyleCnt="5" custScaleX="146568" custScaleY="94426" custRadScaleRad="103310" custRadScaleInc="-30432">
        <dgm:presLayoutVars>
          <dgm:bulletEnabled val="1"/>
        </dgm:presLayoutVars>
      </dgm:prSet>
      <dgm:spPr/>
    </dgm:pt>
    <dgm:pt modelId="{E86AA2B0-43D9-46B5-B0ED-3206183FE305}" type="pres">
      <dgm:prSet presAssocID="{84A34ADF-7822-45BF-A9D6-8B1FA2CA8F88}" presName="spNode" presStyleCnt="0"/>
      <dgm:spPr/>
    </dgm:pt>
    <dgm:pt modelId="{9AEE1F73-0688-4E51-AE7E-3E4D4DC88BB8}" type="pres">
      <dgm:prSet presAssocID="{8CB73B8A-89FB-49C3-ADD1-35B0E167EF5F}" presName="sibTrans" presStyleLbl="sibTrans1D1" presStyleIdx="2" presStyleCnt="5"/>
      <dgm:spPr/>
    </dgm:pt>
    <dgm:pt modelId="{7A060969-5ECF-4ABD-8555-AE54CEBEEB83}" type="pres">
      <dgm:prSet presAssocID="{F4056329-6AB4-47B1-9F8F-53E42766CB9F}" presName="node" presStyleLbl="node1" presStyleIdx="3" presStyleCnt="5" custScaleX="150213" custScaleY="94426" custRadScaleRad="100310" custRadScaleInc="22725">
        <dgm:presLayoutVars>
          <dgm:bulletEnabled val="1"/>
        </dgm:presLayoutVars>
      </dgm:prSet>
      <dgm:spPr/>
    </dgm:pt>
    <dgm:pt modelId="{1E1D3DE9-FACA-4000-8EDB-D6E6B1F3796F}" type="pres">
      <dgm:prSet presAssocID="{F4056329-6AB4-47B1-9F8F-53E42766CB9F}" presName="spNode" presStyleCnt="0"/>
      <dgm:spPr/>
    </dgm:pt>
    <dgm:pt modelId="{38D5B375-D2B1-4692-8E3B-69FBFA89B893}" type="pres">
      <dgm:prSet presAssocID="{0D8CE9F4-CD74-458E-B7EF-C2D801410B6B}" presName="sibTrans" presStyleLbl="sibTrans1D1" presStyleIdx="3" presStyleCnt="5"/>
      <dgm:spPr/>
    </dgm:pt>
    <dgm:pt modelId="{59FF4CBA-90E1-4275-8E12-DBD56D395F63}" type="pres">
      <dgm:prSet presAssocID="{155667C0-2F92-473D-9F10-123EB0D34800}" presName="node" presStyleLbl="node1" presStyleIdx="4" presStyleCnt="5" custScaleX="135757" custScaleY="92172">
        <dgm:presLayoutVars>
          <dgm:bulletEnabled val="1"/>
        </dgm:presLayoutVars>
      </dgm:prSet>
      <dgm:spPr/>
    </dgm:pt>
    <dgm:pt modelId="{CF5A6073-DCEA-4502-96C3-21F58E96F915}" type="pres">
      <dgm:prSet presAssocID="{155667C0-2F92-473D-9F10-123EB0D34800}" presName="spNode" presStyleCnt="0"/>
      <dgm:spPr/>
    </dgm:pt>
    <dgm:pt modelId="{E51C827F-6DB6-4180-B419-A93DE9C20869}" type="pres">
      <dgm:prSet presAssocID="{1D9FC188-3E15-485C-86C2-BFB821272E9F}" presName="sibTrans" presStyleLbl="sibTrans1D1" presStyleIdx="4" presStyleCnt="5"/>
      <dgm:spPr/>
    </dgm:pt>
  </dgm:ptLst>
  <dgm:cxnLst>
    <dgm:cxn modelId="{6A02253D-2699-47F7-85DE-B2A2B573907B}" srcId="{3FB17569-986A-4757-AA55-6AB0EE0EBD0E}" destId="{C211927E-A7AA-4D7D-A47F-A38963C2ABCD}" srcOrd="0" destOrd="0" parTransId="{7248D652-9341-49D8-84AC-21FD76829ED0}" sibTransId="{5309BB6B-B6DC-435B-BDED-0C98D4FC1BBC}"/>
    <dgm:cxn modelId="{4090A588-C898-4B42-8343-37A7E39E8C48}" type="presOf" srcId="{6243FE23-C073-411B-9933-6ACAA296E369}" destId="{C1F9E029-240C-4849-B07C-F311196DBE3F}" srcOrd="0" destOrd="0" presId="urn:microsoft.com/office/officeart/2005/8/layout/cycle6"/>
    <dgm:cxn modelId="{A44FE643-58C6-43D2-9F53-3043A61C7952}" type="presOf" srcId="{3FB17569-986A-4757-AA55-6AB0EE0EBD0E}" destId="{44AADD26-C3DB-47F5-9E72-444099BD1EE6}" srcOrd="0" destOrd="0" presId="urn:microsoft.com/office/officeart/2005/8/layout/cycle6"/>
    <dgm:cxn modelId="{B34120AA-4DDD-4C33-A09B-5E0816CF0095}" type="presOf" srcId="{0D8CE9F4-CD74-458E-B7EF-C2D801410B6B}" destId="{38D5B375-D2B1-4692-8E3B-69FBFA89B893}" srcOrd="0" destOrd="0" presId="urn:microsoft.com/office/officeart/2005/8/layout/cycle6"/>
    <dgm:cxn modelId="{0034FF5F-57DB-4F7E-B6E5-37E055BD5F49}" srcId="{3FB17569-986A-4757-AA55-6AB0EE0EBD0E}" destId="{F4056329-6AB4-47B1-9F8F-53E42766CB9F}" srcOrd="3" destOrd="0" parTransId="{B8873F62-3FC0-4E0B-8BC6-E2EE6194AB28}" sibTransId="{0D8CE9F4-CD74-458E-B7EF-C2D801410B6B}"/>
    <dgm:cxn modelId="{CDDFBC64-64C9-4A54-BEA5-69167E951065}" type="presOf" srcId="{F4056329-6AB4-47B1-9F8F-53E42766CB9F}" destId="{7A060969-5ECF-4ABD-8555-AE54CEBEEB83}" srcOrd="0" destOrd="0" presId="urn:microsoft.com/office/officeart/2005/8/layout/cycle6"/>
    <dgm:cxn modelId="{3C3350CE-FCB6-4BF6-8887-28093D1074CA}" type="presOf" srcId="{1D9FC188-3E15-485C-86C2-BFB821272E9F}" destId="{E51C827F-6DB6-4180-B419-A93DE9C20869}" srcOrd="0" destOrd="0" presId="urn:microsoft.com/office/officeart/2005/8/layout/cycle6"/>
    <dgm:cxn modelId="{3E718F37-D101-44A1-9C47-88927975E0CD}" type="presOf" srcId="{84A34ADF-7822-45BF-A9D6-8B1FA2CA8F88}" destId="{D8DC0EA0-5C60-45E8-BBC7-58C8673B6CC7}" srcOrd="0" destOrd="0" presId="urn:microsoft.com/office/officeart/2005/8/layout/cycle6"/>
    <dgm:cxn modelId="{DE09611F-E405-49B1-9916-172C67450376}" srcId="{3FB17569-986A-4757-AA55-6AB0EE0EBD0E}" destId="{6243FE23-C073-411B-9933-6ACAA296E369}" srcOrd="1" destOrd="0" parTransId="{9985DEDD-989F-44D8-B7B9-B19F51B851F4}" sibTransId="{02F115E6-7394-47EE-ABC8-538B7AC9AD14}"/>
    <dgm:cxn modelId="{34991619-D0D5-4A31-A4EA-BF7CB2B3652A}" type="presOf" srcId="{02F115E6-7394-47EE-ABC8-538B7AC9AD14}" destId="{EEA890DD-93A7-4698-923D-5D27D8085344}" srcOrd="0" destOrd="0" presId="urn:microsoft.com/office/officeart/2005/8/layout/cycle6"/>
    <dgm:cxn modelId="{169F044A-3AB3-4B45-BA53-23DCCFCC65E4}" srcId="{3FB17569-986A-4757-AA55-6AB0EE0EBD0E}" destId="{84A34ADF-7822-45BF-A9D6-8B1FA2CA8F88}" srcOrd="2" destOrd="0" parTransId="{A8BF3B8B-EEE4-4933-A3FA-54580AFD53BD}" sibTransId="{8CB73B8A-89FB-49C3-ADD1-35B0E167EF5F}"/>
    <dgm:cxn modelId="{DA497DCB-1D74-4130-8FBB-E4D8138FD675}" type="presOf" srcId="{155667C0-2F92-473D-9F10-123EB0D34800}" destId="{59FF4CBA-90E1-4275-8E12-DBD56D395F63}" srcOrd="0" destOrd="0" presId="urn:microsoft.com/office/officeart/2005/8/layout/cycle6"/>
    <dgm:cxn modelId="{400BED8A-985E-449C-A799-2A62F266714A}" type="presOf" srcId="{5309BB6B-B6DC-435B-BDED-0C98D4FC1BBC}" destId="{2428C9A9-2BBA-4099-879D-DFBCA5B94397}" srcOrd="0" destOrd="0" presId="urn:microsoft.com/office/officeart/2005/8/layout/cycle6"/>
    <dgm:cxn modelId="{9F047172-B8B1-4E54-A786-7C4AB9353563}" type="presOf" srcId="{C211927E-A7AA-4D7D-A47F-A38963C2ABCD}" destId="{FB578CE5-7CC8-4073-95E6-27706A5E9C66}" srcOrd="0" destOrd="0" presId="urn:microsoft.com/office/officeart/2005/8/layout/cycle6"/>
    <dgm:cxn modelId="{39BB53BF-D1CE-43A2-BD77-30E53EDE4A0C}" srcId="{3FB17569-986A-4757-AA55-6AB0EE0EBD0E}" destId="{155667C0-2F92-473D-9F10-123EB0D34800}" srcOrd="4" destOrd="0" parTransId="{12DAEEFB-B987-4FBE-A97A-AB040E628752}" sibTransId="{1D9FC188-3E15-485C-86C2-BFB821272E9F}"/>
    <dgm:cxn modelId="{5F8C928E-7B11-492F-AA03-B4EA8525FE88}" type="presOf" srcId="{8CB73B8A-89FB-49C3-ADD1-35B0E167EF5F}" destId="{9AEE1F73-0688-4E51-AE7E-3E4D4DC88BB8}" srcOrd="0" destOrd="0" presId="urn:microsoft.com/office/officeart/2005/8/layout/cycle6"/>
    <dgm:cxn modelId="{469B8B03-EC24-43B4-BD22-7E2F75DAA258}" type="presParOf" srcId="{44AADD26-C3DB-47F5-9E72-444099BD1EE6}" destId="{FB578CE5-7CC8-4073-95E6-27706A5E9C66}" srcOrd="0" destOrd="0" presId="urn:microsoft.com/office/officeart/2005/8/layout/cycle6"/>
    <dgm:cxn modelId="{374B08C7-62DA-4AC4-80CB-BF63ED3A99D0}" type="presParOf" srcId="{44AADD26-C3DB-47F5-9E72-444099BD1EE6}" destId="{014D3F48-F1C5-4564-82F2-D71F7A7F40BB}" srcOrd="1" destOrd="0" presId="urn:microsoft.com/office/officeart/2005/8/layout/cycle6"/>
    <dgm:cxn modelId="{865D0CD3-A341-4836-9311-A9C485ED4DF1}" type="presParOf" srcId="{44AADD26-C3DB-47F5-9E72-444099BD1EE6}" destId="{2428C9A9-2BBA-4099-879D-DFBCA5B94397}" srcOrd="2" destOrd="0" presId="urn:microsoft.com/office/officeart/2005/8/layout/cycle6"/>
    <dgm:cxn modelId="{D3B56DF2-F5F9-467C-AB6F-BE1643CB1055}" type="presParOf" srcId="{44AADD26-C3DB-47F5-9E72-444099BD1EE6}" destId="{C1F9E029-240C-4849-B07C-F311196DBE3F}" srcOrd="3" destOrd="0" presId="urn:microsoft.com/office/officeart/2005/8/layout/cycle6"/>
    <dgm:cxn modelId="{6D28AC35-5753-4253-BEA8-651F437C6879}" type="presParOf" srcId="{44AADD26-C3DB-47F5-9E72-444099BD1EE6}" destId="{682EC928-3AED-4AD7-B7AE-33DEB8B8362E}" srcOrd="4" destOrd="0" presId="urn:microsoft.com/office/officeart/2005/8/layout/cycle6"/>
    <dgm:cxn modelId="{152E50BC-3376-45A8-8F2C-8F2D225B517B}" type="presParOf" srcId="{44AADD26-C3DB-47F5-9E72-444099BD1EE6}" destId="{EEA890DD-93A7-4698-923D-5D27D8085344}" srcOrd="5" destOrd="0" presId="urn:microsoft.com/office/officeart/2005/8/layout/cycle6"/>
    <dgm:cxn modelId="{A250C3F5-B619-44B1-B608-C9FA6B872ACC}" type="presParOf" srcId="{44AADD26-C3DB-47F5-9E72-444099BD1EE6}" destId="{D8DC0EA0-5C60-45E8-BBC7-58C8673B6CC7}" srcOrd="6" destOrd="0" presId="urn:microsoft.com/office/officeart/2005/8/layout/cycle6"/>
    <dgm:cxn modelId="{2CE865C8-4C98-42F6-9466-7DEDA77C14CF}" type="presParOf" srcId="{44AADD26-C3DB-47F5-9E72-444099BD1EE6}" destId="{E86AA2B0-43D9-46B5-B0ED-3206183FE305}" srcOrd="7" destOrd="0" presId="urn:microsoft.com/office/officeart/2005/8/layout/cycle6"/>
    <dgm:cxn modelId="{D0E10AD0-3138-4B26-8CA3-34D4AAEF23C1}" type="presParOf" srcId="{44AADD26-C3DB-47F5-9E72-444099BD1EE6}" destId="{9AEE1F73-0688-4E51-AE7E-3E4D4DC88BB8}" srcOrd="8" destOrd="0" presId="urn:microsoft.com/office/officeart/2005/8/layout/cycle6"/>
    <dgm:cxn modelId="{BEF7E8E3-749A-40A0-A990-724DA32656C9}" type="presParOf" srcId="{44AADD26-C3DB-47F5-9E72-444099BD1EE6}" destId="{7A060969-5ECF-4ABD-8555-AE54CEBEEB83}" srcOrd="9" destOrd="0" presId="urn:microsoft.com/office/officeart/2005/8/layout/cycle6"/>
    <dgm:cxn modelId="{151EC4EC-202B-4EDC-83FA-660AA5B05052}" type="presParOf" srcId="{44AADD26-C3DB-47F5-9E72-444099BD1EE6}" destId="{1E1D3DE9-FACA-4000-8EDB-D6E6B1F3796F}" srcOrd="10" destOrd="0" presId="urn:microsoft.com/office/officeart/2005/8/layout/cycle6"/>
    <dgm:cxn modelId="{72F43894-E46F-49C5-A96F-7AE42D8F8267}" type="presParOf" srcId="{44AADD26-C3DB-47F5-9E72-444099BD1EE6}" destId="{38D5B375-D2B1-4692-8E3B-69FBFA89B893}" srcOrd="11" destOrd="0" presId="urn:microsoft.com/office/officeart/2005/8/layout/cycle6"/>
    <dgm:cxn modelId="{71692FC2-CA5F-4BDF-9059-2135AFE49B18}" type="presParOf" srcId="{44AADD26-C3DB-47F5-9E72-444099BD1EE6}" destId="{59FF4CBA-90E1-4275-8E12-DBD56D395F63}" srcOrd="12" destOrd="0" presId="urn:microsoft.com/office/officeart/2005/8/layout/cycle6"/>
    <dgm:cxn modelId="{4B4D458D-D9CA-4033-9438-69C3D5E17A7D}" type="presParOf" srcId="{44AADD26-C3DB-47F5-9E72-444099BD1EE6}" destId="{CF5A6073-DCEA-4502-96C3-21F58E96F915}" srcOrd="13" destOrd="0" presId="urn:microsoft.com/office/officeart/2005/8/layout/cycle6"/>
    <dgm:cxn modelId="{AC3E3549-3F47-4EE4-9683-E3516070F40E}" type="presParOf" srcId="{44AADD26-C3DB-47F5-9E72-444099BD1EE6}" destId="{E51C827F-6DB6-4180-B419-A93DE9C20869}" srcOrd="14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0ECC122-06CA-4C62-BA45-9485B862E313}" type="doc">
      <dgm:prSet loTypeId="urn:microsoft.com/office/officeart/2005/8/layout/hProcess11" loCatId="process" qsTypeId="urn:microsoft.com/office/officeart/2005/8/quickstyle/simple1" qsCatId="simple" csTypeId="urn:microsoft.com/office/officeart/2005/8/colors/colorful1#1" csCatId="colorful" phldr="1"/>
      <dgm:spPr/>
    </dgm:pt>
    <dgm:pt modelId="{2D6430AE-CD99-468C-ACDA-1F62C1260B0F}">
      <dgm:prSet phldrT="[Texto]"/>
      <dgm:spPr/>
      <dgm:t>
        <a:bodyPr/>
        <a:lstStyle/>
        <a:p>
          <a:pPr algn="ctr"/>
          <a:r>
            <a:rPr lang="es-GT"/>
            <a:t>Febrero </a:t>
          </a:r>
        </a:p>
      </dgm:t>
    </dgm:pt>
    <dgm:pt modelId="{0A6B8A2B-477D-48E0-911F-B31E4A63E1CC}" type="parTrans" cxnId="{802321CB-98B5-445F-8CCB-A239B652A614}">
      <dgm:prSet/>
      <dgm:spPr/>
      <dgm:t>
        <a:bodyPr/>
        <a:lstStyle/>
        <a:p>
          <a:pPr algn="ctr"/>
          <a:endParaRPr lang="es-GT"/>
        </a:p>
      </dgm:t>
    </dgm:pt>
    <dgm:pt modelId="{990F9337-FB7D-49E2-9A0A-AEDC3CC22619}" type="sibTrans" cxnId="{802321CB-98B5-445F-8CCB-A239B652A614}">
      <dgm:prSet/>
      <dgm:spPr/>
      <dgm:t>
        <a:bodyPr/>
        <a:lstStyle/>
        <a:p>
          <a:pPr algn="ctr"/>
          <a:endParaRPr lang="es-GT"/>
        </a:p>
      </dgm:t>
    </dgm:pt>
    <dgm:pt modelId="{A228C722-24F4-47E8-82AA-7AD839D9C1FE}">
      <dgm:prSet phldrT="[Texto]"/>
      <dgm:spPr/>
      <dgm:t>
        <a:bodyPr/>
        <a:lstStyle/>
        <a:p>
          <a:pPr algn="ctr"/>
          <a:r>
            <a:rPr lang="es-GT"/>
            <a:t>Marzo </a:t>
          </a:r>
        </a:p>
      </dgm:t>
    </dgm:pt>
    <dgm:pt modelId="{213095AE-E96F-4FEF-B322-2C6A6A9CDF8F}" type="parTrans" cxnId="{BAE9CF24-2CAD-4FFA-A1FD-A7C33C5DD3F0}">
      <dgm:prSet/>
      <dgm:spPr/>
      <dgm:t>
        <a:bodyPr/>
        <a:lstStyle/>
        <a:p>
          <a:pPr algn="ctr"/>
          <a:endParaRPr lang="es-GT"/>
        </a:p>
      </dgm:t>
    </dgm:pt>
    <dgm:pt modelId="{C1136541-896B-47B1-9794-E4D9EFFDB47F}" type="sibTrans" cxnId="{BAE9CF24-2CAD-4FFA-A1FD-A7C33C5DD3F0}">
      <dgm:prSet/>
      <dgm:spPr/>
      <dgm:t>
        <a:bodyPr/>
        <a:lstStyle/>
        <a:p>
          <a:pPr algn="ctr"/>
          <a:endParaRPr lang="es-GT"/>
        </a:p>
      </dgm:t>
    </dgm:pt>
    <dgm:pt modelId="{3B65D735-E382-45F5-B6A0-E3D59BA8941F}">
      <dgm:prSet phldrT="[Texto]"/>
      <dgm:spPr/>
      <dgm:t>
        <a:bodyPr/>
        <a:lstStyle/>
        <a:p>
          <a:pPr algn="ctr"/>
          <a:r>
            <a:rPr lang="es-GT"/>
            <a:t>Abril</a:t>
          </a:r>
        </a:p>
      </dgm:t>
    </dgm:pt>
    <dgm:pt modelId="{DF413C2D-ECB9-4F0D-8CA1-8AF87D3C86E6}" type="parTrans" cxnId="{C0FEA777-86C4-4F46-9862-F51FE5605A43}">
      <dgm:prSet/>
      <dgm:spPr/>
      <dgm:t>
        <a:bodyPr/>
        <a:lstStyle/>
        <a:p>
          <a:pPr algn="ctr"/>
          <a:endParaRPr lang="es-GT"/>
        </a:p>
      </dgm:t>
    </dgm:pt>
    <dgm:pt modelId="{5A16E421-7D8E-4970-A7AF-F03BBCE28E65}" type="sibTrans" cxnId="{C0FEA777-86C4-4F46-9862-F51FE5605A43}">
      <dgm:prSet/>
      <dgm:spPr/>
      <dgm:t>
        <a:bodyPr/>
        <a:lstStyle/>
        <a:p>
          <a:pPr algn="ctr"/>
          <a:endParaRPr lang="es-GT"/>
        </a:p>
      </dgm:t>
    </dgm:pt>
    <dgm:pt modelId="{56FF33D8-2584-4878-BFDB-353E2AF2F334}" type="pres">
      <dgm:prSet presAssocID="{70ECC122-06CA-4C62-BA45-9485B862E313}" presName="Name0" presStyleCnt="0">
        <dgm:presLayoutVars>
          <dgm:dir/>
          <dgm:resizeHandles val="exact"/>
        </dgm:presLayoutVars>
      </dgm:prSet>
      <dgm:spPr/>
    </dgm:pt>
    <dgm:pt modelId="{BF1A5CF8-8F6A-44AD-ABE3-382B708A79F4}" type="pres">
      <dgm:prSet presAssocID="{70ECC122-06CA-4C62-BA45-9485B862E313}" presName="arrow" presStyleLbl="bgShp" presStyleIdx="0" presStyleCn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</dgm:pt>
    <dgm:pt modelId="{88A44232-3434-4D9A-88A2-8CB3189E38B5}" type="pres">
      <dgm:prSet presAssocID="{70ECC122-06CA-4C62-BA45-9485B862E313}" presName="points" presStyleCnt="0"/>
      <dgm:spPr/>
    </dgm:pt>
    <dgm:pt modelId="{53FA7A9C-6180-4DE4-8AAB-6941095B30EC}" type="pres">
      <dgm:prSet presAssocID="{2D6430AE-CD99-468C-ACDA-1F62C1260B0F}" presName="compositeA" presStyleCnt="0"/>
      <dgm:spPr/>
    </dgm:pt>
    <dgm:pt modelId="{26838C89-C13E-454B-A231-274B5076FD6A}" type="pres">
      <dgm:prSet presAssocID="{2D6430AE-CD99-468C-ACDA-1F62C1260B0F}" presName="textA" presStyleLbl="revTx" presStyleIdx="0" presStyleCnt="3">
        <dgm:presLayoutVars>
          <dgm:bulletEnabled val="1"/>
        </dgm:presLayoutVars>
      </dgm:prSet>
      <dgm:spPr/>
    </dgm:pt>
    <dgm:pt modelId="{F6913A9A-67CB-4044-8A4C-F25EEAE64E85}" type="pres">
      <dgm:prSet presAssocID="{2D6430AE-CD99-468C-ACDA-1F62C1260B0F}" presName="circleA" presStyleLbl="node1" presStyleIdx="0" presStyleCnt="3"/>
      <dgm:spPr/>
    </dgm:pt>
    <dgm:pt modelId="{84A53DCE-8555-4BC0-A6BA-AD3D88869B22}" type="pres">
      <dgm:prSet presAssocID="{2D6430AE-CD99-468C-ACDA-1F62C1260B0F}" presName="spaceA" presStyleCnt="0"/>
      <dgm:spPr/>
    </dgm:pt>
    <dgm:pt modelId="{F0F5F65F-3D77-41BC-88D3-4B97400CC5A2}" type="pres">
      <dgm:prSet presAssocID="{990F9337-FB7D-49E2-9A0A-AEDC3CC22619}" presName="space" presStyleCnt="0"/>
      <dgm:spPr/>
    </dgm:pt>
    <dgm:pt modelId="{B1980D55-321F-4796-BD38-A2233A554761}" type="pres">
      <dgm:prSet presAssocID="{A228C722-24F4-47E8-82AA-7AD839D9C1FE}" presName="compositeB" presStyleCnt="0"/>
      <dgm:spPr/>
    </dgm:pt>
    <dgm:pt modelId="{2629EB93-B03C-4E12-B2D9-2713B21CBAEB}" type="pres">
      <dgm:prSet presAssocID="{A228C722-24F4-47E8-82AA-7AD839D9C1FE}" presName="textB" presStyleLbl="revTx" presStyleIdx="1" presStyleCnt="3">
        <dgm:presLayoutVars>
          <dgm:bulletEnabled val="1"/>
        </dgm:presLayoutVars>
      </dgm:prSet>
      <dgm:spPr/>
    </dgm:pt>
    <dgm:pt modelId="{FD8C7412-87F6-4B80-BF71-3CCF5AA76A28}" type="pres">
      <dgm:prSet presAssocID="{A228C722-24F4-47E8-82AA-7AD839D9C1FE}" presName="circleB" presStyleLbl="node1" presStyleIdx="1" presStyleCnt="3"/>
      <dgm:spPr/>
    </dgm:pt>
    <dgm:pt modelId="{67F25671-9102-4F41-BC9C-941A1CD5277D}" type="pres">
      <dgm:prSet presAssocID="{A228C722-24F4-47E8-82AA-7AD839D9C1FE}" presName="spaceB" presStyleCnt="0"/>
      <dgm:spPr/>
    </dgm:pt>
    <dgm:pt modelId="{0CA78CD3-75EB-4C29-91DE-A5CB1753485B}" type="pres">
      <dgm:prSet presAssocID="{C1136541-896B-47B1-9794-E4D9EFFDB47F}" presName="space" presStyleCnt="0"/>
      <dgm:spPr/>
    </dgm:pt>
    <dgm:pt modelId="{BA4BE87F-D4B7-47AB-AAC8-2104F2854D12}" type="pres">
      <dgm:prSet presAssocID="{3B65D735-E382-45F5-B6A0-E3D59BA8941F}" presName="compositeA" presStyleCnt="0"/>
      <dgm:spPr/>
    </dgm:pt>
    <dgm:pt modelId="{6C704830-D275-43B1-BD04-8D2DCD5FBEEA}" type="pres">
      <dgm:prSet presAssocID="{3B65D735-E382-45F5-B6A0-E3D59BA8941F}" presName="textA" presStyleLbl="revTx" presStyleIdx="2" presStyleCnt="3">
        <dgm:presLayoutVars>
          <dgm:bulletEnabled val="1"/>
        </dgm:presLayoutVars>
      </dgm:prSet>
      <dgm:spPr/>
    </dgm:pt>
    <dgm:pt modelId="{48CFFA6F-A2CC-40A3-8579-06D2998CA4C1}" type="pres">
      <dgm:prSet presAssocID="{3B65D735-E382-45F5-B6A0-E3D59BA8941F}" presName="circleA" presStyleLbl="node1" presStyleIdx="2" presStyleCnt="3"/>
      <dgm:spPr/>
    </dgm:pt>
    <dgm:pt modelId="{234AFAA3-B022-4A6D-B1B7-BCEF98000E0B}" type="pres">
      <dgm:prSet presAssocID="{3B65D735-E382-45F5-B6A0-E3D59BA8941F}" presName="spaceA" presStyleCnt="0"/>
      <dgm:spPr/>
    </dgm:pt>
  </dgm:ptLst>
  <dgm:cxnLst>
    <dgm:cxn modelId="{918FFF1C-42FF-44FE-BEA5-B48B8BE28E94}" type="presOf" srcId="{3B65D735-E382-45F5-B6A0-E3D59BA8941F}" destId="{6C704830-D275-43B1-BD04-8D2DCD5FBEEA}" srcOrd="0" destOrd="0" presId="urn:microsoft.com/office/officeart/2005/8/layout/hProcess11"/>
    <dgm:cxn modelId="{DC397C8E-C010-433C-8E3B-FF2ED08427D8}" type="presOf" srcId="{A228C722-24F4-47E8-82AA-7AD839D9C1FE}" destId="{2629EB93-B03C-4E12-B2D9-2713B21CBAEB}" srcOrd="0" destOrd="0" presId="urn:microsoft.com/office/officeart/2005/8/layout/hProcess11"/>
    <dgm:cxn modelId="{C0FEA777-86C4-4F46-9862-F51FE5605A43}" srcId="{70ECC122-06CA-4C62-BA45-9485B862E313}" destId="{3B65D735-E382-45F5-B6A0-E3D59BA8941F}" srcOrd="2" destOrd="0" parTransId="{DF413C2D-ECB9-4F0D-8CA1-8AF87D3C86E6}" sibTransId="{5A16E421-7D8E-4970-A7AF-F03BBCE28E65}"/>
    <dgm:cxn modelId="{BAE9CF24-2CAD-4FFA-A1FD-A7C33C5DD3F0}" srcId="{70ECC122-06CA-4C62-BA45-9485B862E313}" destId="{A228C722-24F4-47E8-82AA-7AD839D9C1FE}" srcOrd="1" destOrd="0" parTransId="{213095AE-E96F-4FEF-B322-2C6A6A9CDF8F}" sibTransId="{C1136541-896B-47B1-9794-E4D9EFFDB47F}"/>
    <dgm:cxn modelId="{5871124F-6F1A-487E-A8EA-C88CA878F8F6}" type="presOf" srcId="{70ECC122-06CA-4C62-BA45-9485B862E313}" destId="{56FF33D8-2584-4878-BFDB-353E2AF2F334}" srcOrd="0" destOrd="0" presId="urn:microsoft.com/office/officeart/2005/8/layout/hProcess11"/>
    <dgm:cxn modelId="{802321CB-98B5-445F-8CCB-A239B652A614}" srcId="{70ECC122-06CA-4C62-BA45-9485B862E313}" destId="{2D6430AE-CD99-468C-ACDA-1F62C1260B0F}" srcOrd="0" destOrd="0" parTransId="{0A6B8A2B-477D-48E0-911F-B31E4A63E1CC}" sibTransId="{990F9337-FB7D-49E2-9A0A-AEDC3CC22619}"/>
    <dgm:cxn modelId="{BED2A509-671E-42A0-8158-AD1F87E81E4D}" type="presOf" srcId="{2D6430AE-CD99-468C-ACDA-1F62C1260B0F}" destId="{26838C89-C13E-454B-A231-274B5076FD6A}" srcOrd="0" destOrd="0" presId="urn:microsoft.com/office/officeart/2005/8/layout/hProcess11"/>
    <dgm:cxn modelId="{C4ACD0AC-9AFF-4863-9680-E6746E0874BB}" type="presParOf" srcId="{56FF33D8-2584-4878-BFDB-353E2AF2F334}" destId="{BF1A5CF8-8F6A-44AD-ABE3-382B708A79F4}" srcOrd="0" destOrd="0" presId="urn:microsoft.com/office/officeart/2005/8/layout/hProcess11"/>
    <dgm:cxn modelId="{1ECB9DE1-D77B-426A-B6AD-C23532FC12D4}" type="presParOf" srcId="{56FF33D8-2584-4878-BFDB-353E2AF2F334}" destId="{88A44232-3434-4D9A-88A2-8CB3189E38B5}" srcOrd="1" destOrd="0" presId="urn:microsoft.com/office/officeart/2005/8/layout/hProcess11"/>
    <dgm:cxn modelId="{EC2E9CE2-BDFE-4897-B1DD-425DA85F64F4}" type="presParOf" srcId="{88A44232-3434-4D9A-88A2-8CB3189E38B5}" destId="{53FA7A9C-6180-4DE4-8AAB-6941095B30EC}" srcOrd="0" destOrd="0" presId="urn:microsoft.com/office/officeart/2005/8/layout/hProcess11"/>
    <dgm:cxn modelId="{10EAF85F-9DAB-4D4D-9715-E20744175863}" type="presParOf" srcId="{53FA7A9C-6180-4DE4-8AAB-6941095B30EC}" destId="{26838C89-C13E-454B-A231-274B5076FD6A}" srcOrd="0" destOrd="0" presId="urn:microsoft.com/office/officeart/2005/8/layout/hProcess11"/>
    <dgm:cxn modelId="{CFB92A61-6EC1-4210-AB02-42400EDB919E}" type="presParOf" srcId="{53FA7A9C-6180-4DE4-8AAB-6941095B30EC}" destId="{F6913A9A-67CB-4044-8A4C-F25EEAE64E85}" srcOrd="1" destOrd="0" presId="urn:microsoft.com/office/officeart/2005/8/layout/hProcess11"/>
    <dgm:cxn modelId="{12794D4E-7B9D-4F8E-AEA3-EE51FD85E154}" type="presParOf" srcId="{53FA7A9C-6180-4DE4-8AAB-6941095B30EC}" destId="{84A53DCE-8555-4BC0-A6BA-AD3D88869B22}" srcOrd="2" destOrd="0" presId="urn:microsoft.com/office/officeart/2005/8/layout/hProcess11"/>
    <dgm:cxn modelId="{D63B218E-C363-43E7-834C-8CEB158DEF15}" type="presParOf" srcId="{88A44232-3434-4D9A-88A2-8CB3189E38B5}" destId="{F0F5F65F-3D77-41BC-88D3-4B97400CC5A2}" srcOrd="1" destOrd="0" presId="urn:microsoft.com/office/officeart/2005/8/layout/hProcess11"/>
    <dgm:cxn modelId="{FE448F4B-9E50-4DE7-95F5-E02035E76BE3}" type="presParOf" srcId="{88A44232-3434-4D9A-88A2-8CB3189E38B5}" destId="{B1980D55-321F-4796-BD38-A2233A554761}" srcOrd="2" destOrd="0" presId="urn:microsoft.com/office/officeart/2005/8/layout/hProcess11"/>
    <dgm:cxn modelId="{B2D379BF-839B-4D96-9E96-9FAFE5D4B46C}" type="presParOf" srcId="{B1980D55-321F-4796-BD38-A2233A554761}" destId="{2629EB93-B03C-4E12-B2D9-2713B21CBAEB}" srcOrd="0" destOrd="0" presId="urn:microsoft.com/office/officeart/2005/8/layout/hProcess11"/>
    <dgm:cxn modelId="{7DC441E9-C853-48C0-99E3-5B2430192B0C}" type="presParOf" srcId="{B1980D55-321F-4796-BD38-A2233A554761}" destId="{FD8C7412-87F6-4B80-BF71-3CCF5AA76A28}" srcOrd="1" destOrd="0" presId="urn:microsoft.com/office/officeart/2005/8/layout/hProcess11"/>
    <dgm:cxn modelId="{45046900-B993-4C6C-BA96-86B97A049C36}" type="presParOf" srcId="{B1980D55-321F-4796-BD38-A2233A554761}" destId="{67F25671-9102-4F41-BC9C-941A1CD5277D}" srcOrd="2" destOrd="0" presId="urn:microsoft.com/office/officeart/2005/8/layout/hProcess11"/>
    <dgm:cxn modelId="{AEB52768-BF9A-43FC-B318-C5E88985925C}" type="presParOf" srcId="{88A44232-3434-4D9A-88A2-8CB3189E38B5}" destId="{0CA78CD3-75EB-4C29-91DE-A5CB1753485B}" srcOrd="3" destOrd="0" presId="urn:microsoft.com/office/officeart/2005/8/layout/hProcess11"/>
    <dgm:cxn modelId="{0A6BFDD7-3608-4370-9865-1730EEE31894}" type="presParOf" srcId="{88A44232-3434-4D9A-88A2-8CB3189E38B5}" destId="{BA4BE87F-D4B7-47AB-AAC8-2104F2854D12}" srcOrd="4" destOrd="0" presId="urn:microsoft.com/office/officeart/2005/8/layout/hProcess11"/>
    <dgm:cxn modelId="{44B331B0-7493-4304-92FF-4740E72E7A42}" type="presParOf" srcId="{BA4BE87F-D4B7-47AB-AAC8-2104F2854D12}" destId="{6C704830-D275-43B1-BD04-8D2DCD5FBEEA}" srcOrd="0" destOrd="0" presId="urn:microsoft.com/office/officeart/2005/8/layout/hProcess11"/>
    <dgm:cxn modelId="{2F72950C-1255-4FB2-9C67-52B132A46DEB}" type="presParOf" srcId="{BA4BE87F-D4B7-47AB-AAC8-2104F2854D12}" destId="{48CFFA6F-A2CC-40A3-8579-06D2998CA4C1}" srcOrd="1" destOrd="0" presId="urn:microsoft.com/office/officeart/2005/8/layout/hProcess11"/>
    <dgm:cxn modelId="{E821C67B-3BF9-48A1-81EC-31A3C1054633}" type="presParOf" srcId="{BA4BE87F-D4B7-47AB-AAC8-2104F2854D12}" destId="{234AFAA3-B022-4A6D-B1B7-BCEF98000E0B}" srcOrd="2" destOrd="0" presId="urn:microsoft.com/office/officeart/2005/8/layout/hProcess1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073F1D4-6B3E-4E54-B19B-D9A02E485F72}" type="doc">
      <dgm:prSet loTypeId="urn:microsoft.com/office/officeart/2005/8/layout/cycle2" loCatId="cycle" qsTypeId="urn:microsoft.com/office/officeart/2005/8/quickstyle/simple2" qsCatId="simple" csTypeId="urn:microsoft.com/office/officeart/2005/8/colors/colorful1#2" csCatId="colorful" phldr="1"/>
      <dgm:spPr/>
      <dgm:t>
        <a:bodyPr/>
        <a:lstStyle/>
        <a:p>
          <a:endParaRPr lang="es-GT"/>
        </a:p>
      </dgm:t>
    </dgm:pt>
    <dgm:pt modelId="{D09B7E04-1AC8-4C39-9798-F23DC5ED9882}">
      <dgm:prSet phldrT="[Texto]"/>
      <dgm:spPr/>
      <dgm:t>
        <a:bodyPr/>
        <a:lstStyle/>
        <a:p>
          <a:pPr algn="r"/>
          <a:r>
            <a:rPr lang="es-GT" b="1">
              <a:solidFill>
                <a:sysClr val="windowText" lastClr="000000"/>
              </a:solidFill>
            </a:rPr>
            <a:t>TRANSPARENCIA </a:t>
          </a:r>
        </a:p>
      </dgm:t>
    </dgm:pt>
    <dgm:pt modelId="{EFA846E4-77C8-44C7-9882-12F68CC35D02}" type="parTrans" cxnId="{00454D49-5E71-40B4-BC89-684871F6B4C4}">
      <dgm:prSet/>
      <dgm:spPr/>
      <dgm:t>
        <a:bodyPr/>
        <a:lstStyle/>
        <a:p>
          <a:pPr algn="r"/>
          <a:endParaRPr lang="es-GT"/>
        </a:p>
      </dgm:t>
    </dgm:pt>
    <dgm:pt modelId="{84B3213D-1C84-45C5-A1E5-DE36011E835E}" type="sibTrans" cxnId="{00454D49-5E71-40B4-BC89-684871F6B4C4}">
      <dgm:prSet/>
      <dgm:spPr/>
      <dgm:t>
        <a:bodyPr/>
        <a:lstStyle/>
        <a:p>
          <a:pPr algn="r"/>
          <a:endParaRPr lang="es-GT"/>
        </a:p>
      </dgm:t>
    </dgm:pt>
    <dgm:pt modelId="{F06A2934-267F-424F-A2DD-E92713217D7C}">
      <dgm:prSet phldrT="[Texto]"/>
      <dgm:spPr/>
      <dgm:t>
        <a:bodyPr/>
        <a:lstStyle/>
        <a:p>
          <a:pPr algn="ctr"/>
          <a:r>
            <a:rPr lang="es-GT" b="1">
              <a:solidFill>
                <a:sysClr val="windowText" lastClr="000000"/>
              </a:solidFill>
            </a:rPr>
            <a:t>PARTICIPACIÓN CIUDADANA </a:t>
          </a:r>
        </a:p>
      </dgm:t>
    </dgm:pt>
    <dgm:pt modelId="{F3EBC162-657A-44EC-9DC3-327B71C3B690}" type="parTrans" cxnId="{02EE601C-8871-43BF-A6CF-F159A18C4712}">
      <dgm:prSet/>
      <dgm:spPr/>
      <dgm:t>
        <a:bodyPr/>
        <a:lstStyle/>
        <a:p>
          <a:pPr algn="r"/>
          <a:endParaRPr lang="es-GT"/>
        </a:p>
      </dgm:t>
    </dgm:pt>
    <dgm:pt modelId="{4409CB25-5C8E-46AC-B53B-00B0D2C59456}" type="sibTrans" cxnId="{02EE601C-8871-43BF-A6CF-F159A18C4712}">
      <dgm:prSet/>
      <dgm:spPr/>
      <dgm:t>
        <a:bodyPr/>
        <a:lstStyle/>
        <a:p>
          <a:pPr algn="r"/>
          <a:endParaRPr lang="es-GT"/>
        </a:p>
      </dgm:t>
    </dgm:pt>
    <dgm:pt modelId="{63163634-F13D-42DB-8F64-36489354C53A}">
      <dgm:prSet phldrT="[Texto]"/>
      <dgm:spPr/>
      <dgm:t>
        <a:bodyPr/>
        <a:lstStyle/>
        <a:p>
          <a:pPr algn="ctr"/>
          <a:r>
            <a:rPr lang="es-GT" b="1">
              <a:solidFill>
                <a:sysClr val="windowText" lastClr="000000"/>
              </a:solidFill>
            </a:rPr>
            <a:t>RENDICIÓN DE CUENTAS</a:t>
          </a:r>
        </a:p>
      </dgm:t>
    </dgm:pt>
    <dgm:pt modelId="{F534C940-EEFB-4B2D-9627-9E3859B6FB8D}" type="parTrans" cxnId="{E6719855-7DE1-4C58-B598-862AD7438331}">
      <dgm:prSet/>
      <dgm:spPr/>
      <dgm:t>
        <a:bodyPr/>
        <a:lstStyle/>
        <a:p>
          <a:pPr algn="r"/>
          <a:endParaRPr lang="es-GT"/>
        </a:p>
      </dgm:t>
    </dgm:pt>
    <dgm:pt modelId="{9933EFE5-6A23-45E4-BD89-C8D7EECC05F1}" type="sibTrans" cxnId="{E6719855-7DE1-4C58-B598-862AD7438331}">
      <dgm:prSet/>
      <dgm:spPr/>
      <dgm:t>
        <a:bodyPr/>
        <a:lstStyle/>
        <a:p>
          <a:pPr algn="r"/>
          <a:endParaRPr lang="es-GT"/>
        </a:p>
      </dgm:t>
    </dgm:pt>
    <dgm:pt modelId="{31A08CDD-7FDA-4559-82B5-9F33D8FF039E}">
      <dgm:prSet phldrT="[Texto]"/>
      <dgm:spPr/>
      <dgm:t>
        <a:bodyPr/>
        <a:lstStyle/>
        <a:p>
          <a:pPr algn="ctr"/>
          <a:r>
            <a:rPr lang="es-GT" b="1">
              <a:solidFill>
                <a:sysClr val="windowText" lastClr="000000"/>
              </a:solidFill>
            </a:rPr>
            <a:t>TECNOLOGIA E </a:t>
          </a:r>
        </a:p>
        <a:p>
          <a:pPr algn="ctr"/>
          <a:r>
            <a:rPr lang="es-GT" b="1">
              <a:solidFill>
                <a:sysClr val="windowText" lastClr="000000"/>
              </a:solidFill>
            </a:rPr>
            <a:t>INNOVACIÓN</a:t>
          </a:r>
        </a:p>
      </dgm:t>
    </dgm:pt>
    <dgm:pt modelId="{8024A473-3F81-4697-B350-7087675D99A8}" type="parTrans" cxnId="{E2567904-1A0D-4C39-BF27-A376C3B537B1}">
      <dgm:prSet/>
      <dgm:spPr/>
      <dgm:t>
        <a:bodyPr/>
        <a:lstStyle/>
        <a:p>
          <a:pPr algn="r"/>
          <a:endParaRPr lang="es-GT"/>
        </a:p>
      </dgm:t>
    </dgm:pt>
    <dgm:pt modelId="{0308BD3C-9476-4AD1-B848-E1737063F18B}" type="sibTrans" cxnId="{E2567904-1A0D-4C39-BF27-A376C3B537B1}">
      <dgm:prSet/>
      <dgm:spPr/>
      <dgm:t>
        <a:bodyPr/>
        <a:lstStyle/>
        <a:p>
          <a:pPr algn="r"/>
          <a:endParaRPr lang="es-GT"/>
        </a:p>
      </dgm:t>
    </dgm:pt>
    <dgm:pt modelId="{A744D2F0-0B55-45F2-B60C-CD39D701F6CD}">
      <dgm:prSet phldrT="[Texto]"/>
      <dgm:spPr/>
      <dgm:t>
        <a:bodyPr/>
        <a:lstStyle/>
        <a:p>
          <a:pPr algn="ctr"/>
          <a:r>
            <a:rPr lang="es-GT" b="1">
              <a:solidFill>
                <a:sysClr val="windowText" lastClr="000000"/>
              </a:solidFill>
            </a:rPr>
            <a:t>ACCESO A LA INFORMACIÓN PÚBLICA  Y ARCHIVOS INSTITUCIONALES </a:t>
          </a:r>
        </a:p>
      </dgm:t>
    </dgm:pt>
    <dgm:pt modelId="{CF01EEBC-2B15-469C-A3C3-79D6377F75DB}" type="parTrans" cxnId="{5A3459F3-8250-459E-A0E4-722918BCC025}">
      <dgm:prSet/>
      <dgm:spPr/>
      <dgm:t>
        <a:bodyPr/>
        <a:lstStyle/>
        <a:p>
          <a:pPr algn="r"/>
          <a:endParaRPr lang="es-GT"/>
        </a:p>
      </dgm:t>
    </dgm:pt>
    <dgm:pt modelId="{3F37FE5B-0C68-4550-8D3A-B3A036D63C15}" type="sibTrans" cxnId="{5A3459F3-8250-459E-A0E4-722918BCC025}">
      <dgm:prSet/>
      <dgm:spPr/>
      <dgm:t>
        <a:bodyPr/>
        <a:lstStyle/>
        <a:p>
          <a:pPr algn="r"/>
          <a:endParaRPr lang="es-GT"/>
        </a:p>
      </dgm:t>
    </dgm:pt>
    <dgm:pt modelId="{E2668ED1-1CAF-48F2-B668-E7E522A84729}" type="pres">
      <dgm:prSet presAssocID="{F073F1D4-6B3E-4E54-B19B-D9A02E485F72}" presName="cycle" presStyleCnt="0">
        <dgm:presLayoutVars>
          <dgm:dir/>
          <dgm:resizeHandles val="exact"/>
        </dgm:presLayoutVars>
      </dgm:prSet>
      <dgm:spPr/>
    </dgm:pt>
    <dgm:pt modelId="{8E415681-FCFA-43C8-8BE0-C8D92EE29F9D}" type="pres">
      <dgm:prSet presAssocID="{D09B7E04-1AC8-4C39-9798-F23DC5ED9882}" presName="node" presStyleLbl="node1" presStyleIdx="0" presStyleCnt="5">
        <dgm:presLayoutVars>
          <dgm:bulletEnabled val="1"/>
        </dgm:presLayoutVars>
      </dgm:prSet>
      <dgm:spPr/>
    </dgm:pt>
    <dgm:pt modelId="{532A67DF-928A-4A0E-BF7C-085915F4906C}" type="pres">
      <dgm:prSet presAssocID="{84B3213D-1C84-45C5-A1E5-DE36011E835E}" presName="sibTrans" presStyleLbl="sibTrans2D1" presStyleIdx="0" presStyleCnt="5"/>
      <dgm:spPr/>
    </dgm:pt>
    <dgm:pt modelId="{2BEA7103-3813-40DC-9598-4EE2533E6523}" type="pres">
      <dgm:prSet presAssocID="{84B3213D-1C84-45C5-A1E5-DE36011E835E}" presName="connectorText" presStyleLbl="sibTrans2D1" presStyleIdx="0" presStyleCnt="5"/>
      <dgm:spPr/>
    </dgm:pt>
    <dgm:pt modelId="{68F6CCA6-23B5-4C38-8C34-2598476EA017}" type="pres">
      <dgm:prSet presAssocID="{F06A2934-267F-424F-A2DD-E92713217D7C}" presName="node" presStyleLbl="node1" presStyleIdx="1" presStyleCnt="5">
        <dgm:presLayoutVars>
          <dgm:bulletEnabled val="1"/>
        </dgm:presLayoutVars>
      </dgm:prSet>
      <dgm:spPr/>
    </dgm:pt>
    <dgm:pt modelId="{F707589D-FC3E-4850-82EB-B166DA676004}" type="pres">
      <dgm:prSet presAssocID="{4409CB25-5C8E-46AC-B53B-00B0D2C59456}" presName="sibTrans" presStyleLbl="sibTrans2D1" presStyleIdx="1" presStyleCnt="5"/>
      <dgm:spPr/>
    </dgm:pt>
    <dgm:pt modelId="{26E3CD8F-41D1-42A0-9373-77B88E8AB219}" type="pres">
      <dgm:prSet presAssocID="{4409CB25-5C8E-46AC-B53B-00B0D2C59456}" presName="connectorText" presStyleLbl="sibTrans2D1" presStyleIdx="1" presStyleCnt="5"/>
      <dgm:spPr/>
    </dgm:pt>
    <dgm:pt modelId="{658A2828-848E-4577-BA6B-7FF7D8BE2318}" type="pres">
      <dgm:prSet presAssocID="{63163634-F13D-42DB-8F64-36489354C53A}" presName="node" presStyleLbl="node1" presStyleIdx="2" presStyleCnt="5">
        <dgm:presLayoutVars>
          <dgm:bulletEnabled val="1"/>
        </dgm:presLayoutVars>
      </dgm:prSet>
      <dgm:spPr/>
    </dgm:pt>
    <dgm:pt modelId="{BDEC7BF6-5DE0-42CA-80F5-EBC2555F34F6}" type="pres">
      <dgm:prSet presAssocID="{9933EFE5-6A23-45E4-BD89-C8D7EECC05F1}" presName="sibTrans" presStyleLbl="sibTrans2D1" presStyleIdx="2" presStyleCnt="5"/>
      <dgm:spPr/>
    </dgm:pt>
    <dgm:pt modelId="{1EDD3C81-DBC1-46F5-9810-3325A50742D2}" type="pres">
      <dgm:prSet presAssocID="{9933EFE5-6A23-45E4-BD89-C8D7EECC05F1}" presName="connectorText" presStyleLbl="sibTrans2D1" presStyleIdx="2" presStyleCnt="5"/>
      <dgm:spPr/>
    </dgm:pt>
    <dgm:pt modelId="{917F0342-390F-42AB-8849-C9AA6FC3A95B}" type="pres">
      <dgm:prSet presAssocID="{31A08CDD-7FDA-4559-82B5-9F33D8FF039E}" presName="node" presStyleLbl="node1" presStyleIdx="3" presStyleCnt="5">
        <dgm:presLayoutVars>
          <dgm:bulletEnabled val="1"/>
        </dgm:presLayoutVars>
      </dgm:prSet>
      <dgm:spPr/>
    </dgm:pt>
    <dgm:pt modelId="{A3624315-478C-443E-8FE0-00515E5B9F78}" type="pres">
      <dgm:prSet presAssocID="{0308BD3C-9476-4AD1-B848-E1737063F18B}" presName="sibTrans" presStyleLbl="sibTrans2D1" presStyleIdx="3" presStyleCnt="5"/>
      <dgm:spPr/>
    </dgm:pt>
    <dgm:pt modelId="{DC26ED21-1176-461E-9FCE-0B2C7A30F0FE}" type="pres">
      <dgm:prSet presAssocID="{0308BD3C-9476-4AD1-B848-E1737063F18B}" presName="connectorText" presStyleLbl="sibTrans2D1" presStyleIdx="3" presStyleCnt="5"/>
      <dgm:spPr/>
    </dgm:pt>
    <dgm:pt modelId="{3E30B823-5513-4506-875C-C5AC0406D4C2}" type="pres">
      <dgm:prSet presAssocID="{A744D2F0-0B55-45F2-B60C-CD39D701F6CD}" presName="node" presStyleLbl="node1" presStyleIdx="4" presStyleCnt="5">
        <dgm:presLayoutVars>
          <dgm:bulletEnabled val="1"/>
        </dgm:presLayoutVars>
      </dgm:prSet>
      <dgm:spPr/>
    </dgm:pt>
    <dgm:pt modelId="{2BEB3281-1D47-4A29-B5B2-EB261B9BDFF2}" type="pres">
      <dgm:prSet presAssocID="{3F37FE5B-0C68-4550-8D3A-B3A036D63C15}" presName="sibTrans" presStyleLbl="sibTrans2D1" presStyleIdx="4" presStyleCnt="5"/>
      <dgm:spPr/>
    </dgm:pt>
    <dgm:pt modelId="{14D90D96-6135-46B3-A58D-A5D8C53CF6B9}" type="pres">
      <dgm:prSet presAssocID="{3F37FE5B-0C68-4550-8D3A-B3A036D63C15}" presName="connectorText" presStyleLbl="sibTrans2D1" presStyleIdx="4" presStyleCnt="5"/>
      <dgm:spPr/>
    </dgm:pt>
  </dgm:ptLst>
  <dgm:cxnLst>
    <dgm:cxn modelId="{43806D76-D1DE-4DC4-BAC8-807C1D809938}" type="presOf" srcId="{0308BD3C-9476-4AD1-B848-E1737063F18B}" destId="{DC26ED21-1176-461E-9FCE-0B2C7A30F0FE}" srcOrd="1" destOrd="0" presId="urn:microsoft.com/office/officeart/2005/8/layout/cycle2"/>
    <dgm:cxn modelId="{738782AE-D051-4291-A767-3D96189CCC27}" type="presOf" srcId="{4409CB25-5C8E-46AC-B53B-00B0D2C59456}" destId="{F707589D-FC3E-4850-82EB-B166DA676004}" srcOrd="0" destOrd="0" presId="urn:microsoft.com/office/officeart/2005/8/layout/cycle2"/>
    <dgm:cxn modelId="{1A20CD44-3E0F-456A-B741-388056DBFEE4}" type="presOf" srcId="{0308BD3C-9476-4AD1-B848-E1737063F18B}" destId="{A3624315-478C-443E-8FE0-00515E5B9F78}" srcOrd="0" destOrd="0" presId="urn:microsoft.com/office/officeart/2005/8/layout/cycle2"/>
    <dgm:cxn modelId="{FF5013B4-72D4-4399-B7C7-96240188FBA0}" type="presOf" srcId="{A744D2F0-0B55-45F2-B60C-CD39D701F6CD}" destId="{3E30B823-5513-4506-875C-C5AC0406D4C2}" srcOrd="0" destOrd="0" presId="urn:microsoft.com/office/officeart/2005/8/layout/cycle2"/>
    <dgm:cxn modelId="{D4BE7ED4-D735-4553-8E7B-F75229664D05}" type="presOf" srcId="{84B3213D-1C84-45C5-A1E5-DE36011E835E}" destId="{532A67DF-928A-4A0E-BF7C-085915F4906C}" srcOrd="0" destOrd="0" presId="urn:microsoft.com/office/officeart/2005/8/layout/cycle2"/>
    <dgm:cxn modelId="{2AA7E7BB-C865-4246-B317-AB45A2981DA2}" type="presOf" srcId="{63163634-F13D-42DB-8F64-36489354C53A}" destId="{658A2828-848E-4577-BA6B-7FF7D8BE2318}" srcOrd="0" destOrd="0" presId="urn:microsoft.com/office/officeart/2005/8/layout/cycle2"/>
    <dgm:cxn modelId="{E2567904-1A0D-4C39-BF27-A376C3B537B1}" srcId="{F073F1D4-6B3E-4E54-B19B-D9A02E485F72}" destId="{31A08CDD-7FDA-4559-82B5-9F33D8FF039E}" srcOrd="3" destOrd="0" parTransId="{8024A473-3F81-4697-B350-7087675D99A8}" sibTransId="{0308BD3C-9476-4AD1-B848-E1737063F18B}"/>
    <dgm:cxn modelId="{889E2273-5AFF-43DA-831B-E645E7FE5477}" type="presOf" srcId="{3F37FE5B-0C68-4550-8D3A-B3A036D63C15}" destId="{14D90D96-6135-46B3-A58D-A5D8C53CF6B9}" srcOrd="1" destOrd="0" presId="urn:microsoft.com/office/officeart/2005/8/layout/cycle2"/>
    <dgm:cxn modelId="{33AD47B5-B10B-4B2D-B8AD-44199471EAE9}" type="presOf" srcId="{3F37FE5B-0C68-4550-8D3A-B3A036D63C15}" destId="{2BEB3281-1D47-4A29-B5B2-EB261B9BDFF2}" srcOrd="0" destOrd="0" presId="urn:microsoft.com/office/officeart/2005/8/layout/cycle2"/>
    <dgm:cxn modelId="{6400E098-59B3-4D9F-9EBB-648FE4856FB0}" type="presOf" srcId="{84B3213D-1C84-45C5-A1E5-DE36011E835E}" destId="{2BEA7103-3813-40DC-9598-4EE2533E6523}" srcOrd="1" destOrd="0" presId="urn:microsoft.com/office/officeart/2005/8/layout/cycle2"/>
    <dgm:cxn modelId="{76FFB0D5-87E8-4E3D-B0E6-960137ACFA48}" type="presOf" srcId="{9933EFE5-6A23-45E4-BD89-C8D7EECC05F1}" destId="{1EDD3C81-DBC1-46F5-9810-3325A50742D2}" srcOrd="1" destOrd="0" presId="urn:microsoft.com/office/officeart/2005/8/layout/cycle2"/>
    <dgm:cxn modelId="{00454D49-5E71-40B4-BC89-684871F6B4C4}" srcId="{F073F1D4-6B3E-4E54-B19B-D9A02E485F72}" destId="{D09B7E04-1AC8-4C39-9798-F23DC5ED9882}" srcOrd="0" destOrd="0" parTransId="{EFA846E4-77C8-44C7-9882-12F68CC35D02}" sibTransId="{84B3213D-1C84-45C5-A1E5-DE36011E835E}"/>
    <dgm:cxn modelId="{972C7123-066E-4231-A284-33583EB17FEF}" type="presOf" srcId="{F073F1D4-6B3E-4E54-B19B-D9A02E485F72}" destId="{E2668ED1-1CAF-48F2-B668-E7E522A84729}" srcOrd="0" destOrd="0" presId="urn:microsoft.com/office/officeart/2005/8/layout/cycle2"/>
    <dgm:cxn modelId="{4EDE8673-00A4-4842-A33E-08ED948C2966}" type="presOf" srcId="{D09B7E04-1AC8-4C39-9798-F23DC5ED9882}" destId="{8E415681-FCFA-43C8-8BE0-C8D92EE29F9D}" srcOrd="0" destOrd="0" presId="urn:microsoft.com/office/officeart/2005/8/layout/cycle2"/>
    <dgm:cxn modelId="{5A3459F3-8250-459E-A0E4-722918BCC025}" srcId="{F073F1D4-6B3E-4E54-B19B-D9A02E485F72}" destId="{A744D2F0-0B55-45F2-B60C-CD39D701F6CD}" srcOrd="4" destOrd="0" parTransId="{CF01EEBC-2B15-469C-A3C3-79D6377F75DB}" sibTransId="{3F37FE5B-0C68-4550-8D3A-B3A036D63C15}"/>
    <dgm:cxn modelId="{E6719855-7DE1-4C58-B598-862AD7438331}" srcId="{F073F1D4-6B3E-4E54-B19B-D9A02E485F72}" destId="{63163634-F13D-42DB-8F64-36489354C53A}" srcOrd="2" destOrd="0" parTransId="{F534C940-EEFB-4B2D-9627-9E3859B6FB8D}" sibTransId="{9933EFE5-6A23-45E4-BD89-C8D7EECC05F1}"/>
    <dgm:cxn modelId="{90C0AFA0-5ED5-4D73-A276-F748D708F63A}" type="presOf" srcId="{9933EFE5-6A23-45E4-BD89-C8D7EECC05F1}" destId="{BDEC7BF6-5DE0-42CA-80F5-EBC2555F34F6}" srcOrd="0" destOrd="0" presId="urn:microsoft.com/office/officeart/2005/8/layout/cycle2"/>
    <dgm:cxn modelId="{E09FA230-EBAE-4BB2-B999-1DA50E4DAF98}" type="presOf" srcId="{31A08CDD-7FDA-4559-82B5-9F33D8FF039E}" destId="{917F0342-390F-42AB-8849-C9AA6FC3A95B}" srcOrd="0" destOrd="0" presId="urn:microsoft.com/office/officeart/2005/8/layout/cycle2"/>
    <dgm:cxn modelId="{E5BB42AC-59DF-4794-A2DD-8CAE6993A10A}" type="presOf" srcId="{4409CB25-5C8E-46AC-B53B-00B0D2C59456}" destId="{26E3CD8F-41D1-42A0-9373-77B88E8AB219}" srcOrd="1" destOrd="0" presId="urn:microsoft.com/office/officeart/2005/8/layout/cycle2"/>
    <dgm:cxn modelId="{66DE4B19-5C7A-4395-86DA-B3454081B72D}" type="presOf" srcId="{F06A2934-267F-424F-A2DD-E92713217D7C}" destId="{68F6CCA6-23B5-4C38-8C34-2598476EA017}" srcOrd="0" destOrd="0" presId="urn:microsoft.com/office/officeart/2005/8/layout/cycle2"/>
    <dgm:cxn modelId="{02EE601C-8871-43BF-A6CF-F159A18C4712}" srcId="{F073F1D4-6B3E-4E54-B19B-D9A02E485F72}" destId="{F06A2934-267F-424F-A2DD-E92713217D7C}" srcOrd="1" destOrd="0" parTransId="{F3EBC162-657A-44EC-9DC3-327B71C3B690}" sibTransId="{4409CB25-5C8E-46AC-B53B-00B0D2C59456}"/>
    <dgm:cxn modelId="{83987A4D-A6D6-4AEA-83F0-0D2925F68BEB}" type="presParOf" srcId="{E2668ED1-1CAF-48F2-B668-E7E522A84729}" destId="{8E415681-FCFA-43C8-8BE0-C8D92EE29F9D}" srcOrd="0" destOrd="0" presId="urn:microsoft.com/office/officeart/2005/8/layout/cycle2"/>
    <dgm:cxn modelId="{60DDD370-0099-4801-B5E5-5158F3AC23CE}" type="presParOf" srcId="{E2668ED1-1CAF-48F2-B668-E7E522A84729}" destId="{532A67DF-928A-4A0E-BF7C-085915F4906C}" srcOrd="1" destOrd="0" presId="urn:microsoft.com/office/officeart/2005/8/layout/cycle2"/>
    <dgm:cxn modelId="{11239D61-E258-4D15-809C-AFDC7FB7857C}" type="presParOf" srcId="{532A67DF-928A-4A0E-BF7C-085915F4906C}" destId="{2BEA7103-3813-40DC-9598-4EE2533E6523}" srcOrd="0" destOrd="0" presId="urn:microsoft.com/office/officeart/2005/8/layout/cycle2"/>
    <dgm:cxn modelId="{96FB6ACF-11FF-4FF2-889A-99E6FB33A05E}" type="presParOf" srcId="{E2668ED1-1CAF-48F2-B668-E7E522A84729}" destId="{68F6CCA6-23B5-4C38-8C34-2598476EA017}" srcOrd="2" destOrd="0" presId="urn:microsoft.com/office/officeart/2005/8/layout/cycle2"/>
    <dgm:cxn modelId="{CCCB236B-D6D7-4845-8D5F-D7B235E7F343}" type="presParOf" srcId="{E2668ED1-1CAF-48F2-B668-E7E522A84729}" destId="{F707589D-FC3E-4850-82EB-B166DA676004}" srcOrd="3" destOrd="0" presId="urn:microsoft.com/office/officeart/2005/8/layout/cycle2"/>
    <dgm:cxn modelId="{26F70D95-02D7-4C66-8AEA-8C62EB56D2F1}" type="presParOf" srcId="{F707589D-FC3E-4850-82EB-B166DA676004}" destId="{26E3CD8F-41D1-42A0-9373-77B88E8AB219}" srcOrd="0" destOrd="0" presId="urn:microsoft.com/office/officeart/2005/8/layout/cycle2"/>
    <dgm:cxn modelId="{991800E2-0CA2-441E-BC53-A2EFC9DF9952}" type="presParOf" srcId="{E2668ED1-1CAF-48F2-B668-E7E522A84729}" destId="{658A2828-848E-4577-BA6B-7FF7D8BE2318}" srcOrd="4" destOrd="0" presId="urn:microsoft.com/office/officeart/2005/8/layout/cycle2"/>
    <dgm:cxn modelId="{0D58B6A3-8243-439A-AC07-760BE345FA68}" type="presParOf" srcId="{E2668ED1-1CAF-48F2-B668-E7E522A84729}" destId="{BDEC7BF6-5DE0-42CA-80F5-EBC2555F34F6}" srcOrd="5" destOrd="0" presId="urn:microsoft.com/office/officeart/2005/8/layout/cycle2"/>
    <dgm:cxn modelId="{7627BE69-5B92-4A44-956C-B83E0DFC4621}" type="presParOf" srcId="{BDEC7BF6-5DE0-42CA-80F5-EBC2555F34F6}" destId="{1EDD3C81-DBC1-46F5-9810-3325A50742D2}" srcOrd="0" destOrd="0" presId="urn:microsoft.com/office/officeart/2005/8/layout/cycle2"/>
    <dgm:cxn modelId="{C7EA573F-8133-4720-9AC7-44F610F814DF}" type="presParOf" srcId="{E2668ED1-1CAF-48F2-B668-E7E522A84729}" destId="{917F0342-390F-42AB-8849-C9AA6FC3A95B}" srcOrd="6" destOrd="0" presId="urn:microsoft.com/office/officeart/2005/8/layout/cycle2"/>
    <dgm:cxn modelId="{A2AB9522-B2C9-4313-9D34-29667A1A480C}" type="presParOf" srcId="{E2668ED1-1CAF-48F2-B668-E7E522A84729}" destId="{A3624315-478C-443E-8FE0-00515E5B9F78}" srcOrd="7" destOrd="0" presId="urn:microsoft.com/office/officeart/2005/8/layout/cycle2"/>
    <dgm:cxn modelId="{FD71F834-B11C-415D-93CB-3367666BF60B}" type="presParOf" srcId="{A3624315-478C-443E-8FE0-00515E5B9F78}" destId="{DC26ED21-1176-461E-9FCE-0B2C7A30F0FE}" srcOrd="0" destOrd="0" presId="urn:microsoft.com/office/officeart/2005/8/layout/cycle2"/>
    <dgm:cxn modelId="{73932CC4-3E7F-44C6-91E4-2F0CA3FC103A}" type="presParOf" srcId="{E2668ED1-1CAF-48F2-B668-E7E522A84729}" destId="{3E30B823-5513-4506-875C-C5AC0406D4C2}" srcOrd="8" destOrd="0" presId="urn:microsoft.com/office/officeart/2005/8/layout/cycle2"/>
    <dgm:cxn modelId="{D4520E4D-E70C-4129-9C03-6D22429A9890}" type="presParOf" srcId="{E2668ED1-1CAF-48F2-B668-E7E522A84729}" destId="{2BEB3281-1D47-4A29-B5B2-EB261B9BDFF2}" srcOrd="9" destOrd="0" presId="urn:microsoft.com/office/officeart/2005/8/layout/cycle2"/>
    <dgm:cxn modelId="{FE922A28-D65B-4AAE-9535-68818480F52D}" type="presParOf" srcId="{2BEB3281-1D47-4A29-B5B2-EB261B9BDFF2}" destId="{14D90D96-6135-46B3-A58D-A5D8C53CF6B9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790F172-51BE-4547-B425-BED1D29AA126}" type="doc">
      <dgm:prSet loTypeId="urn:microsoft.com/office/officeart/2008/layout/VerticalCurvedList" loCatId="list" qsTypeId="urn:microsoft.com/office/officeart/2005/8/quickstyle/3d4" qsCatId="3D" csTypeId="urn:microsoft.com/office/officeart/2005/8/colors/colorful2" csCatId="colorful" phldr="1"/>
      <dgm:spPr/>
      <dgm:t>
        <a:bodyPr/>
        <a:lstStyle/>
        <a:p>
          <a:endParaRPr lang="es-GT"/>
        </a:p>
      </dgm:t>
    </dgm:pt>
    <dgm:pt modelId="{CA18F7BA-FAB7-4024-BB6B-1280B152694E}">
      <dgm:prSet phldrT="[Texto]"/>
      <dgm:spPr/>
      <dgm:t>
        <a:bodyPr/>
        <a:lstStyle/>
        <a:p>
          <a:r>
            <a:rPr lang="es-ES" b="1">
              <a:solidFill>
                <a:schemeClr val="tx1"/>
              </a:solidFill>
            </a:rPr>
            <a:t>Para consultar otros documentos disponibles relacionados con el tema presupuestario, puedes ingresar a la página de internet del Ministerio de Finanzas Públicas:</a:t>
          </a:r>
          <a:endParaRPr lang="es-GT" b="1">
            <a:solidFill>
              <a:schemeClr val="tx1"/>
            </a:solidFill>
          </a:endParaRPr>
        </a:p>
      </dgm:t>
    </dgm:pt>
    <dgm:pt modelId="{13314CDB-1F7D-4662-A4CC-A864C0762524}" type="parTrans" cxnId="{465143BF-CD7A-4713-957D-C909E709E567}">
      <dgm:prSet/>
      <dgm:spPr/>
      <dgm:t>
        <a:bodyPr/>
        <a:lstStyle/>
        <a:p>
          <a:endParaRPr lang="es-GT"/>
        </a:p>
      </dgm:t>
    </dgm:pt>
    <dgm:pt modelId="{8ED41971-C78A-4F7E-A191-B4DCC434AA4D}" type="sibTrans" cxnId="{465143BF-CD7A-4713-957D-C909E709E567}">
      <dgm:prSet/>
      <dgm:spPr/>
      <dgm:t>
        <a:bodyPr/>
        <a:lstStyle/>
        <a:p>
          <a:endParaRPr lang="es-GT"/>
        </a:p>
      </dgm:t>
    </dgm:pt>
    <dgm:pt modelId="{645BDBE8-7DE0-4BCA-B11C-10DB2F2A61C4}">
      <dgm:prSet phldrT="[Texto]" custT="1"/>
      <dgm:spPr/>
      <dgm:t>
        <a:bodyPr/>
        <a:lstStyle/>
        <a:p>
          <a:pPr algn="ctr"/>
          <a:r>
            <a:rPr lang="es-ES" sz="2400" b="1">
              <a:solidFill>
                <a:schemeClr val="tx1"/>
              </a:solidFill>
            </a:rPr>
            <a:t>www.minfin.gob.gt</a:t>
          </a:r>
          <a:endParaRPr lang="es-GT" sz="2400" b="1">
            <a:solidFill>
              <a:schemeClr val="tx1"/>
            </a:solidFill>
          </a:endParaRPr>
        </a:p>
      </dgm:t>
    </dgm:pt>
    <dgm:pt modelId="{695CF15A-2791-4683-8D52-27D4ECCB23A4}" type="parTrans" cxnId="{1B9B77FB-1A7D-4C39-B5EA-B3E683FCD74E}">
      <dgm:prSet/>
      <dgm:spPr/>
      <dgm:t>
        <a:bodyPr/>
        <a:lstStyle/>
        <a:p>
          <a:endParaRPr lang="es-GT"/>
        </a:p>
      </dgm:t>
    </dgm:pt>
    <dgm:pt modelId="{BC7CFBF5-B7D0-4958-A168-97F867C8304F}" type="sibTrans" cxnId="{1B9B77FB-1A7D-4C39-B5EA-B3E683FCD74E}">
      <dgm:prSet/>
      <dgm:spPr/>
      <dgm:t>
        <a:bodyPr/>
        <a:lstStyle/>
        <a:p>
          <a:endParaRPr lang="es-GT"/>
        </a:p>
      </dgm:t>
    </dgm:pt>
    <dgm:pt modelId="{A02E61AA-1F33-4DBB-A43C-DE6CEDC4D56F}">
      <dgm:prSet phldrT="[Texto]"/>
      <dgm:spPr/>
      <dgm:t>
        <a:bodyPr/>
        <a:lstStyle/>
        <a:p>
          <a:r>
            <a:rPr lang="es-ES" b="1">
              <a:solidFill>
                <a:schemeClr val="tx1"/>
              </a:solidFill>
            </a:rPr>
            <a:t>O bien, puedes visitar la Unidad de Acceso a la Información Pública ubicada en la Planta Baja del Edificio del Ministerio de Finanzas Públicas.</a:t>
          </a:r>
        </a:p>
        <a:p>
          <a:r>
            <a:rPr lang="es-ES" b="1">
              <a:solidFill>
                <a:schemeClr val="tx1"/>
              </a:solidFill>
            </a:rPr>
            <a:t>8a. avenida 20-59, Zona 1, Ciudad. </a:t>
          </a:r>
          <a:endParaRPr lang="es-GT" b="1">
            <a:solidFill>
              <a:schemeClr val="tx1"/>
            </a:solidFill>
          </a:endParaRPr>
        </a:p>
      </dgm:t>
    </dgm:pt>
    <dgm:pt modelId="{43D79A27-4BBC-4827-B601-0A0FEB0EFB4F}" type="parTrans" cxnId="{2F054027-EE90-4412-9CD3-45179294FCEE}">
      <dgm:prSet/>
      <dgm:spPr/>
      <dgm:t>
        <a:bodyPr/>
        <a:lstStyle/>
        <a:p>
          <a:endParaRPr lang="es-GT"/>
        </a:p>
      </dgm:t>
    </dgm:pt>
    <dgm:pt modelId="{25F6A7CF-D757-43E2-AF52-BFB47D3E879C}" type="sibTrans" cxnId="{2F054027-EE90-4412-9CD3-45179294FCEE}">
      <dgm:prSet/>
      <dgm:spPr/>
      <dgm:t>
        <a:bodyPr/>
        <a:lstStyle/>
        <a:p>
          <a:endParaRPr lang="es-GT"/>
        </a:p>
      </dgm:t>
    </dgm:pt>
    <dgm:pt modelId="{FF9CEAFA-39D9-470E-869C-6CDA6E8794FC}" type="pres">
      <dgm:prSet presAssocID="{C790F172-51BE-4547-B425-BED1D29AA126}" presName="Name0" presStyleCnt="0">
        <dgm:presLayoutVars>
          <dgm:chMax val="7"/>
          <dgm:chPref val="7"/>
          <dgm:dir/>
        </dgm:presLayoutVars>
      </dgm:prSet>
      <dgm:spPr/>
    </dgm:pt>
    <dgm:pt modelId="{C75D73E0-F10D-44D5-9A20-32A613524E50}" type="pres">
      <dgm:prSet presAssocID="{C790F172-51BE-4547-B425-BED1D29AA126}" presName="Name1" presStyleCnt="0"/>
      <dgm:spPr/>
    </dgm:pt>
    <dgm:pt modelId="{F095EADA-21DC-4343-80C1-3FC6A0EDDB69}" type="pres">
      <dgm:prSet presAssocID="{C790F172-51BE-4547-B425-BED1D29AA126}" presName="cycle" presStyleCnt="0"/>
      <dgm:spPr/>
    </dgm:pt>
    <dgm:pt modelId="{332366C4-4229-4BED-9BAB-D7D0269C7C52}" type="pres">
      <dgm:prSet presAssocID="{C790F172-51BE-4547-B425-BED1D29AA126}" presName="srcNode" presStyleLbl="node1" presStyleIdx="0" presStyleCnt="3"/>
      <dgm:spPr/>
    </dgm:pt>
    <dgm:pt modelId="{CF1C8A8C-29D2-4B2C-BA0C-8E4FBF60F6CB}" type="pres">
      <dgm:prSet presAssocID="{C790F172-51BE-4547-B425-BED1D29AA126}" presName="conn" presStyleLbl="parChTrans1D2" presStyleIdx="0" presStyleCnt="1"/>
      <dgm:spPr/>
    </dgm:pt>
    <dgm:pt modelId="{8E803FBD-76D1-403D-A1FB-2F1B5F0C618B}" type="pres">
      <dgm:prSet presAssocID="{C790F172-51BE-4547-B425-BED1D29AA126}" presName="extraNode" presStyleLbl="node1" presStyleIdx="0" presStyleCnt="3"/>
      <dgm:spPr/>
    </dgm:pt>
    <dgm:pt modelId="{251DDB4D-2005-401E-AD7F-3AF0943DE527}" type="pres">
      <dgm:prSet presAssocID="{C790F172-51BE-4547-B425-BED1D29AA126}" presName="dstNode" presStyleLbl="node1" presStyleIdx="0" presStyleCnt="3"/>
      <dgm:spPr/>
    </dgm:pt>
    <dgm:pt modelId="{4E4423CB-6055-4D4F-BA4E-B894B58963FB}" type="pres">
      <dgm:prSet presAssocID="{CA18F7BA-FAB7-4024-BB6B-1280B152694E}" presName="text_1" presStyleLbl="node1" presStyleIdx="0" presStyleCnt="3">
        <dgm:presLayoutVars>
          <dgm:bulletEnabled val="1"/>
        </dgm:presLayoutVars>
      </dgm:prSet>
      <dgm:spPr/>
    </dgm:pt>
    <dgm:pt modelId="{BA0019EC-2B92-4156-8AB2-DD55C46B99FF}" type="pres">
      <dgm:prSet presAssocID="{CA18F7BA-FAB7-4024-BB6B-1280B152694E}" presName="accent_1" presStyleCnt="0"/>
      <dgm:spPr/>
    </dgm:pt>
    <dgm:pt modelId="{3CF89881-9616-4EEE-ADE3-A1A62ED6CB54}" type="pres">
      <dgm:prSet presAssocID="{CA18F7BA-FAB7-4024-BB6B-1280B152694E}" presName="accentRepeatNode" presStyleLbl="solidFgAcc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B88B0868-6D52-46DB-9A1A-692FA705D77E}" type="pres">
      <dgm:prSet presAssocID="{645BDBE8-7DE0-4BCA-B11C-10DB2F2A61C4}" presName="text_2" presStyleLbl="node1" presStyleIdx="1" presStyleCnt="3">
        <dgm:presLayoutVars>
          <dgm:bulletEnabled val="1"/>
        </dgm:presLayoutVars>
      </dgm:prSet>
      <dgm:spPr/>
    </dgm:pt>
    <dgm:pt modelId="{D9E92EDF-7DDC-4C14-8820-CBE62FEB760F}" type="pres">
      <dgm:prSet presAssocID="{645BDBE8-7DE0-4BCA-B11C-10DB2F2A61C4}" presName="accent_2" presStyleCnt="0"/>
      <dgm:spPr/>
    </dgm:pt>
    <dgm:pt modelId="{C0A90BA6-819B-4A18-BF66-D6E6C1B42BF3}" type="pres">
      <dgm:prSet presAssocID="{645BDBE8-7DE0-4BCA-B11C-10DB2F2A61C4}" presName="accentRepeatNode" presStyleLbl="solidFgAcc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EEF5415A-71D6-4490-A5AC-1A7FCEB2D595}" type="pres">
      <dgm:prSet presAssocID="{A02E61AA-1F33-4DBB-A43C-DE6CEDC4D56F}" presName="text_3" presStyleLbl="node1" presStyleIdx="2" presStyleCnt="3">
        <dgm:presLayoutVars>
          <dgm:bulletEnabled val="1"/>
        </dgm:presLayoutVars>
      </dgm:prSet>
      <dgm:spPr/>
    </dgm:pt>
    <dgm:pt modelId="{5BD4A3CC-72C3-420E-BBB1-476302FDA770}" type="pres">
      <dgm:prSet presAssocID="{A02E61AA-1F33-4DBB-A43C-DE6CEDC4D56F}" presName="accent_3" presStyleCnt="0"/>
      <dgm:spPr/>
    </dgm:pt>
    <dgm:pt modelId="{EFAD3CB8-8F2F-4B4B-9A84-6AA5CAB110AD}" type="pres">
      <dgm:prSet presAssocID="{A02E61AA-1F33-4DBB-A43C-DE6CEDC4D56F}" presName="accentRepeatNode" presStyleLbl="solidFgAcc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2F054027-EE90-4412-9CD3-45179294FCEE}" srcId="{C790F172-51BE-4547-B425-BED1D29AA126}" destId="{A02E61AA-1F33-4DBB-A43C-DE6CEDC4D56F}" srcOrd="2" destOrd="0" parTransId="{43D79A27-4BBC-4827-B601-0A0FEB0EFB4F}" sibTransId="{25F6A7CF-D757-43E2-AF52-BFB47D3E879C}"/>
    <dgm:cxn modelId="{465143BF-CD7A-4713-957D-C909E709E567}" srcId="{C790F172-51BE-4547-B425-BED1D29AA126}" destId="{CA18F7BA-FAB7-4024-BB6B-1280B152694E}" srcOrd="0" destOrd="0" parTransId="{13314CDB-1F7D-4662-A4CC-A864C0762524}" sibTransId="{8ED41971-C78A-4F7E-A191-B4DCC434AA4D}"/>
    <dgm:cxn modelId="{7B20D4F3-EE7E-4CCB-8CA8-DD8465B90A37}" type="presOf" srcId="{A02E61AA-1F33-4DBB-A43C-DE6CEDC4D56F}" destId="{EEF5415A-71D6-4490-A5AC-1A7FCEB2D595}" srcOrd="0" destOrd="0" presId="urn:microsoft.com/office/officeart/2008/layout/VerticalCurvedList"/>
    <dgm:cxn modelId="{1B9B77FB-1A7D-4C39-B5EA-B3E683FCD74E}" srcId="{C790F172-51BE-4547-B425-BED1D29AA126}" destId="{645BDBE8-7DE0-4BCA-B11C-10DB2F2A61C4}" srcOrd="1" destOrd="0" parTransId="{695CF15A-2791-4683-8D52-27D4ECCB23A4}" sibTransId="{BC7CFBF5-B7D0-4958-A168-97F867C8304F}"/>
    <dgm:cxn modelId="{B2B8081A-FC8A-48E7-97C4-E88C9B7A4C5F}" type="presOf" srcId="{CA18F7BA-FAB7-4024-BB6B-1280B152694E}" destId="{4E4423CB-6055-4D4F-BA4E-B894B58963FB}" srcOrd="0" destOrd="0" presId="urn:microsoft.com/office/officeart/2008/layout/VerticalCurvedList"/>
    <dgm:cxn modelId="{3A6E089E-8C3E-496C-B5C5-56E52C0A0283}" type="presOf" srcId="{C790F172-51BE-4547-B425-BED1D29AA126}" destId="{FF9CEAFA-39D9-470E-869C-6CDA6E8794FC}" srcOrd="0" destOrd="0" presId="urn:microsoft.com/office/officeart/2008/layout/VerticalCurvedList"/>
    <dgm:cxn modelId="{042B44C7-7B04-4A15-8147-B92A90DA1DA4}" type="presOf" srcId="{8ED41971-C78A-4F7E-A191-B4DCC434AA4D}" destId="{CF1C8A8C-29D2-4B2C-BA0C-8E4FBF60F6CB}" srcOrd="0" destOrd="0" presId="urn:microsoft.com/office/officeart/2008/layout/VerticalCurvedList"/>
    <dgm:cxn modelId="{31F04661-B1C7-49DE-A616-53320F722FF9}" type="presOf" srcId="{645BDBE8-7DE0-4BCA-B11C-10DB2F2A61C4}" destId="{B88B0868-6D52-46DB-9A1A-692FA705D77E}" srcOrd="0" destOrd="0" presId="urn:microsoft.com/office/officeart/2008/layout/VerticalCurvedList"/>
    <dgm:cxn modelId="{755B96D4-2940-4D6C-8FB3-FAFE13DB4D52}" type="presParOf" srcId="{FF9CEAFA-39D9-470E-869C-6CDA6E8794FC}" destId="{C75D73E0-F10D-44D5-9A20-32A613524E50}" srcOrd="0" destOrd="0" presId="urn:microsoft.com/office/officeart/2008/layout/VerticalCurvedList"/>
    <dgm:cxn modelId="{A5D13F92-06C2-4B14-8C04-38B7B58CA342}" type="presParOf" srcId="{C75D73E0-F10D-44D5-9A20-32A613524E50}" destId="{F095EADA-21DC-4343-80C1-3FC6A0EDDB69}" srcOrd="0" destOrd="0" presId="urn:microsoft.com/office/officeart/2008/layout/VerticalCurvedList"/>
    <dgm:cxn modelId="{6109E1FC-0F3B-4A6B-B9FC-EFDA223334D6}" type="presParOf" srcId="{F095EADA-21DC-4343-80C1-3FC6A0EDDB69}" destId="{332366C4-4229-4BED-9BAB-D7D0269C7C52}" srcOrd="0" destOrd="0" presId="urn:microsoft.com/office/officeart/2008/layout/VerticalCurvedList"/>
    <dgm:cxn modelId="{77686AD0-34FE-401B-A8F9-A72B1194E696}" type="presParOf" srcId="{F095EADA-21DC-4343-80C1-3FC6A0EDDB69}" destId="{CF1C8A8C-29D2-4B2C-BA0C-8E4FBF60F6CB}" srcOrd="1" destOrd="0" presId="urn:microsoft.com/office/officeart/2008/layout/VerticalCurvedList"/>
    <dgm:cxn modelId="{4A9D45AB-6259-461D-B568-198F0D0F6027}" type="presParOf" srcId="{F095EADA-21DC-4343-80C1-3FC6A0EDDB69}" destId="{8E803FBD-76D1-403D-A1FB-2F1B5F0C618B}" srcOrd="2" destOrd="0" presId="urn:microsoft.com/office/officeart/2008/layout/VerticalCurvedList"/>
    <dgm:cxn modelId="{1AA0B7E3-DDF6-4770-AE9F-A3E73D1C0260}" type="presParOf" srcId="{F095EADA-21DC-4343-80C1-3FC6A0EDDB69}" destId="{251DDB4D-2005-401E-AD7F-3AF0943DE527}" srcOrd="3" destOrd="0" presId="urn:microsoft.com/office/officeart/2008/layout/VerticalCurvedList"/>
    <dgm:cxn modelId="{098426FD-7310-41AC-988B-E5EED9DC1200}" type="presParOf" srcId="{C75D73E0-F10D-44D5-9A20-32A613524E50}" destId="{4E4423CB-6055-4D4F-BA4E-B894B58963FB}" srcOrd="1" destOrd="0" presId="urn:microsoft.com/office/officeart/2008/layout/VerticalCurvedList"/>
    <dgm:cxn modelId="{9997FD20-DEAF-438B-83F1-BFCF8038B5D6}" type="presParOf" srcId="{C75D73E0-F10D-44D5-9A20-32A613524E50}" destId="{BA0019EC-2B92-4156-8AB2-DD55C46B99FF}" srcOrd="2" destOrd="0" presId="urn:microsoft.com/office/officeart/2008/layout/VerticalCurvedList"/>
    <dgm:cxn modelId="{1F6A4B4D-CA09-4A83-969F-D2DD4AFF3716}" type="presParOf" srcId="{BA0019EC-2B92-4156-8AB2-DD55C46B99FF}" destId="{3CF89881-9616-4EEE-ADE3-A1A62ED6CB54}" srcOrd="0" destOrd="0" presId="urn:microsoft.com/office/officeart/2008/layout/VerticalCurvedList"/>
    <dgm:cxn modelId="{A257605B-5323-47A7-82F4-5740B7FB31DC}" type="presParOf" srcId="{C75D73E0-F10D-44D5-9A20-32A613524E50}" destId="{B88B0868-6D52-46DB-9A1A-692FA705D77E}" srcOrd="3" destOrd="0" presId="urn:microsoft.com/office/officeart/2008/layout/VerticalCurvedList"/>
    <dgm:cxn modelId="{615C81EF-5DE2-4A6E-8675-F534A6C853B7}" type="presParOf" srcId="{C75D73E0-F10D-44D5-9A20-32A613524E50}" destId="{D9E92EDF-7DDC-4C14-8820-CBE62FEB760F}" srcOrd="4" destOrd="0" presId="urn:microsoft.com/office/officeart/2008/layout/VerticalCurvedList"/>
    <dgm:cxn modelId="{5AF35979-7EE0-4ABE-AC0E-323A6A259608}" type="presParOf" srcId="{D9E92EDF-7DDC-4C14-8820-CBE62FEB760F}" destId="{C0A90BA6-819B-4A18-BF66-D6E6C1B42BF3}" srcOrd="0" destOrd="0" presId="urn:microsoft.com/office/officeart/2008/layout/VerticalCurvedList"/>
    <dgm:cxn modelId="{89954947-A1FF-4B0A-A910-B065F6643229}" type="presParOf" srcId="{C75D73E0-F10D-44D5-9A20-32A613524E50}" destId="{EEF5415A-71D6-4490-A5AC-1A7FCEB2D595}" srcOrd="5" destOrd="0" presId="urn:microsoft.com/office/officeart/2008/layout/VerticalCurvedList"/>
    <dgm:cxn modelId="{622A0AF2-73D4-4A99-93CA-23D36535DA9B}" type="presParOf" srcId="{C75D73E0-F10D-44D5-9A20-32A613524E50}" destId="{5BD4A3CC-72C3-420E-BBB1-476302FDA770}" srcOrd="6" destOrd="0" presId="urn:microsoft.com/office/officeart/2008/layout/VerticalCurvedList"/>
    <dgm:cxn modelId="{140EB5D7-02B2-47E0-8764-B9407CCED3B0}" type="presParOf" srcId="{5BD4A3CC-72C3-420E-BBB1-476302FDA770}" destId="{EFAD3CB8-8F2F-4B4B-9A84-6AA5CAB110AD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B578CE5-7CC8-4073-95E6-27706A5E9C66}">
      <dsp:nvSpPr>
        <dsp:cNvPr id="0" name=""/>
        <dsp:cNvSpPr/>
      </dsp:nvSpPr>
      <dsp:spPr>
        <a:xfrm>
          <a:off x="1394476" y="2018"/>
          <a:ext cx="1682098" cy="750447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1100" b="1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Secretaría de Planificación y Programacion de la Presidencia (SEGEPLAN)</a:t>
          </a:r>
        </a:p>
      </dsp:txBody>
      <dsp:txXfrm>
        <a:off x="1431110" y="38652"/>
        <a:ext cx="1608830" cy="677179"/>
      </dsp:txXfrm>
    </dsp:sp>
    <dsp:sp modelId="{2428C9A9-2BBA-4099-879D-DFBCA5B94397}">
      <dsp:nvSpPr>
        <dsp:cNvPr id="0" name=""/>
        <dsp:cNvSpPr/>
      </dsp:nvSpPr>
      <dsp:spPr>
        <a:xfrm>
          <a:off x="805960" y="421269"/>
          <a:ext cx="2996921" cy="2996921"/>
        </a:xfrm>
        <a:custGeom>
          <a:avLst/>
          <a:gdLst/>
          <a:ahLst/>
          <a:cxnLst/>
          <a:rect l="0" t="0" r="0" b="0"/>
          <a:pathLst>
            <a:path>
              <a:moveTo>
                <a:pt x="2276166" y="217618"/>
              </a:moveTo>
              <a:arcTo wR="1498460" hR="1498460" stAng="18075925" swAng="1470386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F9E029-240C-4849-B07C-F311196DBE3F}">
      <dsp:nvSpPr>
        <dsp:cNvPr id="0" name=""/>
        <dsp:cNvSpPr/>
      </dsp:nvSpPr>
      <dsp:spPr>
        <a:xfrm>
          <a:off x="2955139" y="1082233"/>
          <a:ext cx="1464457" cy="603697"/>
        </a:xfrm>
        <a:prstGeom prst="roundRect">
          <a:avLst/>
        </a:prstGeom>
        <a:solidFill>
          <a:schemeClr val="accent2">
            <a:hueOff val="1170380"/>
            <a:satOff val="-1460"/>
            <a:lumOff val="343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1100" b="1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Dirección Técnica del Presupuesto (DTP)</a:t>
          </a:r>
        </a:p>
      </dsp:txBody>
      <dsp:txXfrm>
        <a:off x="2984609" y="1111703"/>
        <a:ext cx="1405517" cy="544757"/>
      </dsp:txXfrm>
    </dsp:sp>
    <dsp:sp modelId="{EEA890DD-93A7-4698-923D-5D27D8085344}">
      <dsp:nvSpPr>
        <dsp:cNvPr id="0" name=""/>
        <dsp:cNvSpPr/>
      </dsp:nvSpPr>
      <dsp:spPr>
        <a:xfrm>
          <a:off x="776085" y="408917"/>
          <a:ext cx="2996921" cy="2996921"/>
        </a:xfrm>
        <a:custGeom>
          <a:avLst/>
          <a:gdLst/>
          <a:ahLst/>
          <a:cxnLst/>
          <a:rect l="0" t="0" r="0" b="0"/>
          <a:pathLst>
            <a:path>
              <a:moveTo>
                <a:pt x="2981882" y="1286695"/>
              </a:moveTo>
              <a:arcTo wR="1498460" hR="1498460" stAng="21112540" swAng="2242144"/>
            </a:path>
          </a:pathLst>
        </a:custGeom>
        <a:noFill/>
        <a:ln w="9525" cap="flat" cmpd="sng" algn="ctr">
          <a:solidFill>
            <a:schemeClr val="accent2">
              <a:hueOff val="1170380"/>
              <a:satOff val="-1460"/>
              <a:lumOff val="343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DC0EA0-5C60-45E8-BBC7-58C8673B6CC7}">
      <dsp:nvSpPr>
        <dsp:cNvPr id="0" name=""/>
        <dsp:cNvSpPr/>
      </dsp:nvSpPr>
      <dsp:spPr>
        <a:xfrm>
          <a:off x="2451197" y="2647961"/>
          <a:ext cx="1692177" cy="708617"/>
        </a:xfrm>
        <a:prstGeom prst="roundRect">
          <a:avLst/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1100" b="1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Ministerio de Finanzas Públicas (MINFIN)</a:t>
          </a:r>
        </a:p>
      </dsp:txBody>
      <dsp:txXfrm>
        <a:off x="2485789" y="2682553"/>
        <a:ext cx="1622993" cy="639433"/>
      </dsp:txXfrm>
    </dsp:sp>
    <dsp:sp modelId="{9AEE1F73-0688-4E51-AE7E-3E4D4DC88BB8}">
      <dsp:nvSpPr>
        <dsp:cNvPr id="0" name=""/>
        <dsp:cNvSpPr/>
      </dsp:nvSpPr>
      <dsp:spPr>
        <a:xfrm>
          <a:off x="833834" y="402153"/>
          <a:ext cx="2996921" cy="2996921"/>
        </a:xfrm>
        <a:custGeom>
          <a:avLst/>
          <a:gdLst/>
          <a:ahLst/>
          <a:cxnLst/>
          <a:rect l="0" t="0" r="0" b="0"/>
          <a:pathLst>
            <a:path>
              <a:moveTo>
                <a:pt x="1845905" y="2956084"/>
              </a:moveTo>
              <a:arcTo wR="1498460" hR="1498460" stAng="4595576" swAng="1608931"/>
            </a:path>
          </a:pathLst>
        </a:custGeom>
        <a:noFill/>
        <a:ln w="9525" cap="flat" cmpd="sng" algn="ctr">
          <a:solidFill>
            <a:schemeClr val="accent2">
              <a:hueOff val="2340759"/>
              <a:satOff val="-2919"/>
              <a:lumOff val="686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060969-5ECF-4ABD-8555-AE54CEBEEB83}">
      <dsp:nvSpPr>
        <dsp:cNvPr id="0" name=""/>
        <dsp:cNvSpPr/>
      </dsp:nvSpPr>
      <dsp:spPr>
        <a:xfrm>
          <a:off x="373311" y="2647952"/>
          <a:ext cx="1734260" cy="708617"/>
        </a:xfrm>
        <a:prstGeom prst="roundRect">
          <a:avLst/>
        </a:prstGeom>
        <a:solidFill>
          <a:schemeClr val="accent2">
            <a:hueOff val="3511139"/>
            <a:satOff val="-4379"/>
            <a:lumOff val="103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1100" b="1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Banco Central de Guatemala (BANGUAT)</a:t>
          </a:r>
        </a:p>
      </dsp:txBody>
      <dsp:txXfrm>
        <a:off x="407903" y="2682544"/>
        <a:ext cx="1665076" cy="639433"/>
      </dsp:txXfrm>
    </dsp:sp>
    <dsp:sp modelId="{38D5B375-D2B1-4692-8E3B-69FBFA89B893}">
      <dsp:nvSpPr>
        <dsp:cNvPr id="0" name=""/>
        <dsp:cNvSpPr/>
      </dsp:nvSpPr>
      <dsp:spPr>
        <a:xfrm>
          <a:off x="736417" y="385228"/>
          <a:ext cx="2996921" cy="2996921"/>
        </a:xfrm>
        <a:custGeom>
          <a:avLst/>
          <a:gdLst/>
          <a:ahLst/>
          <a:cxnLst/>
          <a:rect l="0" t="0" r="0" b="0"/>
          <a:pathLst>
            <a:path>
              <a:moveTo>
                <a:pt x="204921" y="2254860"/>
              </a:moveTo>
              <a:arcTo wR="1498460" hR="1498460" stAng="8980978" swAng="2085619"/>
            </a:path>
          </a:pathLst>
        </a:custGeom>
        <a:noFill/>
        <a:ln w="9525" cap="flat" cmpd="sng" algn="ctr">
          <a:solidFill>
            <a:schemeClr val="accent2">
              <a:hueOff val="3511139"/>
              <a:satOff val="-4379"/>
              <a:lumOff val="103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FF4CBA-90E1-4275-8E12-DBD56D395F63}">
      <dsp:nvSpPr>
        <dsp:cNvPr id="0" name=""/>
        <dsp:cNvSpPr/>
      </dsp:nvSpPr>
      <dsp:spPr>
        <a:xfrm>
          <a:off x="26724" y="1066801"/>
          <a:ext cx="1567360" cy="691702"/>
        </a:xfrm>
        <a:prstGeom prst="roundRect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1100" b="1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Superintendencia de Administración Tributaria (SAT)</a:t>
          </a:r>
        </a:p>
      </dsp:txBody>
      <dsp:txXfrm>
        <a:off x="60490" y="1100567"/>
        <a:ext cx="1499828" cy="624170"/>
      </dsp:txXfrm>
    </dsp:sp>
    <dsp:sp modelId="{E51C827F-6DB6-4180-B419-A93DE9C20869}">
      <dsp:nvSpPr>
        <dsp:cNvPr id="0" name=""/>
        <dsp:cNvSpPr/>
      </dsp:nvSpPr>
      <dsp:spPr>
        <a:xfrm>
          <a:off x="737065" y="377241"/>
          <a:ext cx="2996921" cy="2996921"/>
        </a:xfrm>
        <a:custGeom>
          <a:avLst/>
          <a:gdLst/>
          <a:ahLst/>
          <a:cxnLst/>
          <a:rect l="0" t="0" r="0" b="0"/>
          <a:pathLst>
            <a:path>
              <a:moveTo>
                <a:pt x="240348" y="684496"/>
              </a:moveTo>
              <a:arcTo wR="1498460" hR="1498460" stAng="12774104" swAng="1363436"/>
            </a:path>
          </a:pathLst>
        </a:custGeom>
        <a:noFill/>
        <a:ln w="9525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F1A5CF8-8F6A-44AD-ABE3-382B708A79F4}">
      <dsp:nvSpPr>
        <dsp:cNvPr id="0" name=""/>
        <dsp:cNvSpPr/>
      </dsp:nvSpPr>
      <dsp:spPr>
        <a:xfrm>
          <a:off x="0" y="577214"/>
          <a:ext cx="3771900" cy="769620"/>
        </a:xfrm>
        <a:prstGeom prst="notchedRightArrow">
          <a:avLst/>
        </a:prstGeom>
        <a:gradFill rotWithShape="1">
          <a:gsLst>
            <a:gs pos="0">
              <a:schemeClr val="accent6">
                <a:shade val="51000"/>
                <a:satMod val="130000"/>
              </a:schemeClr>
            </a:gs>
            <a:gs pos="80000">
              <a:schemeClr val="accent6">
                <a:shade val="93000"/>
                <a:satMod val="130000"/>
              </a:schemeClr>
            </a:gs>
            <a:gs pos="100000">
              <a:schemeClr val="accent6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</dsp:sp>
    <dsp:sp modelId="{26838C89-C13E-454B-A231-274B5076FD6A}">
      <dsp:nvSpPr>
        <dsp:cNvPr id="0" name=""/>
        <dsp:cNvSpPr/>
      </dsp:nvSpPr>
      <dsp:spPr>
        <a:xfrm>
          <a:off x="1657" y="0"/>
          <a:ext cx="1093998" cy="7696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42240" rIns="142240" bIns="14224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2000" kern="1200"/>
            <a:t>Febrero </a:t>
          </a:r>
        </a:p>
      </dsp:txBody>
      <dsp:txXfrm>
        <a:off x="1657" y="0"/>
        <a:ext cx="1093998" cy="769620"/>
      </dsp:txXfrm>
    </dsp:sp>
    <dsp:sp modelId="{F6913A9A-67CB-4044-8A4C-F25EEAE64E85}">
      <dsp:nvSpPr>
        <dsp:cNvPr id="0" name=""/>
        <dsp:cNvSpPr/>
      </dsp:nvSpPr>
      <dsp:spPr>
        <a:xfrm>
          <a:off x="452454" y="865822"/>
          <a:ext cx="192405" cy="192405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629EB93-B03C-4E12-B2D9-2713B21CBAEB}">
      <dsp:nvSpPr>
        <dsp:cNvPr id="0" name=""/>
        <dsp:cNvSpPr/>
      </dsp:nvSpPr>
      <dsp:spPr>
        <a:xfrm>
          <a:off x="1150355" y="1154429"/>
          <a:ext cx="1093998" cy="7696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42240" rIns="142240" bIns="142240" numCol="1" spcCol="1270" anchor="t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2000" kern="1200"/>
            <a:t>Marzo </a:t>
          </a:r>
        </a:p>
      </dsp:txBody>
      <dsp:txXfrm>
        <a:off x="1150355" y="1154429"/>
        <a:ext cx="1093998" cy="769620"/>
      </dsp:txXfrm>
    </dsp:sp>
    <dsp:sp modelId="{FD8C7412-87F6-4B80-BF71-3CCF5AA76A28}">
      <dsp:nvSpPr>
        <dsp:cNvPr id="0" name=""/>
        <dsp:cNvSpPr/>
      </dsp:nvSpPr>
      <dsp:spPr>
        <a:xfrm>
          <a:off x="1601152" y="865822"/>
          <a:ext cx="192405" cy="192405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C704830-D275-43B1-BD04-8D2DCD5FBEEA}">
      <dsp:nvSpPr>
        <dsp:cNvPr id="0" name=""/>
        <dsp:cNvSpPr/>
      </dsp:nvSpPr>
      <dsp:spPr>
        <a:xfrm>
          <a:off x="2299054" y="0"/>
          <a:ext cx="1093998" cy="7696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42240" rIns="142240" bIns="14224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2000" kern="1200"/>
            <a:t>Abril</a:t>
          </a:r>
        </a:p>
      </dsp:txBody>
      <dsp:txXfrm>
        <a:off x="2299054" y="0"/>
        <a:ext cx="1093998" cy="769620"/>
      </dsp:txXfrm>
    </dsp:sp>
    <dsp:sp modelId="{48CFFA6F-A2CC-40A3-8579-06D2998CA4C1}">
      <dsp:nvSpPr>
        <dsp:cNvPr id="0" name=""/>
        <dsp:cNvSpPr/>
      </dsp:nvSpPr>
      <dsp:spPr>
        <a:xfrm>
          <a:off x="2749850" y="865822"/>
          <a:ext cx="192405" cy="192405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415681-FCFA-43C8-8BE0-C8D92EE29F9D}">
      <dsp:nvSpPr>
        <dsp:cNvPr id="0" name=""/>
        <dsp:cNvSpPr/>
      </dsp:nvSpPr>
      <dsp:spPr>
        <a:xfrm>
          <a:off x="1386436" y="317"/>
          <a:ext cx="1018077" cy="1018077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700" b="1" kern="1200">
              <a:solidFill>
                <a:sysClr val="windowText" lastClr="000000"/>
              </a:solidFill>
            </a:rPr>
            <a:t>TRANSPARENCIA </a:t>
          </a:r>
        </a:p>
      </dsp:txBody>
      <dsp:txXfrm>
        <a:off x="1535530" y="149411"/>
        <a:ext cx="719889" cy="719889"/>
      </dsp:txXfrm>
    </dsp:sp>
    <dsp:sp modelId="{532A67DF-928A-4A0E-BF7C-085915F4906C}">
      <dsp:nvSpPr>
        <dsp:cNvPr id="0" name=""/>
        <dsp:cNvSpPr/>
      </dsp:nvSpPr>
      <dsp:spPr>
        <a:xfrm rot="2160000">
          <a:off x="2372394" y="782458"/>
          <a:ext cx="270874" cy="343601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GT" sz="600" kern="1200"/>
        </a:p>
      </dsp:txBody>
      <dsp:txXfrm>
        <a:off x="2380154" y="827296"/>
        <a:ext cx="189612" cy="206161"/>
      </dsp:txXfrm>
    </dsp:sp>
    <dsp:sp modelId="{68F6CCA6-23B5-4C38-8C34-2598476EA017}">
      <dsp:nvSpPr>
        <dsp:cNvPr id="0" name=""/>
        <dsp:cNvSpPr/>
      </dsp:nvSpPr>
      <dsp:spPr>
        <a:xfrm>
          <a:off x="2623554" y="899136"/>
          <a:ext cx="1018077" cy="1018077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700" b="1" kern="1200">
              <a:solidFill>
                <a:sysClr val="windowText" lastClr="000000"/>
              </a:solidFill>
            </a:rPr>
            <a:t>PARTICIPACIÓN CIUDADANA </a:t>
          </a:r>
        </a:p>
      </dsp:txBody>
      <dsp:txXfrm>
        <a:off x="2772648" y="1048230"/>
        <a:ext cx="719889" cy="719889"/>
      </dsp:txXfrm>
    </dsp:sp>
    <dsp:sp modelId="{F707589D-FC3E-4850-82EB-B166DA676004}">
      <dsp:nvSpPr>
        <dsp:cNvPr id="0" name=""/>
        <dsp:cNvSpPr/>
      </dsp:nvSpPr>
      <dsp:spPr>
        <a:xfrm rot="6480000">
          <a:off x="2763256" y="1956242"/>
          <a:ext cx="270874" cy="343601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GT" sz="600" kern="1200"/>
        </a:p>
      </dsp:txBody>
      <dsp:txXfrm rot="10800000">
        <a:off x="2816443" y="1986320"/>
        <a:ext cx="189612" cy="206161"/>
      </dsp:txXfrm>
    </dsp:sp>
    <dsp:sp modelId="{658A2828-848E-4577-BA6B-7FF7D8BE2318}">
      <dsp:nvSpPr>
        <dsp:cNvPr id="0" name=""/>
        <dsp:cNvSpPr/>
      </dsp:nvSpPr>
      <dsp:spPr>
        <a:xfrm>
          <a:off x="2151017" y="2353455"/>
          <a:ext cx="1018077" cy="1018077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700" b="1" kern="1200">
              <a:solidFill>
                <a:sysClr val="windowText" lastClr="000000"/>
              </a:solidFill>
            </a:rPr>
            <a:t>RENDICIÓN DE CUENTAS</a:t>
          </a:r>
        </a:p>
      </dsp:txBody>
      <dsp:txXfrm>
        <a:off x="2300111" y="2502549"/>
        <a:ext cx="719889" cy="719889"/>
      </dsp:txXfrm>
    </dsp:sp>
    <dsp:sp modelId="{BDEC7BF6-5DE0-42CA-80F5-EBC2555F34F6}">
      <dsp:nvSpPr>
        <dsp:cNvPr id="0" name=""/>
        <dsp:cNvSpPr/>
      </dsp:nvSpPr>
      <dsp:spPr>
        <a:xfrm rot="10800000">
          <a:off x="1767703" y="2690693"/>
          <a:ext cx="270874" cy="343601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GT" sz="600" kern="1200"/>
        </a:p>
      </dsp:txBody>
      <dsp:txXfrm rot="10800000">
        <a:off x="1848965" y="2759413"/>
        <a:ext cx="189612" cy="206161"/>
      </dsp:txXfrm>
    </dsp:sp>
    <dsp:sp modelId="{917F0342-390F-42AB-8849-C9AA6FC3A95B}">
      <dsp:nvSpPr>
        <dsp:cNvPr id="0" name=""/>
        <dsp:cNvSpPr/>
      </dsp:nvSpPr>
      <dsp:spPr>
        <a:xfrm>
          <a:off x="621855" y="2353455"/>
          <a:ext cx="1018077" cy="1018077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700" b="1" kern="1200">
              <a:solidFill>
                <a:sysClr val="windowText" lastClr="000000"/>
              </a:solidFill>
            </a:rPr>
            <a:t>TECNOLOGIA E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700" b="1" kern="1200">
              <a:solidFill>
                <a:sysClr val="windowText" lastClr="000000"/>
              </a:solidFill>
            </a:rPr>
            <a:t>INNOVACIÓN</a:t>
          </a:r>
        </a:p>
      </dsp:txBody>
      <dsp:txXfrm>
        <a:off x="770949" y="2502549"/>
        <a:ext cx="719889" cy="719889"/>
      </dsp:txXfrm>
    </dsp:sp>
    <dsp:sp modelId="{A3624315-478C-443E-8FE0-00515E5B9F78}">
      <dsp:nvSpPr>
        <dsp:cNvPr id="0" name=""/>
        <dsp:cNvSpPr/>
      </dsp:nvSpPr>
      <dsp:spPr>
        <a:xfrm rot="15120000">
          <a:off x="761557" y="1970824"/>
          <a:ext cx="270874" cy="343601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GT" sz="600" kern="1200"/>
        </a:p>
      </dsp:txBody>
      <dsp:txXfrm rot="10800000">
        <a:off x="814744" y="2078186"/>
        <a:ext cx="189612" cy="206161"/>
      </dsp:txXfrm>
    </dsp:sp>
    <dsp:sp modelId="{3E30B823-5513-4506-875C-C5AC0406D4C2}">
      <dsp:nvSpPr>
        <dsp:cNvPr id="0" name=""/>
        <dsp:cNvSpPr/>
      </dsp:nvSpPr>
      <dsp:spPr>
        <a:xfrm>
          <a:off x="149318" y="899136"/>
          <a:ext cx="1018077" cy="1018077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700" b="1" kern="1200">
              <a:solidFill>
                <a:sysClr val="windowText" lastClr="000000"/>
              </a:solidFill>
            </a:rPr>
            <a:t>ACCESO A LA INFORMACIÓN PÚBLICA  Y ARCHIVOS INSTITUCIONALES </a:t>
          </a:r>
        </a:p>
      </dsp:txBody>
      <dsp:txXfrm>
        <a:off x="298412" y="1048230"/>
        <a:ext cx="719889" cy="719889"/>
      </dsp:txXfrm>
    </dsp:sp>
    <dsp:sp modelId="{2BEB3281-1D47-4A29-B5B2-EB261B9BDFF2}">
      <dsp:nvSpPr>
        <dsp:cNvPr id="0" name=""/>
        <dsp:cNvSpPr/>
      </dsp:nvSpPr>
      <dsp:spPr>
        <a:xfrm rot="19440000">
          <a:off x="1135276" y="791470"/>
          <a:ext cx="270874" cy="343601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GT" sz="600" kern="1200"/>
        </a:p>
      </dsp:txBody>
      <dsp:txXfrm>
        <a:off x="1143036" y="884072"/>
        <a:ext cx="189612" cy="20616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F1C8A8C-29D2-4B2C-BA0C-8E4FBF60F6CB}">
      <dsp:nvSpPr>
        <dsp:cNvPr id="0" name=""/>
        <dsp:cNvSpPr/>
      </dsp:nvSpPr>
      <dsp:spPr>
        <a:xfrm>
          <a:off x="-4145318" y="-636145"/>
          <a:ext cx="4939416" cy="4939416"/>
        </a:xfrm>
        <a:prstGeom prst="blockArc">
          <a:avLst>
            <a:gd name="adj1" fmla="val 18900000"/>
            <a:gd name="adj2" fmla="val 2700000"/>
            <a:gd name="adj3" fmla="val 437"/>
          </a:avLst>
        </a:pr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4423CB-6055-4D4F-BA4E-B894B58963FB}">
      <dsp:nvSpPr>
        <dsp:cNvPr id="0" name=""/>
        <dsp:cNvSpPr/>
      </dsp:nvSpPr>
      <dsp:spPr>
        <a:xfrm>
          <a:off x="510684" y="366712"/>
          <a:ext cx="5469721" cy="733425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82156" tIns="30480" rIns="30480" bIns="3048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b="1" kern="1200">
              <a:solidFill>
                <a:schemeClr val="tx1"/>
              </a:solidFill>
            </a:rPr>
            <a:t>Para consultar otros documentos disponibles relacionados con el tema presupuestario, puedes ingresar a la página de internet del Ministerio de Finanzas Públicas:</a:t>
          </a:r>
          <a:endParaRPr lang="es-GT" sz="1200" b="1" kern="1200">
            <a:solidFill>
              <a:schemeClr val="tx1"/>
            </a:solidFill>
          </a:endParaRPr>
        </a:p>
      </dsp:txBody>
      <dsp:txXfrm>
        <a:off x="510684" y="366712"/>
        <a:ext cx="5469721" cy="733425"/>
      </dsp:txXfrm>
    </dsp:sp>
    <dsp:sp modelId="{3CF89881-9616-4EEE-ADE3-A1A62ED6CB54}">
      <dsp:nvSpPr>
        <dsp:cNvPr id="0" name=""/>
        <dsp:cNvSpPr/>
      </dsp:nvSpPr>
      <dsp:spPr>
        <a:xfrm>
          <a:off x="52294" y="275034"/>
          <a:ext cx="916781" cy="916781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88B0868-6D52-46DB-9A1A-692FA705D77E}">
      <dsp:nvSpPr>
        <dsp:cNvPr id="0" name=""/>
        <dsp:cNvSpPr/>
      </dsp:nvSpPr>
      <dsp:spPr>
        <a:xfrm>
          <a:off x="777284" y="1466849"/>
          <a:ext cx="5203121" cy="733425"/>
        </a:xfrm>
        <a:prstGeom prst="rect">
          <a:avLst/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82156" tIns="60960" rIns="60960" bIns="6096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400" b="1" kern="1200">
              <a:solidFill>
                <a:schemeClr val="tx1"/>
              </a:solidFill>
            </a:rPr>
            <a:t>www.minfin.gob.gt</a:t>
          </a:r>
          <a:endParaRPr lang="es-GT" sz="2400" b="1" kern="1200">
            <a:solidFill>
              <a:schemeClr val="tx1"/>
            </a:solidFill>
          </a:endParaRPr>
        </a:p>
      </dsp:txBody>
      <dsp:txXfrm>
        <a:off x="777284" y="1466849"/>
        <a:ext cx="5203121" cy="733425"/>
      </dsp:txXfrm>
    </dsp:sp>
    <dsp:sp modelId="{C0A90BA6-819B-4A18-BF66-D6E6C1B42BF3}">
      <dsp:nvSpPr>
        <dsp:cNvPr id="0" name=""/>
        <dsp:cNvSpPr/>
      </dsp:nvSpPr>
      <dsp:spPr>
        <a:xfrm>
          <a:off x="318894" y="1375171"/>
          <a:ext cx="916781" cy="916781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9525" cap="flat" cmpd="sng" algn="ctr">
          <a:solidFill>
            <a:schemeClr val="accent2">
              <a:hueOff val="2340759"/>
              <a:satOff val="-2919"/>
              <a:lumOff val="686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EF5415A-71D6-4490-A5AC-1A7FCEB2D595}">
      <dsp:nvSpPr>
        <dsp:cNvPr id="0" name=""/>
        <dsp:cNvSpPr/>
      </dsp:nvSpPr>
      <dsp:spPr>
        <a:xfrm>
          <a:off x="510684" y="2566987"/>
          <a:ext cx="5469721" cy="733425"/>
        </a:xfrm>
        <a:prstGeom prst="rect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82156" tIns="30480" rIns="30480" bIns="3048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b="1" kern="1200">
              <a:solidFill>
                <a:schemeClr val="tx1"/>
              </a:solidFill>
            </a:rPr>
            <a:t>O bien, puedes visitar la Unidad de Acceso a la Información Pública ubicada en la Planta Baja del Edificio del Ministerio de Finanzas Públicas.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b="1" kern="1200">
              <a:solidFill>
                <a:schemeClr val="tx1"/>
              </a:solidFill>
            </a:rPr>
            <a:t>8a. avenida 20-59, Zona 1, Ciudad. </a:t>
          </a:r>
          <a:endParaRPr lang="es-GT" sz="1200" b="1" kern="1200">
            <a:solidFill>
              <a:schemeClr val="tx1"/>
            </a:solidFill>
          </a:endParaRPr>
        </a:p>
      </dsp:txBody>
      <dsp:txXfrm>
        <a:off x="510684" y="2566987"/>
        <a:ext cx="5469721" cy="733425"/>
      </dsp:txXfrm>
    </dsp:sp>
    <dsp:sp modelId="{EFAD3CB8-8F2F-4B4B-9A84-6AA5CAB110AD}">
      <dsp:nvSpPr>
        <dsp:cNvPr id="0" name=""/>
        <dsp:cNvSpPr/>
      </dsp:nvSpPr>
      <dsp:spPr>
        <a:xfrm>
          <a:off x="52294" y="2475309"/>
          <a:ext cx="916781" cy="916781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9525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11">
  <dgm:title val=""/>
  <dgm:desc val=""/>
  <dgm:catLst>
    <dgm:cat type="process" pri="8000"/>
    <dgm:cat type="convert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l" for="ch" forName="arrow"/>
          <dgm:constr type="w" for="ch" forName="points" refType="w" fact="0.9"/>
          <dgm:constr type="h" for="ch" forName="points" refType="h"/>
          <dgm:constr type="t" for="ch" forName="points"/>
          <dgm:constr type="l" for="ch" forName="points"/>
        </dgm:constrLst>
      </dgm:if>
      <dgm:else name="Name3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r" for="ch" forName="arrow" refType="w"/>
          <dgm:constr type="w" for="ch" forName="points" refType="w" fact="0.9"/>
          <dgm:constr type="h" for="ch" forName="points" refType="h"/>
          <dgm:constr type="t" for="ch" forName="points"/>
          <dgm:constr type="r" for="ch" forName="points" refType="w"/>
        </dgm:constrLst>
      </dgm:else>
    </dgm:choose>
    <dgm:ruleLst/>
    <dgm:layoutNode name="arrow" styleLbl="bgShp">
      <dgm:alg type="sp"/>
      <dgm:choose name="Name4">
        <dgm:if name="Name5" func="var" arg="dir" op="equ" val="norm">
          <dgm:shape xmlns:r="http://schemas.openxmlformats.org/officeDocument/2006/relationships" type="notchedRightArrow" r:blip="">
            <dgm:adjLst/>
          </dgm:shape>
        </dgm:if>
        <dgm:else name="Name6">
          <dgm:shape xmlns:r="http://schemas.openxmlformats.org/officeDocument/2006/relationships" rot="180" type="notchedRightArrow" r:blip="">
            <dgm:adjLst/>
          </dgm:shape>
        </dgm:else>
      </dgm:choose>
      <dgm:presOf/>
      <dgm:constrLst/>
      <dgm:ruleLst/>
    </dgm:layoutNode>
    <dgm:layoutNode name="points">
      <dgm:choose name="Name7">
        <dgm:if name="Name8" func="var" arg="dir" op="equ" val="norm">
          <dgm:alg type="lin">
            <dgm:param type="linDir" val="fromL"/>
          </dgm:alg>
        </dgm:if>
        <dgm:else name="Name9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A" refType="w"/>
        <dgm:constr type="h" for="ch" forName="compositeA" refType="h"/>
        <dgm:constr type="w" for="ch" forName="compositeB" refType="w" refFor="ch" refForName="compositeA" op="equ"/>
        <dgm:constr type="h" for="ch" forName="compositeB" refType="h" refFor="ch" refForName="compositeA" op="equ"/>
        <dgm:constr type="primFontSz" for="des" ptType="node" op="equ" val="65"/>
        <dgm:constr type="w" for="ch" forName="space" refType="w" refFor="ch" refForName="compositeA" op="equ" fact="0.05"/>
      </dgm:constrLst>
      <dgm:ruleLst/>
      <dgm:forEach name="Name10" axis="ch" ptType="node">
        <dgm:choose name="Name11">
          <dgm:if name="Name12" axis="self" ptType="node" func="posOdd" op="equ" val="1">
            <dgm:layoutNode name="compositeA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A" refType="w"/>
                <dgm:constr type="h" for="ch" forName="textA" refType="h" fact="0.4"/>
                <dgm:constr type="t" for="ch" forName="textA"/>
                <dgm:constr type="l" for="ch" forName="textA"/>
                <dgm:constr type="h" for="ch" forName="circleA" refType="h" fact="0.1"/>
                <dgm:constr type="h" for="ch" forName="circleA" refType="w" op="lte"/>
                <dgm:constr type="w" for="ch" forName="circleA" refType="h" refFor="ch" refForName="circleA" op="equ"/>
                <dgm:constr type="ctrY" for="ch" forName="circleA" refType="h" fact="0.5"/>
                <dgm:constr type="ctrX" for="ch" forName="circleA" refType="w" refFor="ch" refForName="textA" fact="0.5"/>
                <dgm:constr type="w" for="ch" forName="spaceA" refType="w"/>
                <dgm:constr type="h" for="ch" forName="spaceA" refType="h" fact="0.4"/>
                <dgm:constr type="b" for="ch" forName="spaceA" refType="h"/>
                <dgm:constr type="l" for="ch" forName="spaceA"/>
              </dgm:constrLst>
              <dgm:ruleLst/>
              <dgm:layoutNode name="textA" styleLbl="revTx">
                <dgm:varLst>
                  <dgm:bulletEnabled val="1"/>
                </dgm:varLst>
                <dgm:alg type="tx">
                  <dgm:param type="txAnchorVert" val="b"/>
                  <dgm:param type="txAnchorVertCh" val="b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A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A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13">
            <dgm:layoutNode name="compositeB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B" refType="w"/>
                <dgm:constr type="h" for="ch" forName="textB" refType="h" fact="0.4"/>
                <dgm:constr type="b" for="ch" forName="textB" refType="h"/>
                <dgm:constr type="l" for="ch" forName="textB"/>
                <dgm:constr type="h" for="ch" forName="circleB" refType="h" fact="0.1"/>
                <dgm:constr type="w" for="ch" forName="circleB" refType="h" refFor="ch" refForName="circleB" op="equ"/>
                <dgm:constr type="h" for="ch" forName="circleB" refType="w" op="lte"/>
                <dgm:constr type="ctrY" for="ch" forName="circleB" refType="h" fact="0.5"/>
                <dgm:constr type="ctrX" for="ch" forName="circleB" refType="w" refFor="ch" refForName="textB" fact="0.5"/>
                <dgm:constr type="w" for="ch" forName="spaceB" refType="w"/>
                <dgm:constr type="h" for="ch" forName="spaceB" refType="h" fact="0.4"/>
                <dgm:constr type="t" for="ch" forName="spaceB"/>
                <dgm:constr type="l" for="ch" forName="spaceB"/>
              </dgm:constrLst>
              <dgm:ruleLst/>
              <dgm:layoutNode name="textB" styleLbl="revTx">
                <dgm:varLst>
                  <dgm:bulletEnabled val="1"/>
                </dgm:varLst>
                <dgm:alg type="tx">
                  <dgm:param type="txAnchorVert" val="t"/>
                  <dgm:param type="txAnchorVertCh" val="t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B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B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else>
        </dgm:choos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22D5797-FECA-40A9-85BE-7FCFD40EE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1502</Words>
  <Characters>8267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Aprendiendo sobre el Proceso Presupuestario</vt:lpstr>
    </vt:vector>
  </TitlesOfParts>
  <Company>Microsoft</Company>
  <LinksUpToDate>false</LinksUpToDate>
  <CharactersWithSpaces>9750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Aprendiendo sobre el Proceso Presupuestario</dc:title>
  <dc:creator>Mercedes Porras Cruz</dc:creator>
  <cp:lastModifiedBy>René Augusto Castro González</cp:lastModifiedBy>
  <cp:revision>2</cp:revision>
  <dcterms:created xsi:type="dcterms:W3CDTF">2016-12-15T00:04:00Z</dcterms:created>
  <dcterms:modified xsi:type="dcterms:W3CDTF">2016-12-15T00:04:00Z</dcterms:modified>
</cp:coreProperties>
</file>