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3FD21" w14:textId="08DF7BE0" w:rsidR="00B24451" w:rsidRPr="00D933CC" w:rsidRDefault="00974CE7" w:rsidP="00B24451">
      <w:pPr>
        <w:spacing w:after="0" w:line="240" w:lineRule="auto"/>
        <w:jc w:val="center"/>
        <w:rPr>
          <w:b/>
          <w:sz w:val="28"/>
          <w:lang w:val="es-MX"/>
        </w:rPr>
      </w:pPr>
      <w:bookmarkStart w:id="0" w:name="_GoBack"/>
      <w:bookmarkEnd w:id="0"/>
      <w:r>
        <w:rPr>
          <w:b/>
          <w:sz w:val="28"/>
          <w:lang w:val="es-MX"/>
        </w:rPr>
        <w:t xml:space="preserve">GUÍA PARA LA PRESENTACIÓN DE SOLICITUD </w:t>
      </w:r>
      <w:r w:rsidR="00B24451">
        <w:rPr>
          <w:b/>
          <w:sz w:val="28"/>
          <w:lang w:val="es-MX"/>
        </w:rPr>
        <w:t xml:space="preserve">DE POSTULANTES A </w:t>
      </w:r>
      <w:r w:rsidRPr="005226E7">
        <w:rPr>
          <w:b/>
          <w:sz w:val="28"/>
          <w:lang w:val="es-MX"/>
        </w:rPr>
        <w:t>DIRECTOR</w:t>
      </w:r>
      <w:r w:rsidR="00B24451">
        <w:rPr>
          <w:b/>
          <w:sz w:val="28"/>
          <w:lang w:val="es-MX"/>
        </w:rPr>
        <w:t xml:space="preserve"> EJECUTIVO DE LA AGENCIA NACIONAL DE ALIANZAS PARA EL DESARROLL</w:t>
      </w:r>
      <w:r w:rsidR="00B25BF9">
        <w:rPr>
          <w:b/>
          <w:sz w:val="28"/>
          <w:lang w:val="es-MX"/>
        </w:rPr>
        <w:t>O DE INFRAESTRUCTURA ECONÓMICA -</w:t>
      </w:r>
      <w:r w:rsidR="00B24451">
        <w:rPr>
          <w:b/>
          <w:sz w:val="28"/>
          <w:lang w:val="es-MX"/>
        </w:rPr>
        <w:t>ANADIE-</w:t>
      </w:r>
    </w:p>
    <w:p w14:paraId="0F529177" w14:textId="257F11CB" w:rsidR="00974CE7" w:rsidRPr="00D933CC" w:rsidRDefault="00974CE7" w:rsidP="00974CE7">
      <w:pPr>
        <w:spacing w:after="0" w:line="240" w:lineRule="auto"/>
        <w:jc w:val="center"/>
        <w:rPr>
          <w:b/>
          <w:sz w:val="28"/>
          <w:lang w:val="es-MX"/>
        </w:rPr>
      </w:pPr>
      <w:r w:rsidRPr="00D933CC">
        <w:rPr>
          <w:b/>
          <w:sz w:val="28"/>
          <w:lang w:val="es-MX"/>
        </w:rPr>
        <w:t xml:space="preserve"> </w:t>
      </w:r>
    </w:p>
    <w:p w14:paraId="6DA337BA" w14:textId="37FACBD5" w:rsidR="00974CE7" w:rsidRDefault="00974CE7" w:rsidP="00974CE7">
      <w:pPr>
        <w:spacing w:before="24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Los postulantes al puesto de Director</w:t>
      </w:r>
      <w:r w:rsidR="00B24451">
        <w:rPr>
          <w:rFonts w:ascii="Arial" w:hAnsi="Arial" w:cs="Arial"/>
          <w:sz w:val="24"/>
          <w:lang w:val="es-MX"/>
        </w:rPr>
        <w:t xml:space="preserve"> Ejecutivo</w:t>
      </w:r>
      <w:r>
        <w:rPr>
          <w:rFonts w:ascii="Arial" w:hAnsi="Arial" w:cs="Arial"/>
          <w:sz w:val="24"/>
          <w:lang w:val="es-MX"/>
        </w:rPr>
        <w:t>, deberán de realizar los siguientes pasos para la presentación de solicitud</w:t>
      </w:r>
      <w:r w:rsidRPr="005226E7">
        <w:rPr>
          <w:rFonts w:ascii="Arial" w:hAnsi="Arial" w:cs="Arial"/>
          <w:sz w:val="24"/>
          <w:lang w:val="es-MX"/>
        </w:rPr>
        <w:t>:</w:t>
      </w:r>
    </w:p>
    <w:tbl>
      <w:tblPr>
        <w:tblStyle w:val="Cuadrculamedia3-nfasis1"/>
        <w:tblW w:w="0" w:type="auto"/>
        <w:tblLook w:val="04A0" w:firstRow="1" w:lastRow="0" w:firstColumn="1" w:lastColumn="0" w:noHBand="0" w:noVBand="1"/>
      </w:tblPr>
      <w:tblGrid>
        <w:gridCol w:w="959"/>
        <w:gridCol w:w="8585"/>
      </w:tblGrid>
      <w:tr w:rsidR="00974CE7" w14:paraId="1591057C" w14:textId="77777777" w:rsidTr="00C53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99DCEF0" w14:textId="77777777" w:rsidR="00974CE7" w:rsidRDefault="00974CE7" w:rsidP="00C53DF4">
            <w:pPr>
              <w:spacing w:before="240"/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NO</w:t>
            </w:r>
          </w:p>
        </w:tc>
        <w:tc>
          <w:tcPr>
            <w:tcW w:w="8585" w:type="dxa"/>
            <w:vAlign w:val="center"/>
          </w:tcPr>
          <w:p w14:paraId="2618841D" w14:textId="77777777" w:rsidR="00974CE7" w:rsidRDefault="00974CE7" w:rsidP="00C53DF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PASO</w:t>
            </w:r>
          </w:p>
        </w:tc>
      </w:tr>
      <w:tr w:rsidR="00974CE7" w14:paraId="2140729D" w14:textId="77777777" w:rsidTr="00C5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778C1B51" w14:textId="77777777" w:rsidR="00974CE7" w:rsidRDefault="00974CE7" w:rsidP="00C53DF4">
            <w:pPr>
              <w:spacing w:before="240"/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1</w:t>
            </w:r>
          </w:p>
        </w:tc>
        <w:tc>
          <w:tcPr>
            <w:tcW w:w="8585" w:type="dxa"/>
          </w:tcPr>
          <w:p w14:paraId="5500F83F" w14:textId="4A6DEE4E" w:rsidR="00974CE7" w:rsidRPr="00B24451" w:rsidRDefault="00974CE7" w:rsidP="00E708C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24451">
              <w:rPr>
                <w:rFonts w:ascii="Arial" w:hAnsi="Arial" w:cs="Arial"/>
                <w:sz w:val="20"/>
                <w:szCs w:val="20"/>
                <w:lang w:val="es-MX"/>
              </w:rPr>
              <w:t xml:space="preserve">El postulante podrá descargar la Ficha de Solicitud de Inscripción  y Control de Requisitos </w:t>
            </w:r>
            <w:r w:rsidR="00B24451" w:rsidRPr="00B2445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B25BF9">
              <w:rPr>
                <w:rFonts w:ascii="Arial" w:hAnsi="Arial" w:cs="Arial"/>
                <w:sz w:val="20"/>
                <w:szCs w:val="20"/>
                <w:lang w:val="es-MX"/>
              </w:rPr>
              <w:t>DE-</w:t>
            </w:r>
            <w:r w:rsidR="00B24451" w:rsidRPr="00B24451">
              <w:rPr>
                <w:rFonts w:ascii="Arial" w:hAnsi="Arial" w:cs="Arial"/>
                <w:sz w:val="20"/>
                <w:szCs w:val="20"/>
                <w:lang w:val="es-MX"/>
              </w:rPr>
              <w:t xml:space="preserve">ANADIE-FORM-1 desde las páginas </w:t>
            </w:r>
            <w:hyperlink r:id="rId8" w:history="1">
              <w:r w:rsidR="00E708CE" w:rsidRPr="0063276F">
                <w:rPr>
                  <w:rStyle w:val="Hipervnculo"/>
                </w:rPr>
                <w:t>www.anadie.gob.gt</w:t>
              </w:r>
            </w:hyperlink>
            <w:r w:rsidR="00E708CE">
              <w:t xml:space="preserve"> o </w:t>
            </w:r>
            <w:r w:rsidR="00B24451" w:rsidRPr="00B2445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hyperlink r:id="rId9" w:history="1">
              <w:r w:rsidR="00B24451" w:rsidRPr="006A2EC6">
                <w:rPr>
                  <w:rStyle w:val="Hipervnculo"/>
                  <w:rFonts w:ascii="Arial" w:hAnsi="Arial" w:cs="Arial"/>
                  <w:sz w:val="20"/>
                  <w:szCs w:val="20"/>
                  <w:lang w:val="es-MX"/>
                </w:rPr>
                <w:t>www.minfin.gob.gt</w:t>
              </w:r>
            </w:hyperlink>
            <w:r w:rsidR="00B2445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974CE7" w14:paraId="1C10E439" w14:textId="77777777" w:rsidTr="00C53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079AFD3" w14:textId="77777777" w:rsidR="00974CE7" w:rsidRDefault="00974CE7" w:rsidP="00C53DF4">
            <w:pPr>
              <w:spacing w:before="240"/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2</w:t>
            </w:r>
          </w:p>
        </w:tc>
        <w:tc>
          <w:tcPr>
            <w:tcW w:w="8585" w:type="dxa"/>
          </w:tcPr>
          <w:p w14:paraId="175B13BC" w14:textId="5D181604" w:rsidR="00974CE7" w:rsidRPr="00B81CAB" w:rsidRDefault="00974CE7" w:rsidP="00B24451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81CAB">
              <w:rPr>
                <w:rFonts w:ascii="Arial" w:hAnsi="Arial" w:cs="Arial"/>
                <w:lang w:val="es-MX"/>
              </w:rPr>
              <w:t>El Postulante deberá colocar su fotografía a color y en tamaño c</w:t>
            </w:r>
            <w:r w:rsidR="006C082B">
              <w:rPr>
                <w:rFonts w:ascii="Arial" w:hAnsi="Arial" w:cs="Arial"/>
                <w:lang w:val="es-MX"/>
              </w:rPr>
              <w:t>é</w:t>
            </w:r>
            <w:r w:rsidRPr="00B81CAB">
              <w:rPr>
                <w:rFonts w:ascii="Arial" w:hAnsi="Arial" w:cs="Arial"/>
                <w:lang w:val="es-MX"/>
              </w:rPr>
              <w:t xml:space="preserve">dula en la Ficha de Solicitud de Inscripción  y Control de Requisitos </w:t>
            </w:r>
            <w:r w:rsidR="00314D22">
              <w:rPr>
                <w:rFonts w:ascii="Arial" w:hAnsi="Arial" w:cs="Arial"/>
                <w:lang w:val="es-MX"/>
              </w:rPr>
              <w:t>DE-</w:t>
            </w:r>
            <w:r w:rsidR="00B24451">
              <w:rPr>
                <w:rFonts w:ascii="Arial" w:hAnsi="Arial" w:cs="Arial"/>
                <w:lang w:val="es-MX"/>
              </w:rPr>
              <w:t>ANADIE-FORM-</w:t>
            </w:r>
            <w:r w:rsidRPr="00B81CAB">
              <w:rPr>
                <w:rFonts w:ascii="Arial" w:hAnsi="Arial" w:cs="Arial"/>
                <w:lang w:val="es-MX"/>
              </w:rPr>
              <w:t>1</w:t>
            </w:r>
          </w:p>
        </w:tc>
      </w:tr>
      <w:tr w:rsidR="00974CE7" w14:paraId="2B24ED28" w14:textId="77777777" w:rsidTr="00C5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F1018C7" w14:textId="77777777" w:rsidR="00974CE7" w:rsidRDefault="00974CE7" w:rsidP="00C53DF4">
            <w:pPr>
              <w:spacing w:before="240"/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3</w:t>
            </w:r>
          </w:p>
        </w:tc>
        <w:tc>
          <w:tcPr>
            <w:tcW w:w="8585" w:type="dxa"/>
          </w:tcPr>
          <w:p w14:paraId="37935B5E" w14:textId="77777777" w:rsidR="00974CE7" w:rsidRPr="00B81CAB" w:rsidRDefault="00974CE7" w:rsidP="00974CE7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81CAB">
              <w:rPr>
                <w:rFonts w:ascii="Arial" w:hAnsi="Arial" w:cs="Arial"/>
                <w:lang w:val="es-MX"/>
              </w:rPr>
              <w:t>El Postulante deberá completar la Ficha de  Solicitud de Inscripción y Control de Requisitos  con la información de los datos generales que son requeridos.</w:t>
            </w:r>
          </w:p>
        </w:tc>
      </w:tr>
      <w:tr w:rsidR="00974CE7" w14:paraId="0AB04E49" w14:textId="77777777" w:rsidTr="00C53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2AAE05D" w14:textId="77777777" w:rsidR="00974CE7" w:rsidRDefault="00974CE7" w:rsidP="00C53DF4">
            <w:pPr>
              <w:spacing w:before="240"/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4</w:t>
            </w:r>
          </w:p>
        </w:tc>
        <w:tc>
          <w:tcPr>
            <w:tcW w:w="8585" w:type="dxa"/>
          </w:tcPr>
          <w:p w14:paraId="306E188B" w14:textId="0011848E" w:rsidR="00974CE7" w:rsidRPr="00B81CAB" w:rsidRDefault="00974CE7" w:rsidP="00B24451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81CAB">
              <w:rPr>
                <w:rFonts w:ascii="Arial" w:hAnsi="Arial" w:cs="Arial"/>
                <w:lang w:val="es-MX"/>
              </w:rPr>
              <w:t xml:space="preserve">El Postulante deberá integrar los documentos a presentar en su expediente, según el orden del formulario </w:t>
            </w:r>
            <w:r w:rsidR="00314D22">
              <w:rPr>
                <w:rFonts w:ascii="Arial" w:hAnsi="Arial" w:cs="Arial"/>
                <w:lang w:val="es-MX"/>
              </w:rPr>
              <w:t>DE-</w:t>
            </w:r>
            <w:r w:rsidR="00B24451">
              <w:rPr>
                <w:rFonts w:ascii="Arial" w:hAnsi="Arial" w:cs="Arial"/>
                <w:lang w:val="es-MX"/>
              </w:rPr>
              <w:t>ANADIE-FORM-</w:t>
            </w:r>
            <w:r w:rsidRPr="00B81CAB">
              <w:rPr>
                <w:rFonts w:ascii="Arial" w:hAnsi="Arial" w:cs="Arial"/>
                <w:lang w:val="es-MX"/>
              </w:rPr>
              <w:t>1 indicando la cantidad de folios  y rubrica</w:t>
            </w:r>
            <w:r w:rsidR="006C082B">
              <w:rPr>
                <w:rFonts w:ascii="Arial" w:hAnsi="Arial" w:cs="Arial"/>
                <w:lang w:val="es-MX"/>
              </w:rPr>
              <w:t>ndo</w:t>
            </w:r>
            <w:r w:rsidRPr="00B81CAB">
              <w:rPr>
                <w:rFonts w:ascii="Arial" w:hAnsi="Arial" w:cs="Arial"/>
                <w:lang w:val="es-MX"/>
              </w:rPr>
              <w:t xml:space="preserve"> en cada hoja.</w:t>
            </w:r>
          </w:p>
        </w:tc>
      </w:tr>
      <w:tr w:rsidR="00974CE7" w14:paraId="19C3DA32" w14:textId="77777777" w:rsidTr="00C5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8B80C6E" w14:textId="77777777" w:rsidR="00974CE7" w:rsidRDefault="00974CE7" w:rsidP="00C53DF4">
            <w:pPr>
              <w:spacing w:before="240"/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5</w:t>
            </w:r>
          </w:p>
        </w:tc>
        <w:tc>
          <w:tcPr>
            <w:tcW w:w="8585" w:type="dxa"/>
          </w:tcPr>
          <w:p w14:paraId="37C19D7F" w14:textId="572063C9" w:rsidR="00974CE7" w:rsidRPr="00B81CAB" w:rsidRDefault="00974CE7" w:rsidP="00974CE7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81CAB">
              <w:rPr>
                <w:rFonts w:ascii="Arial" w:hAnsi="Arial" w:cs="Arial"/>
                <w:lang w:val="es-MX"/>
              </w:rPr>
              <w:t>El Postulante deberá colocar su</w:t>
            </w:r>
            <w:r w:rsidR="00B25BF9">
              <w:rPr>
                <w:rFonts w:ascii="Arial" w:hAnsi="Arial" w:cs="Arial"/>
                <w:lang w:val="es-MX"/>
              </w:rPr>
              <w:t xml:space="preserve"> nombre y firma en la Ficha de </w:t>
            </w:r>
            <w:r w:rsidRPr="00B81CAB">
              <w:rPr>
                <w:rFonts w:ascii="Arial" w:hAnsi="Arial" w:cs="Arial"/>
                <w:lang w:val="es-MX"/>
              </w:rPr>
              <w:t>Solicitud de Inscripción y Control de Requisitos</w:t>
            </w:r>
          </w:p>
        </w:tc>
      </w:tr>
      <w:tr w:rsidR="00974CE7" w14:paraId="67DBF510" w14:textId="77777777" w:rsidTr="00C53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9966777" w14:textId="77777777" w:rsidR="00974CE7" w:rsidRDefault="00974CE7" w:rsidP="00C53DF4">
            <w:pPr>
              <w:spacing w:before="240"/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6</w:t>
            </w:r>
          </w:p>
        </w:tc>
        <w:tc>
          <w:tcPr>
            <w:tcW w:w="8585" w:type="dxa"/>
          </w:tcPr>
          <w:p w14:paraId="6A0BF5A7" w14:textId="15CAA71F" w:rsidR="00974CE7" w:rsidRPr="00B81CAB" w:rsidRDefault="00974CE7" w:rsidP="004D6489">
            <w:pPr>
              <w:widowControl w:val="0"/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8"/>
                <w:lang w:eastAsia="es-GT"/>
                <w14:cntxtAlts/>
              </w:rPr>
            </w:pPr>
            <w:r w:rsidRPr="00B81CAB">
              <w:rPr>
                <w:rFonts w:ascii="Arial" w:hAnsi="Arial" w:cs="Arial"/>
                <w:lang w:val="es-MX"/>
              </w:rPr>
              <w:t xml:space="preserve">El Postulante deberá presentar una carta de solicitud  que fundamente </w:t>
            </w:r>
            <w:r w:rsidR="00452428" w:rsidRPr="00B81CAB">
              <w:rPr>
                <w:rFonts w:ascii="Arial" w:hAnsi="Arial" w:cs="Arial"/>
                <w:lang w:val="es-MX"/>
              </w:rPr>
              <w:t>por qué</w:t>
            </w:r>
            <w:r w:rsidRPr="00B81CAB">
              <w:rPr>
                <w:rFonts w:ascii="Arial" w:hAnsi="Arial" w:cs="Arial"/>
                <w:lang w:val="es-MX"/>
              </w:rPr>
              <w:t xml:space="preserve"> considera cumple con el perfil de la posición</w:t>
            </w:r>
          </w:p>
        </w:tc>
      </w:tr>
      <w:tr w:rsidR="00974CE7" w14:paraId="7899F835" w14:textId="77777777" w:rsidTr="00C5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7C554824" w14:textId="77777777" w:rsidR="00974CE7" w:rsidRPr="00974CE7" w:rsidRDefault="00974CE7" w:rsidP="00C53DF4">
            <w:pPr>
              <w:spacing w:before="240"/>
              <w:jc w:val="center"/>
              <w:rPr>
                <w:rFonts w:ascii="Arial" w:hAnsi="Arial" w:cs="Arial"/>
                <w:color w:val="auto"/>
                <w:sz w:val="24"/>
                <w:lang w:val="es-MX"/>
              </w:rPr>
            </w:pPr>
            <w:r w:rsidRPr="00974CE7">
              <w:rPr>
                <w:rFonts w:ascii="Arial" w:hAnsi="Arial" w:cs="Arial"/>
                <w:sz w:val="24"/>
                <w:lang w:val="es-MX"/>
              </w:rPr>
              <w:t>7</w:t>
            </w:r>
          </w:p>
        </w:tc>
        <w:tc>
          <w:tcPr>
            <w:tcW w:w="8585" w:type="dxa"/>
          </w:tcPr>
          <w:p w14:paraId="6EBD8B68" w14:textId="721430EB" w:rsidR="00974CE7" w:rsidRPr="00B81CAB" w:rsidRDefault="00974CE7" w:rsidP="00B24451">
            <w:pPr>
              <w:widowControl w:val="0"/>
              <w:spacing w:before="24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81CAB">
              <w:rPr>
                <w:rFonts w:ascii="Arial" w:hAnsi="Arial" w:cs="Arial"/>
                <w:lang w:val="es-MX"/>
              </w:rPr>
              <w:t xml:space="preserve">El perfil profesional de los Postulantes y la tabla de gradación podrán ser consultadas en las páginas web: </w:t>
            </w:r>
            <w:hyperlink r:id="rId10" w:history="1">
              <w:r w:rsidR="00E708CE" w:rsidRPr="0063276F">
                <w:rPr>
                  <w:rStyle w:val="Hipervnculo"/>
                </w:rPr>
                <w:t>www.anadie.gob.gt</w:t>
              </w:r>
            </w:hyperlink>
            <w:r w:rsidR="00E708CE">
              <w:t xml:space="preserve"> </w:t>
            </w:r>
            <w:r w:rsidR="00B24451" w:rsidRPr="00B24451">
              <w:rPr>
                <w:rFonts w:ascii="Arial" w:hAnsi="Arial" w:cs="Arial"/>
                <w:sz w:val="20"/>
                <w:szCs w:val="20"/>
                <w:lang w:val="es-MX"/>
              </w:rPr>
              <w:t xml:space="preserve"> o </w:t>
            </w:r>
            <w:hyperlink r:id="rId11" w:history="1">
              <w:r w:rsidR="00B24451" w:rsidRPr="006A2EC6">
                <w:rPr>
                  <w:rStyle w:val="Hipervnculo"/>
                  <w:rFonts w:ascii="Arial" w:hAnsi="Arial" w:cs="Arial"/>
                  <w:sz w:val="20"/>
                  <w:szCs w:val="20"/>
                  <w:lang w:val="es-MX"/>
                </w:rPr>
                <w:t>www.minfin.gob.gt</w:t>
              </w:r>
            </w:hyperlink>
          </w:p>
        </w:tc>
      </w:tr>
      <w:tr w:rsidR="00974CE7" w14:paraId="2919806C" w14:textId="77777777" w:rsidTr="00C53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5D40AF4" w14:textId="77777777" w:rsidR="00974CE7" w:rsidRPr="00974CE7" w:rsidRDefault="00974CE7" w:rsidP="00C53DF4">
            <w:pPr>
              <w:spacing w:before="240"/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8</w:t>
            </w:r>
          </w:p>
        </w:tc>
        <w:tc>
          <w:tcPr>
            <w:tcW w:w="8585" w:type="dxa"/>
          </w:tcPr>
          <w:p w14:paraId="72B51CA9" w14:textId="142E5FF3" w:rsidR="00974CE7" w:rsidRPr="00B81CAB" w:rsidRDefault="00974CE7" w:rsidP="00585805">
            <w:pPr>
              <w:widowControl w:val="0"/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81CAB">
              <w:rPr>
                <w:rFonts w:ascii="Arial" w:hAnsi="Arial" w:cs="Arial"/>
                <w:lang w:val="es-MX"/>
              </w:rPr>
              <w:t>El expediente del postulante será recibido por el personal designado p</w:t>
            </w:r>
            <w:r w:rsidR="00B24451">
              <w:rPr>
                <w:rFonts w:ascii="Arial" w:hAnsi="Arial" w:cs="Arial"/>
                <w:lang w:val="es-MX"/>
              </w:rPr>
              <w:t>or el Consejo</w:t>
            </w:r>
            <w:r w:rsidRPr="00B81CAB">
              <w:rPr>
                <w:rFonts w:ascii="Arial" w:hAnsi="Arial" w:cs="Arial"/>
                <w:lang w:val="es-MX"/>
              </w:rPr>
              <w:t xml:space="preserve">. </w:t>
            </w:r>
            <w:r w:rsidR="00B25BF9">
              <w:rPr>
                <w:rFonts w:ascii="Arial" w:hAnsi="Arial" w:cs="Arial"/>
                <w:lang w:val="es-MX"/>
              </w:rPr>
              <w:t>N</w:t>
            </w:r>
            <w:r w:rsidR="00B25BF9" w:rsidRPr="00B81CAB">
              <w:rPr>
                <w:rFonts w:ascii="Arial" w:hAnsi="Arial" w:cs="Arial"/>
                <w:lang w:val="es-MX"/>
              </w:rPr>
              <w:t>o se aceptará ningún expediente</w:t>
            </w:r>
            <w:r w:rsidR="00B25BF9">
              <w:rPr>
                <w:rFonts w:ascii="Arial" w:hAnsi="Arial" w:cs="Arial"/>
                <w:lang w:val="es-MX"/>
              </w:rPr>
              <w:t xml:space="preserve"> d</w:t>
            </w:r>
            <w:r w:rsidR="00B25BF9" w:rsidRPr="00B81CAB">
              <w:rPr>
                <w:rFonts w:ascii="Arial" w:hAnsi="Arial" w:cs="Arial"/>
                <w:lang w:val="es-MX"/>
              </w:rPr>
              <w:t>espués de la fecha y hora límite fijado</w:t>
            </w:r>
            <w:r w:rsidR="00B25BF9">
              <w:rPr>
                <w:rFonts w:ascii="Arial" w:hAnsi="Arial" w:cs="Arial"/>
                <w:lang w:val="es-MX"/>
              </w:rPr>
              <w:t xml:space="preserve"> en la convocatoria.</w:t>
            </w:r>
          </w:p>
        </w:tc>
      </w:tr>
    </w:tbl>
    <w:p w14:paraId="526080FB" w14:textId="77777777" w:rsidR="00974CE7" w:rsidRDefault="00974CE7" w:rsidP="00974CE7">
      <w:pPr>
        <w:pStyle w:val="Sinespaciado"/>
        <w:rPr>
          <w:b/>
          <w:sz w:val="24"/>
          <w:lang w:val="es-MX"/>
        </w:rPr>
      </w:pPr>
    </w:p>
    <w:sectPr w:rsidR="00974CE7" w:rsidSect="00FB268B">
      <w:headerReference w:type="default" r:id="rId12"/>
      <w:footerReference w:type="default" r:id="rId13"/>
      <w:pgSz w:w="12240" w:h="15840" w:code="1"/>
      <w:pgMar w:top="1985" w:right="127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601EA" w14:textId="77777777" w:rsidR="002907D5" w:rsidRDefault="002907D5">
      <w:pPr>
        <w:spacing w:after="0" w:line="240" w:lineRule="auto"/>
      </w:pPr>
      <w:r>
        <w:separator/>
      </w:r>
    </w:p>
  </w:endnote>
  <w:endnote w:type="continuationSeparator" w:id="0">
    <w:p w14:paraId="379C733D" w14:textId="77777777" w:rsidR="002907D5" w:rsidRDefault="0029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00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4418FC0" w14:textId="4D60F9E1" w:rsidR="0065317A" w:rsidRDefault="00B81CAB" w:rsidP="0065317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2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2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3460AF" w14:textId="77777777" w:rsidR="0065317A" w:rsidRDefault="00FD72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A4F25" w14:textId="77777777" w:rsidR="002907D5" w:rsidRDefault="002907D5">
      <w:pPr>
        <w:spacing w:after="0" w:line="240" w:lineRule="auto"/>
      </w:pPr>
      <w:r>
        <w:separator/>
      </w:r>
    </w:p>
  </w:footnote>
  <w:footnote w:type="continuationSeparator" w:id="0">
    <w:p w14:paraId="61BAF46B" w14:textId="77777777" w:rsidR="002907D5" w:rsidRDefault="0029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3502B" w14:textId="77777777" w:rsidR="008412F2" w:rsidRDefault="00B81CAB" w:rsidP="008412F2">
    <w:pPr>
      <w:pStyle w:val="Encabezado"/>
      <w:ind w:right="2090"/>
      <w:jc w:val="both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A66982" wp14:editId="7C2A7138">
              <wp:simplePos x="0" y="0"/>
              <wp:positionH relativeFrom="column">
                <wp:posOffset>4816434</wp:posOffset>
              </wp:positionH>
              <wp:positionV relativeFrom="paragraph">
                <wp:posOffset>-22068</wp:posOffset>
              </wp:positionV>
              <wp:extent cx="1435100" cy="261257"/>
              <wp:effectExtent l="0" t="0" r="12700" b="2476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2612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67F1D" w14:textId="20BCB54A" w:rsidR="001B7DC2" w:rsidRDefault="004614F7" w:rsidP="001B7DC2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DE-ANADIE</w:t>
                          </w:r>
                          <w:r w:rsidR="00B81CAB" w:rsidRPr="001B7DC2">
                            <w:rPr>
                              <w:b/>
                            </w:rPr>
                            <w:t>-</w:t>
                          </w:r>
                          <w:r w:rsidR="001C0EB4">
                            <w:rPr>
                              <w:b/>
                            </w:rPr>
                            <w:t>GUIA-1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5A669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9.25pt;margin-top:-1.75pt;width:113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">
              <v:textbox>
                <w:txbxContent>
                  <w:p w14:paraId="03467F1D" w14:textId="20BCB54A" w:rsidR="001B7DC2" w:rsidRDefault="004614F7" w:rsidP="001B7DC2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DE-ANADIE</w:t>
                    </w:r>
                    <w:r w:rsidR="00B81CAB" w:rsidRPr="001B7DC2">
                      <w:rPr>
                        <w:b/>
                      </w:rPr>
                      <w:t>-</w:t>
                    </w:r>
                    <w:r w:rsidR="001C0EB4">
                      <w:rPr>
                        <w:b/>
                      </w:rPr>
                      <w:t>GUIA-1</w:t>
                    </w:r>
                  </w:p>
                </w:txbxContent>
              </v:textbox>
            </v:shape>
          </w:pict>
        </mc:Fallback>
      </mc:AlternateContent>
    </w:r>
  </w:p>
  <w:p w14:paraId="4367655A" w14:textId="77777777" w:rsidR="005226E7" w:rsidRDefault="00FD72A3" w:rsidP="008412F2">
    <w:pPr>
      <w:pStyle w:val="Encabezado"/>
      <w:ind w:right="2090"/>
      <w:jc w:val="both"/>
    </w:pPr>
  </w:p>
  <w:p w14:paraId="70A7FE77" w14:textId="24FE7ACC" w:rsidR="005226E7" w:rsidRPr="00305564" w:rsidRDefault="00B24451" w:rsidP="00B24451">
    <w:pPr>
      <w:pStyle w:val="Ttulo"/>
      <w:jc w:val="center"/>
      <w:rPr>
        <w:rFonts w:asciiTheme="minorHAnsi" w:hAnsiTheme="minorHAnsi" w:cs="Arial"/>
        <w:sz w:val="20"/>
        <w:szCs w:val="20"/>
        <w:lang w:val="es-GT"/>
      </w:rPr>
    </w:pPr>
    <w:r w:rsidRPr="00B24451">
      <w:rPr>
        <w:rFonts w:asciiTheme="minorHAnsi" w:hAnsiTheme="minorHAnsi" w:cs="Arial"/>
        <w:sz w:val="20"/>
        <w:szCs w:val="20"/>
      </w:rPr>
      <w:t>Proceso competitivo de Selección del Director Ejecutivo de la Agencia Nacional de Alianzas para el Desarrollo de Infra</w:t>
    </w:r>
    <w:r w:rsidR="006B11CE">
      <w:rPr>
        <w:rFonts w:asciiTheme="minorHAnsi" w:hAnsiTheme="minorHAnsi" w:cs="Arial"/>
        <w:sz w:val="20"/>
        <w:szCs w:val="20"/>
      </w:rPr>
      <w:t xml:space="preserve">estructura Económica –ANADIE-, </w:t>
    </w:r>
    <w:r w:rsidRPr="00B24451">
      <w:rPr>
        <w:rFonts w:asciiTheme="minorHAnsi" w:hAnsiTheme="minorHAnsi" w:cs="Arial"/>
        <w:sz w:val="20"/>
        <w:szCs w:val="20"/>
      </w:rPr>
      <w:t xml:space="preserve">Decreto No. </w:t>
    </w:r>
    <w:r w:rsidR="006B11CE">
      <w:rPr>
        <w:rFonts w:asciiTheme="minorHAnsi" w:hAnsiTheme="minorHAnsi" w:cs="Arial"/>
        <w:sz w:val="20"/>
        <w:szCs w:val="20"/>
      </w:rPr>
      <w:t xml:space="preserve">16-2010 </w:t>
    </w:r>
    <w:r w:rsidRPr="00B24451">
      <w:rPr>
        <w:rFonts w:asciiTheme="minorHAnsi" w:hAnsiTheme="minorHAnsi" w:cs="Arial"/>
        <w:sz w:val="20"/>
        <w:szCs w:val="20"/>
      </w:rPr>
      <w:t>del Congreso de la República de Guatemala, Ley de Alianzas para el Desarrollo de Infraestructura Ec</w:t>
    </w:r>
    <w:r>
      <w:rPr>
        <w:rFonts w:asciiTheme="minorHAnsi" w:hAnsiTheme="minorHAnsi" w:cs="Arial"/>
        <w:sz w:val="20"/>
        <w:szCs w:val="20"/>
      </w:rPr>
      <w:t>onómica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57A"/>
    <w:multiLevelType w:val="hybridMultilevel"/>
    <w:tmpl w:val="47FC2618"/>
    <w:lvl w:ilvl="0" w:tplc="BA945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E7"/>
    <w:rsid w:val="00176C7D"/>
    <w:rsid w:val="00176F7F"/>
    <w:rsid w:val="001A5794"/>
    <w:rsid w:val="001C0EB4"/>
    <w:rsid w:val="002632E2"/>
    <w:rsid w:val="002907D5"/>
    <w:rsid w:val="00305564"/>
    <w:rsid w:val="00314D22"/>
    <w:rsid w:val="00354A3D"/>
    <w:rsid w:val="00452428"/>
    <w:rsid w:val="004614F7"/>
    <w:rsid w:val="004D6489"/>
    <w:rsid w:val="00585805"/>
    <w:rsid w:val="006B11CE"/>
    <w:rsid w:val="006C082B"/>
    <w:rsid w:val="007E662D"/>
    <w:rsid w:val="00893EC2"/>
    <w:rsid w:val="00974CE7"/>
    <w:rsid w:val="00A325C9"/>
    <w:rsid w:val="00B24451"/>
    <w:rsid w:val="00B25BF9"/>
    <w:rsid w:val="00B81CAB"/>
    <w:rsid w:val="00BF2E90"/>
    <w:rsid w:val="00C3066C"/>
    <w:rsid w:val="00CB424B"/>
    <w:rsid w:val="00E708CE"/>
    <w:rsid w:val="00E71027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1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4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CE7"/>
  </w:style>
  <w:style w:type="paragraph" w:styleId="Piedepgina">
    <w:name w:val="footer"/>
    <w:basedOn w:val="Normal"/>
    <w:link w:val="PiedepginaCar"/>
    <w:uiPriority w:val="99"/>
    <w:unhideWhenUsed/>
    <w:rsid w:val="00974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CE7"/>
  </w:style>
  <w:style w:type="paragraph" w:styleId="Sinespaciado">
    <w:name w:val="No Spacing"/>
    <w:uiPriority w:val="1"/>
    <w:qFormat/>
    <w:rsid w:val="00974CE7"/>
    <w:pPr>
      <w:spacing w:after="0" w:line="240" w:lineRule="auto"/>
    </w:pPr>
  </w:style>
  <w:style w:type="table" w:styleId="Cuadrculamedia3-nfasis1">
    <w:name w:val="Medium Grid 3 Accent 1"/>
    <w:basedOn w:val="Tablanormal"/>
    <w:uiPriority w:val="69"/>
    <w:rsid w:val="00974C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7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4CE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055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419"/>
    </w:rPr>
  </w:style>
  <w:style w:type="character" w:customStyle="1" w:styleId="TtuloCar">
    <w:name w:val="Título Car"/>
    <w:basedOn w:val="Fuentedeprrafopredeter"/>
    <w:link w:val="Ttulo"/>
    <w:uiPriority w:val="10"/>
    <w:rsid w:val="0030556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419"/>
    </w:rPr>
  </w:style>
  <w:style w:type="character" w:styleId="Hipervnculo">
    <w:name w:val="Hyperlink"/>
    <w:basedOn w:val="Fuentedeprrafopredeter"/>
    <w:uiPriority w:val="99"/>
    <w:unhideWhenUsed/>
    <w:rsid w:val="00B24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4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CE7"/>
  </w:style>
  <w:style w:type="paragraph" w:styleId="Piedepgina">
    <w:name w:val="footer"/>
    <w:basedOn w:val="Normal"/>
    <w:link w:val="PiedepginaCar"/>
    <w:uiPriority w:val="99"/>
    <w:unhideWhenUsed/>
    <w:rsid w:val="00974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CE7"/>
  </w:style>
  <w:style w:type="paragraph" w:styleId="Sinespaciado">
    <w:name w:val="No Spacing"/>
    <w:uiPriority w:val="1"/>
    <w:qFormat/>
    <w:rsid w:val="00974CE7"/>
    <w:pPr>
      <w:spacing w:after="0" w:line="240" w:lineRule="auto"/>
    </w:pPr>
  </w:style>
  <w:style w:type="table" w:styleId="Cuadrculamedia3-nfasis1">
    <w:name w:val="Medium Grid 3 Accent 1"/>
    <w:basedOn w:val="Tablanormal"/>
    <w:uiPriority w:val="69"/>
    <w:rsid w:val="00974C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7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4CE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055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419"/>
    </w:rPr>
  </w:style>
  <w:style w:type="character" w:customStyle="1" w:styleId="TtuloCar">
    <w:name w:val="Título Car"/>
    <w:basedOn w:val="Fuentedeprrafopredeter"/>
    <w:link w:val="Ttulo"/>
    <w:uiPriority w:val="10"/>
    <w:rsid w:val="0030556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419"/>
    </w:rPr>
  </w:style>
  <w:style w:type="character" w:styleId="Hipervnculo">
    <w:name w:val="Hyperlink"/>
    <w:basedOn w:val="Fuentedeprrafopredeter"/>
    <w:uiPriority w:val="99"/>
    <w:unhideWhenUsed/>
    <w:rsid w:val="00B24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die.gob.g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fin.gob.g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adie.gob.g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gob.g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Soledad Muñoz Martínez</dc:creator>
  <cp:lastModifiedBy>Maria Soledad Muñoz Martínez</cp:lastModifiedBy>
  <cp:revision>15</cp:revision>
  <cp:lastPrinted>2021-05-10T16:16:00Z</cp:lastPrinted>
  <dcterms:created xsi:type="dcterms:W3CDTF">2021-01-17T21:30:00Z</dcterms:created>
  <dcterms:modified xsi:type="dcterms:W3CDTF">2021-05-20T18:38:00Z</dcterms:modified>
</cp:coreProperties>
</file>