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81DAF" w:rsidRDefault="00F81DAF" w:rsidP="00B413E2">
      <w:pPr>
        <w:tabs>
          <w:tab w:val="left" w:pos="1125"/>
        </w:tabs>
        <w:jc w:val="center"/>
        <w:rPr>
          <w:rFonts w:ascii="Arial" w:hAnsi="Arial" w:cs="Arial"/>
          <w:b/>
          <w:sz w:val="32"/>
        </w:rPr>
      </w:pPr>
      <w:bookmarkStart w:id="0" w:name="_GoBack"/>
      <w:bookmarkEnd w:id="0"/>
    </w:p>
    <w:p w14:paraId="67FD0F10" w14:textId="77777777" w:rsidR="00F81DAF" w:rsidRDefault="00F81DAF" w:rsidP="00B413E2">
      <w:pPr>
        <w:tabs>
          <w:tab w:val="left" w:pos="1125"/>
        </w:tabs>
        <w:jc w:val="center"/>
        <w:rPr>
          <w:rFonts w:ascii="Arial" w:hAnsi="Arial" w:cs="Arial"/>
          <w:b/>
          <w:sz w:val="32"/>
        </w:rPr>
      </w:pPr>
      <w:r w:rsidRPr="00EF6B4C">
        <w:rPr>
          <w:rFonts w:ascii="Arial" w:hAnsi="Arial" w:cs="Arial"/>
          <w:b/>
          <w:noProof/>
          <w:sz w:val="24"/>
          <w:u w:val="single"/>
          <w:lang w:val="en-US"/>
        </w:rPr>
        <w:drawing>
          <wp:anchor distT="0" distB="0" distL="114300" distR="114300" simplePos="0" relativeHeight="251688960" behindDoc="1" locked="0" layoutInCell="1" allowOverlap="1" wp14:anchorId="4CEB0F01" wp14:editId="70AB7260">
            <wp:simplePos x="0" y="0"/>
            <wp:positionH relativeFrom="column">
              <wp:posOffset>1528445</wp:posOffset>
            </wp:positionH>
            <wp:positionV relativeFrom="paragraph">
              <wp:posOffset>272051</wp:posOffset>
            </wp:positionV>
            <wp:extent cx="3343275" cy="2676525"/>
            <wp:effectExtent l="0" t="0" r="0" b="0"/>
            <wp:wrapTight wrapText="bothSides">
              <wp:wrapPolygon edited="0">
                <wp:start x="8615" y="922"/>
                <wp:lineTo x="6646" y="1384"/>
                <wp:lineTo x="3200" y="2921"/>
                <wp:lineTo x="3200" y="3690"/>
                <wp:lineTo x="2092" y="4766"/>
                <wp:lineTo x="1108" y="5996"/>
                <wp:lineTo x="985" y="6457"/>
                <wp:lineTo x="862" y="11069"/>
                <wp:lineTo x="1231" y="13529"/>
                <wp:lineTo x="2092" y="15989"/>
                <wp:lineTo x="3938" y="18448"/>
                <wp:lineTo x="4062" y="18910"/>
                <wp:lineTo x="7631" y="20447"/>
                <wp:lineTo x="8615" y="20754"/>
                <wp:lineTo x="11569" y="20754"/>
                <wp:lineTo x="12554" y="20447"/>
                <wp:lineTo x="16123" y="18910"/>
                <wp:lineTo x="16123" y="18448"/>
                <wp:lineTo x="18708" y="17680"/>
                <wp:lineTo x="19692" y="16757"/>
                <wp:lineTo x="19569" y="15989"/>
                <wp:lineTo x="20431" y="13990"/>
                <wp:lineTo x="20554" y="10915"/>
                <wp:lineTo x="20308" y="9070"/>
                <wp:lineTo x="19815" y="7687"/>
                <wp:lineTo x="19077" y="6149"/>
                <wp:lineTo x="17477" y="4151"/>
                <wp:lineTo x="17108" y="3228"/>
                <wp:lineTo x="13046" y="1384"/>
                <wp:lineTo x="11569" y="922"/>
                <wp:lineTo x="8615" y="922"/>
              </wp:wrapPolygon>
            </wp:wrapTight>
            <wp:docPr id="256" name="Imagen 256" descr="C:\Users\DMM\Desktop\LOGOS\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M\Desktop\LOGOS\LOGO DMM MO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F81DAF" w:rsidRDefault="00F81DAF" w:rsidP="00F81DAF">
      <w:pPr>
        <w:tabs>
          <w:tab w:val="left" w:pos="1125"/>
        </w:tabs>
        <w:rPr>
          <w:rFonts w:ascii="Arial" w:hAnsi="Arial" w:cs="Arial"/>
          <w:b/>
          <w:sz w:val="32"/>
        </w:rPr>
      </w:pPr>
    </w:p>
    <w:p w14:paraId="5DAB6C7B" w14:textId="77777777" w:rsidR="00F81DAF" w:rsidRDefault="00F81DAF" w:rsidP="00F81DAF">
      <w:pPr>
        <w:tabs>
          <w:tab w:val="left" w:pos="1125"/>
        </w:tabs>
        <w:jc w:val="center"/>
        <w:rPr>
          <w:rFonts w:ascii="Arial" w:hAnsi="Arial" w:cs="Arial"/>
          <w:b/>
          <w:sz w:val="32"/>
        </w:rPr>
      </w:pPr>
    </w:p>
    <w:p w14:paraId="0DFAE634" w14:textId="77777777" w:rsidR="00F81DAF" w:rsidRDefault="00F81DAF" w:rsidP="00F81DAF">
      <w:pPr>
        <w:jc w:val="center"/>
        <w:rPr>
          <w:rFonts w:ascii="Arial Black" w:hAnsi="Arial Black"/>
          <w:b/>
          <w:color w:val="262626" w:themeColor="text1" w:themeTint="D9"/>
          <w:sz w:val="72"/>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B36D8">
        <w:rPr>
          <w:rFonts w:ascii="Arial Black" w:hAnsi="Arial Black"/>
          <w:b/>
          <w:color w:val="262626" w:themeColor="text1" w:themeTint="D9"/>
          <w:sz w:val="72"/>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02EB378F" w14:textId="77777777" w:rsidR="00F81DAF" w:rsidRDefault="00F81DAF" w:rsidP="00F81DAF">
      <w:pPr>
        <w:rPr>
          <w:rFonts w:ascii="Arial Black" w:hAnsi="Arial Black"/>
          <w:b/>
          <w:color w:val="262626" w:themeColor="text1" w:themeTint="D9"/>
          <w:sz w:val="72"/>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05A809" w14:textId="77777777" w:rsidR="00F81DAF" w:rsidRDefault="00F81DAF" w:rsidP="00F81DAF">
      <w:pPr>
        <w:rPr>
          <w:rFonts w:ascii="Arial Black" w:hAnsi="Arial Black"/>
          <w:b/>
          <w:color w:val="262626" w:themeColor="text1" w:themeTint="D9"/>
          <w:sz w:val="72"/>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BD13DE9" w14:textId="77777777" w:rsidR="00F81DAF" w:rsidRPr="00F81DAF" w:rsidRDefault="00F81DAF" w:rsidP="00F81DAF">
      <w:pPr>
        <w:jc w:val="center"/>
        <w:rPr>
          <w:rFonts w:ascii="Arial Black" w:hAnsi="Arial Black"/>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DAF">
        <w:rPr>
          <w:rFonts w:ascii="Arial Black" w:hAnsi="Arial Black"/>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INFORME DE   ACTIVIDADES REALIZADAS POR LA DIRECCION MUNICIPAL DE LA MUJER</w:t>
      </w:r>
    </w:p>
    <w:p w14:paraId="5D6A13E7" w14:textId="77777777" w:rsidR="00F81DAF" w:rsidRPr="00F81DAF" w:rsidRDefault="00F81DAF" w:rsidP="00F81DAF">
      <w:pPr>
        <w:jc w:val="center"/>
        <w:rPr>
          <w:rFonts w:ascii="Arial Black" w:hAnsi="Arial Black"/>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DAF">
        <w:rPr>
          <w:rFonts w:ascii="Arial Black" w:hAnsi="Arial Black"/>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DURANTE LOS MESES DE SEPTIEMBRE A DICIEMBRE DEL AÑO 2022</w:t>
      </w:r>
    </w:p>
    <w:p w14:paraId="5A39BBE3" w14:textId="77777777" w:rsidR="00F81DAF" w:rsidRDefault="00F81DAF" w:rsidP="00F81DAF">
      <w:pPr>
        <w:tabs>
          <w:tab w:val="left" w:pos="1125"/>
        </w:tabs>
        <w:rPr>
          <w:rFonts w:ascii="Arial" w:hAnsi="Arial" w:cs="Arial"/>
          <w:b/>
          <w:sz w:val="64"/>
          <w:szCs w:val="64"/>
        </w:rPr>
      </w:pPr>
    </w:p>
    <w:p w14:paraId="464014F6" w14:textId="77777777" w:rsidR="00B413E2" w:rsidRDefault="00E574D8" w:rsidP="00F81DAF">
      <w:pPr>
        <w:tabs>
          <w:tab w:val="left" w:pos="1125"/>
        </w:tabs>
        <w:rPr>
          <w:rFonts w:ascii="Arial" w:hAnsi="Arial" w:cs="Arial"/>
          <w:b/>
          <w:sz w:val="32"/>
        </w:rPr>
      </w:pPr>
      <w:r>
        <w:rPr>
          <w:noProof/>
          <w:lang w:val="en-US"/>
        </w:rPr>
        <w:lastRenderedPageBreak/>
        <w:drawing>
          <wp:anchor distT="0" distB="0" distL="114300" distR="114300" simplePos="0" relativeHeight="251660288" behindDoc="1" locked="0" layoutInCell="1" allowOverlap="1" wp14:anchorId="3F91658A" wp14:editId="47F141AA">
            <wp:simplePos x="0" y="0"/>
            <wp:positionH relativeFrom="page">
              <wp:posOffset>6229350</wp:posOffset>
            </wp:positionH>
            <wp:positionV relativeFrom="paragraph">
              <wp:posOffset>635</wp:posOffset>
            </wp:positionV>
            <wp:extent cx="1428750" cy="1237699"/>
            <wp:effectExtent l="0" t="0" r="0" b="635"/>
            <wp:wrapNone/>
            <wp:docPr id="1" name="Imagen 1" descr="IMG-20180822-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20180822-WA0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237699"/>
                    </a:xfrm>
                    <a:prstGeom prst="rect">
                      <a:avLst/>
                    </a:prstGeom>
                    <a:noFill/>
                  </pic:spPr>
                </pic:pic>
              </a:graphicData>
            </a:graphic>
            <wp14:sizeRelH relativeFrom="page">
              <wp14:pctWidth>0</wp14:pctWidth>
            </wp14:sizeRelH>
            <wp14:sizeRelV relativeFrom="page">
              <wp14:pctHeight>0</wp14:pctHeight>
            </wp14:sizeRelV>
          </wp:anchor>
        </w:drawing>
      </w:r>
      <w:r w:rsidR="00B413E2">
        <w:rPr>
          <w:noProof/>
          <w:lang w:val="en-US"/>
        </w:rPr>
        <w:drawing>
          <wp:anchor distT="0" distB="0" distL="114300" distR="114300" simplePos="0" relativeHeight="251659264" behindDoc="1" locked="0" layoutInCell="1" allowOverlap="1" wp14:anchorId="0D70EB21" wp14:editId="3FF918B2">
            <wp:simplePos x="0" y="0"/>
            <wp:positionH relativeFrom="column">
              <wp:posOffset>-352425</wp:posOffset>
            </wp:positionH>
            <wp:positionV relativeFrom="paragraph">
              <wp:posOffset>635</wp:posOffset>
            </wp:positionV>
            <wp:extent cx="1278255" cy="1242060"/>
            <wp:effectExtent l="0" t="0" r="0" b="0"/>
            <wp:wrapNone/>
            <wp:docPr id="2" name="Imagen 2" descr="LOGO DMM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MM M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1242060"/>
                    </a:xfrm>
                    <a:prstGeom prst="rect">
                      <a:avLst/>
                    </a:prstGeom>
                    <a:noFill/>
                  </pic:spPr>
                </pic:pic>
              </a:graphicData>
            </a:graphic>
            <wp14:sizeRelH relativeFrom="page">
              <wp14:pctWidth>0</wp14:pctWidth>
            </wp14:sizeRelH>
            <wp14:sizeRelV relativeFrom="page">
              <wp14:pctHeight>0</wp14:pctHeight>
            </wp14:sizeRelV>
          </wp:anchor>
        </w:drawing>
      </w:r>
    </w:p>
    <w:p w14:paraId="41C8F396" w14:textId="77777777" w:rsidR="00F71C28" w:rsidRDefault="00F71C28" w:rsidP="002B6A78">
      <w:pPr>
        <w:tabs>
          <w:tab w:val="left" w:pos="1125"/>
        </w:tabs>
        <w:rPr>
          <w:rFonts w:ascii="Arial" w:hAnsi="Arial" w:cs="Arial"/>
          <w:b/>
          <w:sz w:val="32"/>
        </w:rPr>
      </w:pPr>
    </w:p>
    <w:p w14:paraId="5E2D66D2" w14:textId="77777777" w:rsidR="00B413E2" w:rsidRPr="002F6ACE" w:rsidRDefault="00B413E2" w:rsidP="00B413E2">
      <w:pPr>
        <w:tabs>
          <w:tab w:val="left" w:pos="1125"/>
        </w:tabs>
        <w:jc w:val="center"/>
      </w:pPr>
      <w:r>
        <w:rPr>
          <w:rFonts w:ascii="Arial" w:hAnsi="Arial" w:cs="Arial"/>
          <w:b/>
          <w:sz w:val="32"/>
        </w:rPr>
        <w:t>DIRECCION MUNICIPAL DE LA MUJER</w:t>
      </w:r>
    </w:p>
    <w:p w14:paraId="3DC8941F" w14:textId="77777777" w:rsidR="00B413E2" w:rsidRDefault="00B413E2" w:rsidP="00B413E2">
      <w:pPr>
        <w:pStyle w:val="Sinespaciado"/>
        <w:jc w:val="center"/>
        <w:rPr>
          <w:rFonts w:ascii="Arial" w:hAnsi="Arial" w:cs="Arial"/>
          <w:b/>
          <w:sz w:val="32"/>
        </w:rPr>
      </w:pPr>
      <w:r>
        <w:rPr>
          <w:rFonts w:ascii="Arial" w:hAnsi="Arial" w:cs="Arial"/>
          <w:b/>
          <w:sz w:val="32"/>
        </w:rPr>
        <w:t xml:space="preserve">INFORME DE ACTIVIDADES REALIZADAS DURANTE </w:t>
      </w:r>
    </w:p>
    <w:p w14:paraId="22AC5859" w14:textId="77777777" w:rsidR="00B413E2" w:rsidRDefault="00E574D8" w:rsidP="00B413E2">
      <w:pPr>
        <w:pStyle w:val="Sinespaciado"/>
        <w:jc w:val="center"/>
        <w:rPr>
          <w:rFonts w:ascii="Arial" w:hAnsi="Arial" w:cs="Arial"/>
          <w:b/>
          <w:sz w:val="32"/>
        </w:rPr>
      </w:pPr>
      <w:r>
        <w:rPr>
          <w:rFonts w:ascii="Arial" w:hAnsi="Arial" w:cs="Arial"/>
          <w:b/>
          <w:sz w:val="32"/>
          <w:u w:val="single"/>
        </w:rPr>
        <w:t xml:space="preserve">EL MES </w:t>
      </w:r>
      <w:r w:rsidR="00866ED7">
        <w:rPr>
          <w:rFonts w:ascii="Arial" w:hAnsi="Arial" w:cs="Arial"/>
          <w:b/>
          <w:sz w:val="32"/>
          <w:u w:val="single"/>
        </w:rPr>
        <w:t>DE SEPTIEMBRE</w:t>
      </w:r>
      <w:r w:rsidR="00B53154">
        <w:rPr>
          <w:rFonts w:ascii="Arial" w:hAnsi="Arial" w:cs="Arial"/>
          <w:b/>
          <w:sz w:val="32"/>
          <w:u w:val="single"/>
        </w:rPr>
        <w:t xml:space="preserve"> AÑO 2022</w:t>
      </w:r>
      <w:r w:rsidR="00B413E2">
        <w:rPr>
          <w:rFonts w:ascii="Arial" w:hAnsi="Arial" w:cs="Arial"/>
          <w:b/>
          <w:sz w:val="32"/>
          <w:u w:val="single"/>
        </w:rPr>
        <w:t xml:space="preserve">    </w:t>
      </w:r>
    </w:p>
    <w:p w14:paraId="72A3D3EC" w14:textId="77777777" w:rsidR="00B413E2" w:rsidRDefault="00B413E2" w:rsidP="00B413E2">
      <w:pPr>
        <w:pStyle w:val="Sinespaciado"/>
        <w:tabs>
          <w:tab w:val="left" w:pos="3366"/>
        </w:tabs>
        <w:rPr>
          <w:rFonts w:ascii="Arial" w:hAnsi="Arial" w:cs="Arial"/>
          <w:b/>
          <w:sz w:val="24"/>
        </w:rPr>
      </w:pPr>
    </w:p>
    <w:p w14:paraId="0D0B940D" w14:textId="77777777" w:rsidR="00F71C28" w:rsidRDefault="00F71C28" w:rsidP="00B413E2">
      <w:pPr>
        <w:pStyle w:val="Sinespaciado"/>
        <w:tabs>
          <w:tab w:val="left" w:pos="3366"/>
        </w:tabs>
        <w:rPr>
          <w:rFonts w:ascii="Arial" w:hAnsi="Arial" w:cs="Arial"/>
          <w:b/>
          <w:sz w:val="24"/>
        </w:rPr>
      </w:pPr>
    </w:p>
    <w:p w14:paraId="0E27B00A" w14:textId="77777777" w:rsidR="00B413E2" w:rsidRDefault="00B413E2" w:rsidP="00B413E2">
      <w:pPr>
        <w:pStyle w:val="Sinespaciado"/>
        <w:tabs>
          <w:tab w:val="left" w:pos="3366"/>
        </w:tabs>
        <w:rPr>
          <w:rFonts w:ascii="Arial" w:hAnsi="Arial" w:cs="Arial"/>
          <w:b/>
          <w:sz w:val="24"/>
        </w:rPr>
      </w:pPr>
    </w:p>
    <w:p w14:paraId="619FE498" w14:textId="77777777" w:rsidR="00B413E2" w:rsidRPr="005B190F" w:rsidRDefault="00737882" w:rsidP="00B413E2">
      <w:pPr>
        <w:pStyle w:val="Sinespaciado"/>
        <w:jc w:val="center"/>
        <w:rPr>
          <w:rFonts w:ascii="Arial" w:hAnsi="Arial" w:cs="Arial"/>
          <w:b/>
          <w:sz w:val="24"/>
          <w:u w:val="single"/>
        </w:rPr>
      </w:pPr>
      <w:r>
        <w:rPr>
          <w:rFonts w:ascii="Arial" w:hAnsi="Arial" w:cs="Arial"/>
          <w:b/>
          <w:sz w:val="24"/>
          <w:u w:val="single"/>
        </w:rPr>
        <w:t>REUNIONES</w:t>
      </w:r>
      <w:r w:rsidRPr="005B190F">
        <w:rPr>
          <w:rFonts w:ascii="Arial" w:hAnsi="Arial" w:cs="Arial"/>
          <w:b/>
          <w:sz w:val="24"/>
          <w:u w:val="single"/>
        </w:rPr>
        <w:t xml:space="preserve"> INSTITUCIONALES</w:t>
      </w:r>
      <w:r w:rsidR="00B413E2" w:rsidRPr="005B190F">
        <w:rPr>
          <w:rFonts w:ascii="Arial" w:hAnsi="Arial" w:cs="Arial"/>
          <w:b/>
          <w:sz w:val="24"/>
          <w:u w:val="single"/>
        </w:rPr>
        <w:t xml:space="preserve">            </w:t>
      </w:r>
    </w:p>
    <w:p w14:paraId="60061E4C" w14:textId="77777777" w:rsidR="00B413E2" w:rsidRDefault="00B413E2" w:rsidP="00B413E2">
      <w:pPr>
        <w:pStyle w:val="Sinespaciado"/>
        <w:jc w:val="center"/>
        <w:rPr>
          <w:rFonts w:ascii="Arial" w:hAnsi="Arial" w:cs="Arial"/>
          <w:b/>
          <w:sz w:val="28"/>
          <w:u w:val="single"/>
        </w:rPr>
      </w:pPr>
    </w:p>
    <w:p w14:paraId="44EAFD9C" w14:textId="77777777" w:rsidR="00F71C28" w:rsidRDefault="00F71C28" w:rsidP="00B413E2">
      <w:pPr>
        <w:pStyle w:val="Sinespaciado"/>
        <w:jc w:val="center"/>
        <w:rPr>
          <w:rFonts w:ascii="Arial" w:hAnsi="Arial" w:cs="Arial"/>
          <w:b/>
          <w:sz w:val="28"/>
          <w:u w:val="single"/>
        </w:rPr>
      </w:pPr>
    </w:p>
    <w:p w14:paraId="6841DBA4" w14:textId="77777777" w:rsidR="00B413E2" w:rsidRPr="0070161F" w:rsidRDefault="00B413E2" w:rsidP="00B413E2">
      <w:pPr>
        <w:pStyle w:val="Prrafodelista"/>
        <w:numPr>
          <w:ilvl w:val="0"/>
          <w:numId w:val="3"/>
        </w:numPr>
        <w:spacing w:line="360" w:lineRule="auto"/>
        <w:jc w:val="both"/>
        <w:rPr>
          <w:rFonts w:ascii="Arial" w:hAnsi="Arial" w:cs="Arial"/>
          <w:sz w:val="24"/>
          <w:szCs w:val="24"/>
          <w:lang w:val="es-MX"/>
        </w:rPr>
      </w:pPr>
      <w:r w:rsidRPr="0070161F">
        <w:rPr>
          <w:rFonts w:ascii="Arial" w:hAnsi="Arial" w:cs="Arial"/>
          <w:sz w:val="24"/>
          <w:szCs w:val="24"/>
        </w:rPr>
        <w:t>Reunión ordinaria de Comisión Municipal de Seguridad Alimentaria y Nutri</w:t>
      </w:r>
      <w:r w:rsidR="00866ED7" w:rsidRPr="0070161F">
        <w:rPr>
          <w:rFonts w:ascii="Arial" w:hAnsi="Arial" w:cs="Arial"/>
          <w:sz w:val="24"/>
          <w:szCs w:val="24"/>
        </w:rPr>
        <w:t>cional (COMUSAN) del mes de septiembre</w:t>
      </w:r>
      <w:r w:rsidRPr="0070161F">
        <w:rPr>
          <w:rFonts w:ascii="Arial" w:hAnsi="Arial" w:cs="Arial"/>
          <w:sz w:val="24"/>
          <w:szCs w:val="24"/>
        </w:rPr>
        <w:t xml:space="preserve"> con la participación de las diferentes instituciones locales del municipio donde se </w:t>
      </w:r>
      <w:r w:rsidRPr="0070161F">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14:paraId="4B94D5A5" w14:textId="77777777" w:rsidR="00B413E2" w:rsidRPr="0070161F" w:rsidRDefault="00B413E2" w:rsidP="00B53154">
      <w:pPr>
        <w:spacing w:line="360" w:lineRule="auto"/>
        <w:jc w:val="both"/>
        <w:rPr>
          <w:rFonts w:ascii="Arial" w:hAnsi="Arial" w:cs="Arial"/>
          <w:sz w:val="24"/>
          <w:szCs w:val="24"/>
          <w:lang w:val="es-MX"/>
        </w:rPr>
      </w:pPr>
    </w:p>
    <w:p w14:paraId="52BAA977" w14:textId="77777777" w:rsidR="00B413E2" w:rsidRPr="0070161F" w:rsidRDefault="00B413E2" w:rsidP="00B413E2">
      <w:pPr>
        <w:pStyle w:val="Sinespaciado"/>
        <w:numPr>
          <w:ilvl w:val="0"/>
          <w:numId w:val="1"/>
        </w:numPr>
        <w:spacing w:line="360" w:lineRule="auto"/>
        <w:jc w:val="both"/>
        <w:rPr>
          <w:rFonts w:ascii="Arial" w:hAnsi="Arial" w:cs="Arial"/>
          <w:sz w:val="24"/>
          <w:szCs w:val="24"/>
        </w:rPr>
      </w:pPr>
      <w:r w:rsidRPr="0070161F">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14:paraId="3DEEC669" w14:textId="77777777" w:rsidR="00B53154" w:rsidRPr="0070161F" w:rsidRDefault="00B53154" w:rsidP="00B53154">
      <w:pPr>
        <w:pStyle w:val="Sinespaciado"/>
        <w:spacing w:line="360" w:lineRule="auto"/>
        <w:jc w:val="both"/>
        <w:rPr>
          <w:rFonts w:ascii="Arial" w:hAnsi="Arial" w:cs="Arial"/>
          <w:sz w:val="24"/>
          <w:szCs w:val="24"/>
        </w:rPr>
      </w:pPr>
    </w:p>
    <w:p w14:paraId="70298E09" w14:textId="77777777" w:rsidR="0063789E" w:rsidRPr="0070161F" w:rsidRDefault="0063789E" w:rsidP="0063789E">
      <w:pPr>
        <w:pStyle w:val="Prrafodelista"/>
        <w:numPr>
          <w:ilvl w:val="0"/>
          <w:numId w:val="1"/>
        </w:numPr>
        <w:tabs>
          <w:tab w:val="left" w:pos="3765"/>
        </w:tabs>
        <w:spacing w:line="360" w:lineRule="auto"/>
        <w:jc w:val="both"/>
        <w:rPr>
          <w:rFonts w:ascii="Arial" w:hAnsi="Arial" w:cs="Arial"/>
          <w:sz w:val="28"/>
          <w:lang w:val="es-MX"/>
        </w:rPr>
      </w:pPr>
      <w:r w:rsidRPr="0070161F">
        <w:rPr>
          <w:rFonts w:ascii="Arial" w:hAnsi="Arial" w:cs="Arial"/>
          <w:sz w:val="24"/>
          <w:shd w:val="clear" w:color="auto" w:fill="FFFFFF"/>
          <w:lang w:val="es-MX"/>
        </w:rPr>
        <w:t>Participación en los Consejos Municipales de Desarrollo,</w:t>
      </w:r>
      <w:r w:rsidR="003339C1" w:rsidRPr="0070161F">
        <w:rPr>
          <w:rFonts w:ascii="Arial" w:hAnsi="Arial" w:cs="Arial"/>
          <w:sz w:val="24"/>
          <w:shd w:val="clear" w:color="auto" w:fill="FFFFFF"/>
          <w:lang w:val="es-MX"/>
        </w:rPr>
        <w:t xml:space="preserve"> (COMUDE)</w:t>
      </w:r>
      <w:r w:rsidRPr="0070161F">
        <w:rPr>
          <w:rFonts w:ascii="Arial" w:hAnsi="Arial" w:cs="Arial"/>
          <w:sz w:val="24"/>
          <w:shd w:val="clear" w:color="auto" w:fill="FFFFFF"/>
          <w:lang w:val="es-MX"/>
        </w:rPr>
        <w:t xml:space="preserve">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14:paraId="3656B9AB" w14:textId="77777777" w:rsidR="006A57DB" w:rsidRPr="0070161F" w:rsidRDefault="006A57DB" w:rsidP="006A57DB">
      <w:pPr>
        <w:pStyle w:val="Prrafodelista"/>
        <w:rPr>
          <w:rFonts w:ascii="Arial" w:hAnsi="Arial" w:cs="Arial"/>
          <w:sz w:val="24"/>
          <w:szCs w:val="24"/>
          <w:lang w:val="es-MX"/>
        </w:rPr>
      </w:pPr>
    </w:p>
    <w:p w14:paraId="45FB0818" w14:textId="77777777" w:rsidR="00A765F5" w:rsidRDefault="00A765F5" w:rsidP="00A765F5">
      <w:pPr>
        <w:spacing w:line="360" w:lineRule="auto"/>
        <w:jc w:val="both"/>
        <w:rPr>
          <w:lang w:val="es-MX"/>
        </w:rPr>
      </w:pPr>
    </w:p>
    <w:p w14:paraId="049F31CB" w14:textId="77777777" w:rsidR="0070161F" w:rsidRDefault="0070161F" w:rsidP="00A765F5">
      <w:pPr>
        <w:spacing w:line="360" w:lineRule="auto"/>
        <w:jc w:val="both"/>
        <w:rPr>
          <w:lang w:val="es-MX"/>
        </w:rPr>
      </w:pPr>
    </w:p>
    <w:p w14:paraId="53128261" w14:textId="77777777" w:rsidR="0070161F" w:rsidRPr="0070161F" w:rsidRDefault="0070161F" w:rsidP="00A765F5">
      <w:pPr>
        <w:spacing w:line="360" w:lineRule="auto"/>
        <w:jc w:val="both"/>
        <w:rPr>
          <w:lang w:val="es-MX"/>
        </w:rPr>
      </w:pPr>
    </w:p>
    <w:p w14:paraId="62486C05" w14:textId="77777777" w:rsidR="003339C1" w:rsidRPr="0070161F" w:rsidRDefault="003339C1" w:rsidP="003339C1">
      <w:pPr>
        <w:pStyle w:val="Prrafodelista"/>
        <w:rPr>
          <w:rFonts w:ascii="Arial" w:hAnsi="Arial" w:cs="Arial"/>
          <w:sz w:val="24"/>
          <w:lang w:val="es-MX"/>
        </w:rPr>
      </w:pPr>
    </w:p>
    <w:p w14:paraId="6912D60F" w14:textId="77777777" w:rsidR="003339C1" w:rsidRDefault="003339C1" w:rsidP="003339C1">
      <w:pPr>
        <w:pStyle w:val="Prrafodelista"/>
        <w:numPr>
          <w:ilvl w:val="0"/>
          <w:numId w:val="3"/>
        </w:numPr>
        <w:jc w:val="both"/>
        <w:rPr>
          <w:rFonts w:ascii="Arial" w:hAnsi="Arial" w:cs="Arial"/>
          <w:sz w:val="24"/>
          <w:szCs w:val="24"/>
          <w:lang w:val="es-MX"/>
        </w:rPr>
      </w:pPr>
      <w:r w:rsidRPr="0070161F">
        <w:rPr>
          <w:rFonts w:ascii="Arial" w:hAnsi="Arial" w:cs="Arial"/>
          <w:sz w:val="24"/>
          <w:szCs w:val="24"/>
          <w:lang w:val="es-MX"/>
        </w:rPr>
        <w:t xml:space="preserve">Diplomado virtual promovido por el Instituto Nacional de Fomento Municipal (INFOM), en cual el tema central fue: ENFOQUE DE GENERO COMO ENLACE ESTRATEGICO DE LA EDUCACION SANITARIA Y AMBIENTAL, un proceso que tuvo 9 sesiones de formación y capacitación municipal, con la finalidad de fortalecer las capacidades técnicas del personal municipal, los temas impartidos fueron los siguientes: </w:t>
      </w:r>
    </w:p>
    <w:p w14:paraId="4101652C" w14:textId="77777777" w:rsidR="0070161F" w:rsidRPr="0070161F" w:rsidRDefault="0070161F" w:rsidP="0070161F">
      <w:pPr>
        <w:pStyle w:val="Prrafodelista"/>
        <w:jc w:val="both"/>
        <w:rPr>
          <w:rFonts w:ascii="Arial" w:hAnsi="Arial" w:cs="Arial"/>
          <w:sz w:val="24"/>
          <w:szCs w:val="24"/>
          <w:lang w:val="es-MX"/>
        </w:rPr>
      </w:pPr>
    </w:p>
    <w:p w14:paraId="364D5CD1"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Gestión del tiempo</w:t>
      </w:r>
    </w:p>
    <w:p w14:paraId="58F27F94"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Técnicas participativas</w:t>
      </w:r>
    </w:p>
    <w:p w14:paraId="4C7CB024"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Servicios Públicos Municipales y Educación Sanitaria y Ambiental</w:t>
      </w:r>
    </w:p>
    <w:p w14:paraId="67E399F6"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Enfoque de Género en las Políticas Públicas</w:t>
      </w:r>
    </w:p>
    <w:p w14:paraId="29BE15A8"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Participación Ciudadana</w:t>
      </w:r>
    </w:p>
    <w:p w14:paraId="38DB1276"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Gestión Integral de Residuos y Desechos Sólidos</w:t>
      </w:r>
    </w:p>
    <w:p w14:paraId="7EEFD19D"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Marco Legal de la Gestión Integral de Residuos y Desechos Sólidos</w:t>
      </w:r>
    </w:p>
    <w:p w14:paraId="48CCDE05"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Liderazgo, Un Enfoque Personal e institucional</w:t>
      </w:r>
    </w:p>
    <w:p w14:paraId="2C183135" w14:textId="77777777" w:rsidR="003339C1" w:rsidRPr="0070161F" w:rsidRDefault="003339C1" w:rsidP="003339C1">
      <w:pPr>
        <w:pStyle w:val="Prrafodelista"/>
        <w:numPr>
          <w:ilvl w:val="0"/>
          <w:numId w:val="21"/>
        </w:numPr>
        <w:spacing w:line="259" w:lineRule="auto"/>
        <w:rPr>
          <w:rFonts w:ascii="Arial" w:hAnsi="Arial" w:cs="Arial"/>
          <w:sz w:val="24"/>
          <w:szCs w:val="24"/>
          <w:lang w:val="es-MX"/>
        </w:rPr>
      </w:pPr>
      <w:r w:rsidRPr="0070161F">
        <w:rPr>
          <w:rFonts w:ascii="Arial" w:hAnsi="Arial" w:cs="Arial"/>
          <w:sz w:val="24"/>
          <w:szCs w:val="24"/>
          <w:lang w:val="es-MX"/>
        </w:rPr>
        <w:t>Evaluación Final INFOM</w:t>
      </w:r>
    </w:p>
    <w:p w14:paraId="4B99056E" w14:textId="77777777" w:rsidR="003339C1" w:rsidRPr="00A765F5" w:rsidRDefault="003339C1" w:rsidP="003339C1">
      <w:pPr>
        <w:pStyle w:val="Prrafodelista"/>
        <w:rPr>
          <w:rFonts w:ascii="Arial" w:hAnsi="Arial" w:cs="Arial"/>
          <w:sz w:val="24"/>
          <w:szCs w:val="24"/>
          <w:lang w:val="es-MX"/>
        </w:rPr>
      </w:pPr>
    </w:p>
    <w:p w14:paraId="1299C43A" w14:textId="77777777" w:rsidR="003339C1" w:rsidRPr="005D48CB" w:rsidRDefault="003339C1" w:rsidP="003339C1">
      <w:pPr>
        <w:pStyle w:val="Prrafodelista"/>
        <w:tabs>
          <w:tab w:val="left" w:pos="2670"/>
        </w:tabs>
        <w:spacing w:line="360" w:lineRule="auto"/>
        <w:jc w:val="both"/>
        <w:rPr>
          <w:rFonts w:ascii="Arial" w:hAnsi="Arial" w:cs="Arial"/>
          <w:sz w:val="24"/>
          <w:lang w:val="es-MX"/>
        </w:rPr>
      </w:pPr>
    </w:p>
    <w:p w14:paraId="4DDBEF00" w14:textId="77777777" w:rsidR="006A57DB" w:rsidRDefault="006A57DB" w:rsidP="008F2A86">
      <w:pPr>
        <w:shd w:val="clear" w:color="auto" w:fill="FFFFFF"/>
        <w:spacing w:after="0" w:line="360" w:lineRule="auto"/>
        <w:rPr>
          <w:rFonts w:ascii="Arial" w:eastAsia="Times New Roman" w:hAnsi="Arial" w:cs="Arial"/>
          <w:b/>
          <w:color w:val="050505"/>
          <w:sz w:val="24"/>
          <w:szCs w:val="24"/>
          <w:u w:val="single"/>
          <w:lang w:eastAsia="es-GT"/>
        </w:rPr>
      </w:pPr>
    </w:p>
    <w:p w14:paraId="50EDDBDA" w14:textId="77777777" w:rsidR="00F71C28" w:rsidRDefault="006A57DB" w:rsidP="006A57DB">
      <w:pPr>
        <w:shd w:val="clear" w:color="auto" w:fill="FFFFFF"/>
        <w:spacing w:after="0" w:line="360" w:lineRule="auto"/>
        <w:jc w:val="center"/>
        <w:rPr>
          <w:rFonts w:ascii="Arial" w:eastAsia="Times New Roman" w:hAnsi="Arial" w:cs="Arial"/>
          <w:b/>
          <w:color w:val="050505"/>
          <w:sz w:val="24"/>
          <w:szCs w:val="24"/>
          <w:u w:val="single"/>
          <w:lang w:eastAsia="es-GT"/>
        </w:rPr>
      </w:pPr>
      <w:r w:rsidRPr="006A57DB">
        <w:rPr>
          <w:rFonts w:ascii="Arial" w:eastAsia="Times New Roman" w:hAnsi="Arial" w:cs="Arial"/>
          <w:b/>
          <w:color w:val="050505"/>
          <w:sz w:val="24"/>
          <w:szCs w:val="24"/>
          <w:u w:val="single"/>
          <w:lang w:eastAsia="es-GT"/>
        </w:rPr>
        <w:t>AREA DE SALUD</w:t>
      </w:r>
    </w:p>
    <w:p w14:paraId="3461D779" w14:textId="77777777" w:rsidR="006A57DB" w:rsidRDefault="006A57DB" w:rsidP="006A57DB">
      <w:pPr>
        <w:shd w:val="clear" w:color="auto" w:fill="FFFFFF"/>
        <w:spacing w:after="0" w:line="360" w:lineRule="auto"/>
        <w:jc w:val="center"/>
        <w:rPr>
          <w:rFonts w:ascii="Arial" w:eastAsia="Times New Roman" w:hAnsi="Arial" w:cs="Arial"/>
          <w:b/>
          <w:color w:val="050505"/>
          <w:sz w:val="24"/>
          <w:szCs w:val="24"/>
          <w:u w:val="single"/>
          <w:lang w:eastAsia="es-GT"/>
        </w:rPr>
      </w:pPr>
    </w:p>
    <w:p w14:paraId="71E8BA79" w14:textId="77777777" w:rsidR="00866ED7" w:rsidRPr="0070161F" w:rsidRDefault="00866ED7" w:rsidP="00866ED7">
      <w:pPr>
        <w:pStyle w:val="Prrafodelista"/>
        <w:numPr>
          <w:ilvl w:val="0"/>
          <w:numId w:val="19"/>
        </w:numPr>
        <w:spacing w:line="360" w:lineRule="auto"/>
        <w:jc w:val="both"/>
        <w:rPr>
          <w:rFonts w:ascii="Arial" w:hAnsi="Arial" w:cs="Arial"/>
          <w:sz w:val="24"/>
          <w:lang w:val="es-MX"/>
        </w:rPr>
      </w:pPr>
      <w:r w:rsidRPr="0070161F">
        <w:rPr>
          <w:rFonts w:ascii="Arial" w:hAnsi="Arial" w:cs="Arial"/>
          <w:sz w:val="24"/>
          <w:u w:val="single"/>
          <w:lang w:val="es-MX"/>
        </w:rPr>
        <w:t xml:space="preserve">23 </w:t>
      </w:r>
      <w:r w:rsidRPr="0070161F">
        <w:rPr>
          <w:rFonts w:ascii="Arial" w:hAnsi="Arial" w:cs="Arial"/>
          <w:sz w:val="24"/>
          <w:lang w:val="es-MX"/>
        </w:rPr>
        <w:t xml:space="preserve">personas trasladadas al Hospital Obras Sociales del Hermano Pedro, Antigua Guatemala, una institución que apoya a los vecinos de Santa Rosa de Lima con consultas generales, especialidades, exámenes de laboratorio y cirugías. </w:t>
      </w:r>
    </w:p>
    <w:p w14:paraId="3CF2D8B6" w14:textId="77777777" w:rsidR="00866ED7" w:rsidRPr="0070161F" w:rsidRDefault="00866ED7" w:rsidP="00866ED7">
      <w:pPr>
        <w:pStyle w:val="Prrafodelista"/>
        <w:spacing w:line="360" w:lineRule="auto"/>
        <w:jc w:val="both"/>
        <w:rPr>
          <w:rFonts w:ascii="Arial" w:hAnsi="Arial" w:cs="Arial"/>
          <w:color w:val="050505"/>
          <w:sz w:val="24"/>
          <w:szCs w:val="24"/>
          <w:shd w:val="clear" w:color="auto" w:fill="FFFFFF"/>
          <w:lang w:val="es-MX"/>
        </w:rPr>
      </w:pPr>
    </w:p>
    <w:p w14:paraId="6582631C" w14:textId="77777777" w:rsidR="00866ED7" w:rsidRPr="0070161F" w:rsidRDefault="00866ED7" w:rsidP="00866ED7">
      <w:pPr>
        <w:pStyle w:val="Prrafodelista"/>
        <w:numPr>
          <w:ilvl w:val="0"/>
          <w:numId w:val="19"/>
        </w:numPr>
        <w:spacing w:line="360" w:lineRule="auto"/>
        <w:jc w:val="both"/>
        <w:rPr>
          <w:rFonts w:ascii="Arial" w:hAnsi="Arial" w:cs="Arial"/>
          <w:sz w:val="24"/>
          <w:szCs w:val="24"/>
        </w:rPr>
      </w:pPr>
      <w:r w:rsidRPr="0070161F">
        <w:rPr>
          <w:rFonts w:ascii="Arial" w:hAnsi="Arial" w:cs="Arial"/>
          <w:sz w:val="24"/>
          <w:szCs w:val="24"/>
          <w:u w:val="single"/>
        </w:rPr>
        <w:t>73</w:t>
      </w:r>
      <w:r w:rsidRPr="0070161F">
        <w:rPr>
          <w:rFonts w:ascii="Arial" w:hAnsi="Arial" w:cs="Arial"/>
          <w:sz w:val="24"/>
          <w:szCs w:val="24"/>
        </w:rPr>
        <w:t xml:space="preserve"> pacientes atendidos a través de médicos de Proyecto Amor Guatemala coordinado por la Dirección Municipal de la Mujer, atendiendo: Consulta General, Consulta de la Vista, Desparasitaciones, donación de Lentes de Lectura y medicamentos en la comunidad de Amberes.</w:t>
      </w:r>
    </w:p>
    <w:p w14:paraId="0FB78278" w14:textId="77777777" w:rsidR="003339C1" w:rsidRPr="0070161F" w:rsidRDefault="003339C1" w:rsidP="003339C1">
      <w:pPr>
        <w:spacing w:line="360" w:lineRule="auto"/>
        <w:jc w:val="both"/>
        <w:rPr>
          <w:rFonts w:ascii="Arial" w:hAnsi="Arial" w:cs="Arial"/>
          <w:sz w:val="24"/>
          <w:lang w:val="es-MX"/>
        </w:rPr>
      </w:pPr>
    </w:p>
    <w:p w14:paraId="58404C2D" w14:textId="77777777" w:rsidR="003339C1" w:rsidRPr="003339C1" w:rsidRDefault="003339C1" w:rsidP="003339C1">
      <w:pPr>
        <w:pStyle w:val="Prrafodelista"/>
        <w:numPr>
          <w:ilvl w:val="0"/>
          <w:numId w:val="2"/>
        </w:numPr>
        <w:spacing w:line="360" w:lineRule="auto"/>
        <w:jc w:val="both"/>
        <w:rPr>
          <w:rFonts w:ascii="Arial" w:hAnsi="Arial" w:cs="Arial"/>
          <w:b/>
          <w:sz w:val="24"/>
          <w:lang w:val="es-MX"/>
        </w:rPr>
      </w:pPr>
      <w:r w:rsidRPr="0070161F">
        <w:rPr>
          <w:rFonts w:ascii="Arial" w:hAnsi="Arial" w:cs="Arial"/>
          <w:sz w:val="24"/>
          <w:lang w:val="es-MX"/>
        </w:rPr>
        <w:t xml:space="preserve">Apoyo a la encargada de la Oficina de la Niñez y Adolescencia en las entregas de nutributter que consiste en un suplemento alimenticio y nutricional para niños de 6 a 24 meses de edad, con el objetivo de erradicar la desnutrición crónica en los niños del municipio de Santa Rosa de Lima. Además, se les brindo una charla sobre la importancia de una alimentación saludable y adecuada para los menores. </w:t>
      </w:r>
    </w:p>
    <w:p w14:paraId="1FC39945" w14:textId="77777777" w:rsidR="003339C1" w:rsidRDefault="003339C1" w:rsidP="003339C1">
      <w:pPr>
        <w:shd w:val="clear" w:color="auto" w:fill="FFFFFF"/>
        <w:spacing w:after="0" w:line="360" w:lineRule="auto"/>
        <w:rPr>
          <w:rFonts w:ascii="Arial" w:eastAsia="Times New Roman" w:hAnsi="Arial" w:cs="Arial"/>
          <w:b/>
          <w:color w:val="050505"/>
          <w:sz w:val="24"/>
          <w:szCs w:val="24"/>
          <w:lang w:val="es-MX"/>
        </w:rPr>
      </w:pPr>
    </w:p>
    <w:p w14:paraId="0562CB0E" w14:textId="77777777" w:rsidR="002F4E47" w:rsidRPr="003B78E1" w:rsidRDefault="002F4E47" w:rsidP="003B78E1">
      <w:pPr>
        <w:spacing w:line="360" w:lineRule="auto"/>
        <w:jc w:val="both"/>
        <w:rPr>
          <w:rFonts w:ascii="Arial" w:hAnsi="Arial" w:cs="Arial"/>
          <w:sz w:val="24"/>
          <w:lang w:val="es-MX"/>
        </w:rPr>
      </w:pPr>
    </w:p>
    <w:p w14:paraId="34CE0A41" w14:textId="77777777" w:rsidR="006A57DB" w:rsidRDefault="006A57DB" w:rsidP="007A081B">
      <w:pPr>
        <w:shd w:val="clear" w:color="auto" w:fill="FFFFFF"/>
        <w:spacing w:after="0" w:line="360" w:lineRule="auto"/>
        <w:rPr>
          <w:rFonts w:ascii="Arial" w:eastAsia="Times New Roman" w:hAnsi="Arial" w:cs="Arial"/>
          <w:b/>
          <w:color w:val="050505"/>
          <w:sz w:val="24"/>
          <w:szCs w:val="24"/>
          <w:u w:val="single"/>
          <w:lang w:eastAsia="es-GT"/>
        </w:rPr>
      </w:pPr>
    </w:p>
    <w:p w14:paraId="62EBF3C5" w14:textId="77777777" w:rsidR="002F4A84" w:rsidRPr="003970F0" w:rsidRDefault="002F4A84" w:rsidP="003970F0">
      <w:pPr>
        <w:tabs>
          <w:tab w:val="left" w:pos="2670"/>
        </w:tabs>
        <w:spacing w:line="360" w:lineRule="auto"/>
        <w:jc w:val="both"/>
        <w:rPr>
          <w:rFonts w:ascii="Arial" w:hAnsi="Arial" w:cs="Arial"/>
          <w:sz w:val="24"/>
        </w:rPr>
      </w:pPr>
    </w:p>
    <w:p w14:paraId="03D05B97" w14:textId="77777777" w:rsidR="002F4A84" w:rsidRDefault="002F4A84" w:rsidP="002F4A84">
      <w:pPr>
        <w:tabs>
          <w:tab w:val="left" w:pos="2670"/>
        </w:tabs>
        <w:spacing w:line="360" w:lineRule="auto"/>
        <w:jc w:val="center"/>
        <w:rPr>
          <w:rFonts w:ascii="Arial" w:hAnsi="Arial" w:cs="Arial"/>
          <w:b/>
          <w:color w:val="000000" w:themeColor="text1"/>
          <w:sz w:val="24"/>
          <w:u w:val="single"/>
        </w:rPr>
      </w:pPr>
      <w:r w:rsidRPr="005D48CB">
        <w:rPr>
          <w:rFonts w:ascii="Arial" w:hAnsi="Arial" w:cs="Arial"/>
          <w:b/>
          <w:color w:val="000000" w:themeColor="text1"/>
          <w:sz w:val="24"/>
          <w:u w:val="single"/>
        </w:rPr>
        <w:t>CAPACITACIONES / TALLERES</w:t>
      </w:r>
    </w:p>
    <w:p w14:paraId="6D98A12B" w14:textId="77777777" w:rsidR="00866ED7" w:rsidRDefault="00866ED7" w:rsidP="00866ED7">
      <w:pPr>
        <w:tabs>
          <w:tab w:val="left" w:pos="2670"/>
        </w:tabs>
        <w:spacing w:line="360" w:lineRule="auto"/>
        <w:rPr>
          <w:rFonts w:ascii="Arial" w:hAnsi="Arial" w:cs="Arial"/>
          <w:b/>
          <w:color w:val="000000" w:themeColor="text1"/>
          <w:sz w:val="24"/>
          <w:u w:val="single"/>
        </w:rPr>
      </w:pPr>
    </w:p>
    <w:p w14:paraId="272F3744" w14:textId="77777777" w:rsidR="00866ED7" w:rsidRPr="0070161F" w:rsidRDefault="00866ED7" w:rsidP="00866ED7">
      <w:pPr>
        <w:pStyle w:val="Prrafodelista"/>
        <w:numPr>
          <w:ilvl w:val="0"/>
          <w:numId w:val="18"/>
        </w:numPr>
        <w:spacing w:line="360" w:lineRule="auto"/>
        <w:jc w:val="both"/>
        <w:rPr>
          <w:rFonts w:ascii="Arial" w:hAnsi="Arial" w:cs="Arial"/>
          <w:color w:val="050505"/>
          <w:sz w:val="24"/>
          <w:szCs w:val="24"/>
          <w:u w:val="single"/>
          <w:shd w:val="clear" w:color="auto" w:fill="FFFFFF"/>
        </w:rPr>
      </w:pPr>
      <w:r w:rsidRPr="0070161F">
        <w:rPr>
          <w:rFonts w:ascii="Arial" w:hAnsi="Arial" w:cs="Arial"/>
          <w:color w:val="050505"/>
          <w:sz w:val="24"/>
          <w:szCs w:val="24"/>
          <w:shd w:val="clear" w:color="auto" w:fill="FFFFFF"/>
        </w:rPr>
        <w:t>La Dirección Municipal de la Mujer continúa realizando visitas a los grupos de mujeres de las diferentes comunidades impartiendo talleres para que de esta manera puedan obtener nuevos conocimientos y aportar en la economía de las familias elaborando</w:t>
      </w:r>
      <w:r w:rsidRPr="0070161F">
        <w:rPr>
          <w:rFonts w:ascii="Arial" w:eastAsia="Times New Roman" w:hAnsi="Arial" w:cs="Arial"/>
          <w:color w:val="050505"/>
          <w:sz w:val="24"/>
          <w:szCs w:val="24"/>
        </w:rPr>
        <w:t xml:space="preserve">; Platillos de Cocina; (Lomo Relleno, Arroz Chino, Tortillas de Harina) Repostería y Panadería; (Quesadilla de Arroz, Crepas Dulces, Buñuelos) Manualidades; (Canastos Plásticos, Bordados en Manta) Taller de violencia con enfoque de género a través de  la Unidad de la Prevención de Violencia Comunitaria contra la Mujer (UPCV), así como Charlas sobre los derechos  de las Mujeres </w:t>
      </w:r>
      <w:r w:rsidRPr="0070161F">
        <w:rPr>
          <w:rFonts w:ascii="Arial" w:hAnsi="Arial" w:cs="Arial"/>
          <w:color w:val="050505"/>
          <w:sz w:val="24"/>
          <w:szCs w:val="24"/>
          <w:shd w:val="clear" w:color="auto" w:fill="FFFFFF"/>
        </w:rPr>
        <w:t xml:space="preserve">contando con la participación activa de </w:t>
      </w:r>
      <w:r w:rsidRPr="0070161F">
        <w:rPr>
          <w:rFonts w:ascii="Arial" w:hAnsi="Arial" w:cs="Arial"/>
          <w:color w:val="050505"/>
          <w:sz w:val="24"/>
          <w:szCs w:val="24"/>
          <w:u w:val="single"/>
          <w:shd w:val="clear" w:color="auto" w:fill="FFFFFF"/>
        </w:rPr>
        <w:t>96</w:t>
      </w:r>
      <w:r w:rsidRPr="0070161F">
        <w:rPr>
          <w:rFonts w:ascii="Arial" w:hAnsi="Arial" w:cs="Arial"/>
          <w:color w:val="FF0000"/>
          <w:sz w:val="24"/>
          <w:szCs w:val="24"/>
          <w:shd w:val="clear" w:color="auto" w:fill="FFFFFF"/>
        </w:rPr>
        <w:t xml:space="preserve"> </w:t>
      </w:r>
      <w:r w:rsidRPr="0070161F">
        <w:rPr>
          <w:rFonts w:ascii="Arial" w:hAnsi="Arial" w:cs="Arial"/>
          <w:color w:val="050505"/>
          <w:sz w:val="24"/>
          <w:szCs w:val="24"/>
          <w:shd w:val="clear" w:color="auto" w:fill="FFFFFF"/>
        </w:rPr>
        <w:t>mujeres de las diferentes comunidades en donde la Municipalidad de Santa Rosa de Lima coordina los insumos para dichos talleres para que las personas no pongan de su bolsillo.</w:t>
      </w:r>
    </w:p>
    <w:p w14:paraId="2946DB82" w14:textId="77777777" w:rsidR="00866ED7" w:rsidRPr="0070161F" w:rsidRDefault="00866ED7" w:rsidP="002F4A84">
      <w:pPr>
        <w:tabs>
          <w:tab w:val="left" w:pos="2670"/>
        </w:tabs>
        <w:spacing w:line="360" w:lineRule="auto"/>
        <w:jc w:val="center"/>
        <w:rPr>
          <w:rFonts w:ascii="Arial" w:hAnsi="Arial" w:cs="Arial"/>
          <w:color w:val="000000" w:themeColor="text1"/>
          <w:sz w:val="24"/>
          <w:u w:val="single"/>
        </w:rPr>
      </w:pPr>
    </w:p>
    <w:p w14:paraId="0843D455" w14:textId="77777777" w:rsidR="00866ED7" w:rsidRPr="0070161F" w:rsidRDefault="00866ED7" w:rsidP="00866ED7">
      <w:pPr>
        <w:pStyle w:val="Prrafodelista"/>
        <w:numPr>
          <w:ilvl w:val="0"/>
          <w:numId w:val="18"/>
        </w:numPr>
        <w:spacing w:line="259" w:lineRule="auto"/>
        <w:jc w:val="both"/>
        <w:rPr>
          <w:lang w:val="es-MX"/>
        </w:rPr>
      </w:pPr>
      <w:r w:rsidRPr="0070161F">
        <w:rPr>
          <w:rFonts w:ascii="Arial" w:hAnsi="Arial" w:cs="Arial"/>
          <w:sz w:val="24"/>
          <w:szCs w:val="24"/>
          <w:u w:val="single"/>
        </w:rPr>
        <w:t>75</w:t>
      </w:r>
      <w:r w:rsidRPr="0070161F">
        <w:rPr>
          <w:rFonts w:ascii="Arial" w:hAnsi="Arial" w:cs="Arial"/>
          <w:sz w:val="24"/>
          <w:szCs w:val="24"/>
        </w:rPr>
        <w:t xml:space="preserve"> participantes beneficiadas en los cursos de: Uñas Acrílicas, Computación Curso Inicial, Computación Curso Avanzado a través de INTECAP. </w:t>
      </w:r>
    </w:p>
    <w:p w14:paraId="5997CC1D" w14:textId="77777777" w:rsidR="00866ED7" w:rsidRPr="0070161F" w:rsidRDefault="00866ED7" w:rsidP="00866ED7">
      <w:pPr>
        <w:pStyle w:val="Prrafodelista"/>
        <w:rPr>
          <w:lang w:val="es-MX"/>
        </w:rPr>
      </w:pPr>
    </w:p>
    <w:p w14:paraId="110FFD37" w14:textId="77777777" w:rsidR="00866ED7" w:rsidRPr="0070161F" w:rsidRDefault="00866ED7" w:rsidP="00866ED7">
      <w:pPr>
        <w:pStyle w:val="Prrafodelista"/>
        <w:spacing w:line="259" w:lineRule="auto"/>
        <w:jc w:val="both"/>
        <w:rPr>
          <w:lang w:val="es-MX"/>
        </w:rPr>
      </w:pPr>
    </w:p>
    <w:p w14:paraId="6B699379" w14:textId="77777777" w:rsidR="00866ED7" w:rsidRPr="0070161F" w:rsidRDefault="00866ED7" w:rsidP="00866ED7">
      <w:pPr>
        <w:pStyle w:val="Prrafodelista"/>
        <w:rPr>
          <w:lang w:val="es-MX"/>
        </w:rPr>
      </w:pPr>
    </w:p>
    <w:p w14:paraId="294F9830" w14:textId="77777777" w:rsidR="0070161F" w:rsidRPr="0070161F" w:rsidRDefault="00866ED7" w:rsidP="0070161F">
      <w:pPr>
        <w:pStyle w:val="Prrafodelista"/>
        <w:numPr>
          <w:ilvl w:val="0"/>
          <w:numId w:val="18"/>
        </w:numPr>
        <w:shd w:val="clear" w:color="auto" w:fill="FFFFFF"/>
        <w:spacing w:after="0" w:line="360" w:lineRule="auto"/>
        <w:jc w:val="both"/>
        <w:rPr>
          <w:rFonts w:ascii="Arial" w:eastAsia="Times New Roman" w:hAnsi="Arial" w:cs="Arial"/>
          <w:color w:val="050505"/>
          <w:sz w:val="24"/>
          <w:szCs w:val="24"/>
          <w:lang w:val="es-MX"/>
        </w:rPr>
      </w:pPr>
      <w:r w:rsidRPr="0070161F">
        <w:rPr>
          <w:rFonts w:ascii="Arial" w:eastAsia="Times New Roman" w:hAnsi="Arial" w:cs="Arial"/>
          <w:color w:val="050505"/>
          <w:sz w:val="24"/>
          <w:szCs w:val="24"/>
          <w:u w:val="single"/>
          <w:lang w:val="es-MX"/>
        </w:rPr>
        <w:t>60</w:t>
      </w:r>
      <w:r w:rsidRPr="0070161F">
        <w:rPr>
          <w:rFonts w:ascii="Arial" w:eastAsia="Times New Roman" w:hAnsi="Arial" w:cs="Arial"/>
          <w:color w:val="050505"/>
          <w:sz w:val="24"/>
          <w:szCs w:val="24"/>
          <w:lang w:val="es-MX"/>
        </w:rPr>
        <w:t xml:space="preserve"> mujeres inscritas al programa Centros Municipales De Capacitación y Formación Humana (CEMUCAF) que consiste en brindar capacitaciones con el objetivo de transferir conocimientos a las participantes para que cada una pueda poner en práctica lo aprendido y de esta manera generar ingresos para las familias, certificándolas por medio del aval de MINEDUC. Se dio inicio con el taller de DECORACION DE BOTELLAS DE VIDRIO.</w:t>
      </w:r>
    </w:p>
    <w:p w14:paraId="3FE9F23F" w14:textId="77777777" w:rsidR="00F71C28" w:rsidRPr="00866ED7" w:rsidRDefault="00F71C28" w:rsidP="00AE7DF4">
      <w:pPr>
        <w:pStyle w:val="Sinespaciado"/>
        <w:spacing w:line="360" w:lineRule="auto"/>
        <w:jc w:val="both"/>
        <w:rPr>
          <w:rFonts w:ascii="Arial" w:hAnsi="Arial" w:cs="Arial"/>
          <w:sz w:val="24"/>
          <w:szCs w:val="24"/>
          <w:lang w:val="es-MX"/>
        </w:rPr>
      </w:pPr>
    </w:p>
    <w:p w14:paraId="7504530D" w14:textId="77777777" w:rsidR="00737882" w:rsidRPr="0070161F" w:rsidRDefault="00B413E2" w:rsidP="0070161F">
      <w:pPr>
        <w:pStyle w:val="Sinespaciado"/>
        <w:spacing w:line="360" w:lineRule="auto"/>
        <w:ind w:left="720"/>
        <w:rPr>
          <w:rFonts w:ascii="Arial" w:hAnsi="Arial" w:cs="Arial"/>
          <w:b/>
          <w:sz w:val="24"/>
          <w:szCs w:val="24"/>
          <w:u w:val="single"/>
        </w:rPr>
      </w:pPr>
      <w:r w:rsidRPr="005B190F">
        <w:rPr>
          <w:rFonts w:ascii="Arial" w:hAnsi="Arial" w:cs="Arial"/>
          <w:sz w:val="24"/>
          <w:szCs w:val="24"/>
        </w:rPr>
        <w:t xml:space="preserve">                                                  </w:t>
      </w:r>
      <w:r w:rsidRPr="005B190F">
        <w:rPr>
          <w:rFonts w:ascii="Arial" w:hAnsi="Arial" w:cs="Arial"/>
          <w:b/>
          <w:sz w:val="24"/>
          <w:szCs w:val="24"/>
          <w:u w:val="single"/>
        </w:rPr>
        <w:t>AREA SOCIAL</w:t>
      </w:r>
    </w:p>
    <w:p w14:paraId="1F72F646" w14:textId="77777777" w:rsidR="00866ED7" w:rsidRPr="00866ED7" w:rsidRDefault="00866ED7" w:rsidP="00866ED7">
      <w:pPr>
        <w:pStyle w:val="Prrafodelista"/>
        <w:rPr>
          <w:rFonts w:ascii="Arial" w:hAnsi="Arial" w:cs="Arial"/>
          <w:sz w:val="24"/>
        </w:rPr>
      </w:pPr>
    </w:p>
    <w:p w14:paraId="4AA976D6" w14:textId="77777777" w:rsidR="00866ED7" w:rsidRPr="0070161F" w:rsidRDefault="00866ED7" w:rsidP="00866ED7">
      <w:pPr>
        <w:pStyle w:val="Prrafodelista"/>
        <w:numPr>
          <w:ilvl w:val="0"/>
          <w:numId w:val="1"/>
        </w:numPr>
        <w:tabs>
          <w:tab w:val="left" w:pos="5205"/>
        </w:tabs>
        <w:spacing w:line="360" w:lineRule="auto"/>
        <w:jc w:val="both"/>
        <w:rPr>
          <w:rFonts w:ascii="Arial" w:hAnsi="Arial" w:cs="Arial"/>
          <w:sz w:val="24"/>
          <w:lang w:val="es-MX"/>
        </w:rPr>
      </w:pPr>
      <w:r w:rsidRPr="0070161F">
        <w:rPr>
          <w:rFonts w:ascii="Arial" w:hAnsi="Arial" w:cs="Arial"/>
          <w:sz w:val="24"/>
          <w:lang w:val="es-MX"/>
        </w:rPr>
        <w:t xml:space="preserve">Donación de Alimentos, pañales, Medicina, vitaminas, lentes de lectura como parte del apoyo que se les continúa brindando en todo momento a las familias de las diferentes </w:t>
      </w:r>
      <w:r w:rsidRPr="0070161F">
        <w:rPr>
          <w:rFonts w:ascii="Arial" w:hAnsi="Arial" w:cs="Arial"/>
          <w:sz w:val="24"/>
          <w:lang w:val="es-MX"/>
        </w:rPr>
        <w:lastRenderedPageBreak/>
        <w:t>comunidades del municipio que se encuentran en situaciones difíciles de escases de recursos económicos para la adquisición o acceso a los alimentos básicos, niños con diversos problemas de desnutrición, familias en extrema pobreza.</w:t>
      </w:r>
    </w:p>
    <w:p w14:paraId="08CE6F91" w14:textId="77777777" w:rsidR="00866ED7" w:rsidRPr="0070161F" w:rsidRDefault="00866ED7" w:rsidP="00866ED7">
      <w:pPr>
        <w:pStyle w:val="Prrafodelista"/>
        <w:spacing w:line="360" w:lineRule="auto"/>
        <w:jc w:val="both"/>
        <w:rPr>
          <w:rFonts w:ascii="Arial" w:hAnsi="Arial" w:cs="Arial"/>
          <w:sz w:val="24"/>
        </w:rPr>
      </w:pPr>
    </w:p>
    <w:p w14:paraId="61CDCEAD" w14:textId="77777777" w:rsidR="00737882" w:rsidRPr="0070161F" w:rsidRDefault="00737882" w:rsidP="003970F0">
      <w:pPr>
        <w:rPr>
          <w:rFonts w:ascii="Arial" w:hAnsi="Arial" w:cs="Arial"/>
          <w:sz w:val="24"/>
          <w:lang w:val="es-MX"/>
        </w:rPr>
      </w:pPr>
    </w:p>
    <w:p w14:paraId="6C014DA8" w14:textId="77777777" w:rsidR="00A765F5" w:rsidRPr="0070161F" w:rsidRDefault="00737882" w:rsidP="0070161F">
      <w:pPr>
        <w:pStyle w:val="Prrafodelista"/>
        <w:numPr>
          <w:ilvl w:val="0"/>
          <w:numId w:val="1"/>
        </w:numPr>
        <w:spacing w:line="360" w:lineRule="auto"/>
        <w:jc w:val="both"/>
        <w:rPr>
          <w:rFonts w:ascii="Arial" w:hAnsi="Arial" w:cs="Arial"/>
          <w:sz w:val="24"/>
          <w:lang w:val="es-MX"/>
        </w:rPr>
      </w:pPr>
      <w:r w:rsidRPr="0070161F">
        <w:rPr>
          <w:rFonts w:ascii="Arial" w:hAnsi="Arial" w:cs="Arial"/>
          <w:sz w:val="24"/>
          <w:lang w:val="es-MX"/>
        </w:rPr>
        <w:t>Como parte de la labor social que brinda la Dirección Municipal de la Mujer a las diferentes personas de las comunidades del municipio, por parte de la Municipalidad se realizó la donación de lentes de protección y para lectura, los cuales fueron entregados sin ningún costo para que las personas pudieran utilizarlos y de esta manera contribuir a una mejor visión.</w:t>
      </w:r>
    </w:p>
    <w:p w14:paraId="6BB9E253" w14:textId="77777777" w:rsidR="00866ED7" w:rsidRPr="0070161F" w:rsidRDefault="00866ED7" w:rsidP="0070161F">
      <w:pPr>
        <w:pStyle w:val="Prrafodelista"/>
        <w:spacing w:line="360" w:lineRule="auto"/>
        <w:rPr>
          <w:rFonts w:ascii="Arial" w:hAnsi="Arial" w:cs="Arial"/>
          <w:sz w:val="24"/>
          <w:lang w:val="es-MX"/>
        </w:rPr>
      </w:pPr>
    </w:p>
    <w:p w14:paraId="4AD7512F" w14:textId="77777777" w:rsidR="003970F0" w:rsidRPr="0070161F" w:rsidRDefault="00866ED7" w:rsidP="0070161F">
      <w:pPr>
        <w:pStyle w:val="Prrafodelista"/>
        <w:numPr>
          <w:ilvl w:val="0"/>
          <w:numId w:val="1"/>
        </w:numPr>
        <w:spacing w:line="360" w:lineRule="auto"/>
        <w:jc w:val="both"/>
        <w:rPr>
          <w:rFonts w:ascii="Arial" w:hAnsi="Arial" w:cs="Arial"/>
          <w:sz w:val="24"/>
          <w:lang w:val="es-MX"/>
        </w:rPr>
      </w:pPr>
      <w:r w:rsidRPr="0070161F">
        <w:rPr>
          <w:rFonts w:ascii="Arial" w:hAnsi="Arial" w:cs="Arial"/>
          <w:sz w:val="24"/>
        </w:rPr>
        <w:t>La Dirección Municipal de la Mujer en coordinación con la Municipalidad de Santa Rosa de Lima gestiono e hizo entrega de equipo ortopédico para personas que lo ameritan tales como: Sillas de Ruedas, muletas para las personas que lo necesitan de las diferentes comunidades del municipio.</w:t>
      </w:r>
    </w:p>
    <w:p w14:paraId="6644BA49" w14:textId="77777777" w:rsidR="00B413E2" w:rsidRPr="005B190F" w:rsidRDefault="00B413E2" w:rsidP="00B413E2">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TRABAJO DE OFICINA</w:t>
      </w:r>
    </w:p>
    <w:p w14:paraId="23DE523C" w14:textId="77777777" w:rsidR="00B413E2" w:rsidRPr="005B190F" w:rsidRDefault="00B413E2" w:rsidP="00B413E2">
      <w:pPr>
        <w:pStyle w:val="Sinespaciado"/>
        <w:spacing w:line="360" w:lineRule="auto"/>
        <w:jc w:val="center"/>
        <w:rPr>
          <w:rFonts w:ascii="Arial" w:hAnsi="Arial" w:cs="Arial"/>
          <w:sz w:val="24"/>
          <w:szCs w:val="24"/>
          <w:u w:val="single"/>
        </w:rPr>
      </w:pPr>
    </w:p>
    <w:p w14:paraId="40E297E9" w14:textId="77777777" w:rsidR="00866ED7" w:rsidRPr="0070161F" w:rsidRDefault="00866ED7" w:rsidP="00866ED7">
      <w:pPr>
        <w:pStyle w:val="Prrafodelista"/>
        <w:numPr>
          <w:ilvl w:val="0"/>
          <w:numId w:val="20"/>
        </w:numPr>
        <w:spacing w:line="360" w:lineRule="auto"/>
        <w:jc w:val="both"/>
        <w:rPr>
          <w:rFonts w:ascii="Arial" w:hAnsi="Arial" w:cs="Arial"/>
          <w:color w:val="050505"/>
          <w:sz w:val="24"/>
          <w:szCs w:val="24"/>
          <w:shd w:val="clear" w:color="auto" w:fill="FFFFFF"/>
        </w:rPr>
      </w:pPr>
      <w:r w:rsidRPr="0070161F">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 </w:t>
      </w:r>
    </w:p>
    <w:p w14:paraId="52E56223" w14:textId="77777777" w:rsidR="000D48E6" w:rsidRPr="00866ED7" w:rsidRDefault="000D48E6" w:rsidP="000D48E6">
      <w:pPr>
        <w:pStyle w:val="Sinespaciado"/>
        <w:spacing w:line="360" w:lineRule="auto"/>
        <w:jc w:val="both"/>
        <w:rPr>
          <w:rFonts w:ascii="Arial" w:hAnsi="Arial" w:cs="Arial"/>
          <w:b/>
          <w:color w:val="050505"/>
          <w:sz w:val="24"/>
          <w:szCs w:val="24"/>
          <w:shd w:val="clear" w:color="auto" w:fill="FFFFFF"/>
        </w:rPr>
      </w:pPr>
    </w:p>
    <w:p w14:paraId="07547A01" w14:textId="77777777" w:rsidR="000D48E6" w:rsidRPr="00866ED7" w:rsidRDefault="000D48E6" w:rsidP="000D48E6">
      <w:pPr>
        <w:pStyle w:val="Sinespaciado"/>
        <w:spacing w:line="360" w:lineRule="auto"/>
        <w:jc w:val="both"/>
        <w:rPr>
          <w:rFonts w:ascii="Arial" w:hAnsi="Arial" w:cs="Arial"/>
          <w:b/>
          <w:color w:val="050505"/>
          <w:sz w:val="24"/>
          <w:szCs w:val="24"/>
          <w:shd w:val="clear" w:color="auto" w:fill="FFFFFF"/>
        </w:rPr>
      </w:pPr>
    </w:p>
    <w:p w14:paraId="41B4B606" w14:textId="77777777" w:rsidR="00B413E2" w:rsidRDefault="00B413E2" w:rsidP="00AE7DF4">
      <w:pPr>
        <w:pStyle w:val="Sinespaciado"/>
        <w:rPr>
          <w:rFonts w:ascii="Arial" w:hAnsi="Arial" w:cs="Arial"/>
          <w:b/>
          <w:sz w:val="32"/>
        </w:rPr>
      </w:pPr>
      <w:r w:rsidRPr="00F63C23">
        <w:rPr>
          <w:rFonts w:ascii="Arial" w:hAnsi="Arial" w:cs="Arial"/>
          <w:b/>
          <w:noProof/>
          <w:sz w:val="24"/>
          <w:lang w:val="en-US"/>
        </w:rPr>
        <w:drawing>
          <wp:anchor distT="0" distB="0" distL="114300" distR="114300" simplePos="0" relativeHeight="251662336" behindDoc="1" locked="0" layoutInCell="1" allowOverlap="1" wp14:anchorId="4D03D2E1" wp14:editId="26BDE193">
            <wp:simplePos x="0" y="0"/>
            <wp:positionH relativeFrom="column">
              <wp:posOffset>5391513</wp:posOffset>
            </wp:positionH>
            <wp:positionV relativeFrom="paragraph">
              <wp:posOffset>-633813</wp:posOffset>
            </wp:positionV>
            <wp:extent cx="1433830" cy="1264920"/>
            <wp:effectExtent l="0" t="0" r="0" b="0"/>
            <wp:wrapTight wrapText="bothSides">
              <wp:wrapPolygon edited="0">
                <wp:start x="0" y="0"/>
                <wp:lineTo x="0" y="21145"/>
                <wp:lineTo x="21236" y="21145"/>
                <wp:lineTo x="21236" y="0"/>
                <wp:lineTo x="0" y="0"/>
              </wp:wrapPolygon>
            </wp:wrapTight>
            <wp:docPr id="4" name="Imagen 4"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83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23">
        <w:rPr>
          <w:rFonts w:ascii="Arial" w:hAnsi="Arial" w:cs="Arial"/>
          <w:b/>
          <w:noProof/>
          <w:sz w:val="32"/>
          <w:lang w:val="en-US"/>
        </w:rPr>
        <w:drawing>
          <wp:anchor distT="0" distB="0" distL="114300" distR="114300" simplePos="0" relativeHeight="251661312" behindDoc="1" locked="0" layoutInCell="1" allowOverlap="1" wp14:anchorId="5D838417" wp14:editId="196F4F55">
            <wp:simplePos x="0" y="0"/>
            <wp:positionH relativeFrom="column">
              <wp:posOffset>-401262</wp:posOffset>
            </wp:positionH>
            <wp:positionV relativeFrom="paragraph">
              <wp:posOffset>-621492</wp:posOffset>
            </wp:positionV>
            <wp:extent cx="1223010" cy="1318260"/>
            <wp:effectExtent l="0" t="0" r="0" b="0"/>
            <wp:wrapTight wrapText="bothSides">
              <wp:wrapPolygon edited="0">
                <wp:start x="5720" y="624"/>
                <wp:lineTo x="336" y="5931"/>
                <wp:lineTo x="336" y="11237"/>
                <wp:lineTo x="1682" y="16231"/>
                <wp:lineTo x="1682" y="17168"/>
                <wp:lineTo x="6393" y="20289"/>
                <wp:lineTo x="7738" y="20913"/>
                <wp:lineTo x="11776" y="20913"/>
                <wp:lineTo x="19850" y="16855"/>
                <wp:lineTo x="20860" y="11237"/>
                <wp:lineTo x="19178" y="5306"/>
                <wp:lineTo x="14467" y="1561"/>
                <wp:lineTo x="12785" y="624"/>
                <wp:lineTo x="5720" y="624"/>
              </wp:wrapPolygon>
            </wp:wrapTight>
            <wp:docPr id="3" name="Imagen 3"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FF647" w14:textId="77777777"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14:paraId="700A4A8C" w14:textId="77777777" w:rsidR="00B413E2"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14:paraId="7E91C9BD" w14:textId="77777777" w:rsidR="00B413E2" w:rsidRDefault="00B413E2" w:rsidP="00B413E2">
      <w:pPr>
        <w:pStyle w:val="Sinespaciado"/>
        <w:jc w:val="center"/>
        <w:rPr>
          <w:rFonts w:ascii="Arial" w:hAnsi="Arial" w:cs="Arial"/>
          <w:b/>
          <w:sz w:val="32"/>
          <w:u w:val="single"/>
        </w:rPr>
      </w:pPr>
      <w:r w:rsidRPr="00582450">
        <w:rPr>
          <w:rFonts w:ascii="Arial" w:hAnsi="Arial" w:cs="Arial"/>
          <w:b/>
          <w:sz w:val="32"/>
          <w:u w:val="single"/>
        </w:rPr>
        <w:t xml:space="preserve">EL </w:t>
      </w:r>
      <w:r w:rsidR="003339C1">
        <w:rPr>
          <w:rFonts w:ascii="Arial" w:hAnsi="Arial" w:cs="Arial"/>
          <w:b/>
          <w:sz w:val="32"/>
          <w:u w:val="single"/>
        </w:rPr>
        <w:t>MES DE OCTUBRE</w:t>
      </w:r>
      <w:r w:rsidR="0053347C">
        <w:rPr>
          <w:rFonts w:ascii="Arial" w:hAnsi="Arial" w:cs="Arial"/>
          <w:b/>
          <w:sz w:val="32"/>
          <w:u w:val="single"/>
        </w:rPr>
        <w:t xml:space="preserve"> AÑO 2022</w:t>
      </w:r>
    </w:p>
    <w:p w14:paraId="5043CB0F" w14:textId="77777777" w:rsidR="00B413E2" w:rsidRDefault="00B413E2" w:rsidP="00B413E2">
      <w:pPr>
        <w:pStyle w:val="Sinespaciado"/>
        <w:jc w:val="center"/>
        <w:rPr>
          <w:rFonts w:ascii="Arial" w:hAnsi="Arial" w:cs="Arial"/>
          <w:b/>
          <w:sz w:val="24"/>
        </w:rPr>
      </w:pPr>
    </w:p>
    <w:p w14:paraId="07459315" w14:textId="77777777" w:rsidR="00B413E2" w:rsidRDefault="00B413E2" w:rsidP="00B413E2">
      <w:pPr>
        <w:pStyle w:val="Sinespaciado"/>
        <w:jc w:val="center"/>
        <w:rPr>
          <w:rFonts w:ascii="Arial" w:hAnsi="Arial" w:cs="Arial"/>
          <w:b/>
          <w:sz w:val="24"/>
          <w:szCs w:val="24"/>
          <w:u w:val="single"/>
        </w:rPr>
      </w:pPr>
    </w:p>
    <w:p w14:paraId="1C7DFE31" w14:textId="77777777" w:rsidR="00B413E2" w:rsidRPr="004565C0" w:rsidRDefault="003970F0"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REUNIONES INSTITUCIONALES</w:t>
      </w:r>
      <w:r w:rsidR="00B85A0C">
        <w:rPr>
          <w:rFonts w:ascii="Arial" w:hAnsi="Arial" w:cs="Arial"/>
          <w:b/>
          <w:sz w:val="24"/>
          <w:szCs w:val="24"/>
          <w:u w:val="single"/>
        </w:rPr>
        <w:t xml:space="preserve">  </w:t>
      </w:r>
    </w:p>
    <w:p w14:paraId="6537F28F" w14:textId="77777777" w:rsidR="00B413E2" w:rsidRPr="004565C0" w:rsidRDefault="00B413E2" w:rsidP="00B413E2">
      <w:pPr>
        <w:pStyle w:val="Sinespaciado"/>
        <w:spacing w:line="360" w:lineRule="auto"/>
        <w:jc w:val="center"/>
        <w:rPr>
          <w:rFonts w:ascii="Arial" w:hAnsi="Arial" w:cs="Arial"/>
          <w:b/>
          <w:sz w:val="24"/>
          <w:szCs w:val="24"/>
          <w:u w:val="single"/>
        </w:rPr>
      </w:pPr>
    </w:p>
    <w:p w14:paraId="205784B3" w14:textId="77777777" w:rsidR="00B413E2" w:rsidRPr="0070161F" w:rsidRDefault="00B413E2" w:rsidP="00B413E2">
      <w:pPr>
        <w:pStyle w:val="Prrafodelista"/>
        <w:numPr>
          <w:ilvl w:val="0"/>
          <w:numId w:val="3"/>
        </w:numPr>
        <w:spacing w:line="360" w:lineRule="auto"/>
        <w:jc w:val="both"/>
        <w:rPr>
          <w:rFonts w:ascii="Arial" w:hAnsi="Arial" w:cs="Arial"/>
          <w:sz w:val="24"/>
          <w:szCs w:val="24"/>
          <w:lang w:val="es-MX"/>
        </w:rPr>
      </w:pPr>
      <w:r w:rsidRPr="0070161F">
        <w:rPr>
          <w:rFonts w:ascii="Arial" w:hAnsi="Arial" w:cs="Arial"/>
          <w:sz w:val="24"/>
          <w:szCs w:val="24"/>
        </w:rPr>
        <w:t>Reunión ordinaria de Comisión Municipal de Seguridad Alimentaria y Nutri</w:t>
      </w:r>
      <w:r w:rsidR="00F71C28" w:rsidRPr="0070161F">
        <w:rPr>
          <w:rFonts w:ascii="Arial" w:hAnsi="Arial" w:cs="Arial"/>
          <w:sz w:val="24"/>
          <w:szCs w:val="24"/>
        </w:rPr>
        <w:t>cio</w:t>
      </w:r>
      <w:r w:rsidR="003339C1" w:rsidRPr="0070161F">
        <w:rPr>
          <w:rFonts w:ascii="Arial" w:hAnsi="Arial" w:cs="Arial"/>
          <w:sz w:val="24"/>
          <w:szCs w:val="24"/>
        </w:rPr>
        <w:t>nal (COMUSAN) del mes de octubre</w:t>
      </w:r>
      <w:r w:rsidR="006F2A43" w:rsidRPr="0070161F">
        <w:rPr>
          <w:rFonts w:ascii="Arial" w:hAnsi="Arial" w:cs="Arial"/>
          <w:sz w:val="24"/>
          <w:szCs w:val="24"/>
        </w:rPr>
        <w:t xml:space="preserve"> </w:t>
      </w:r>
      <w:r w:rsidRPr="0070161F">
        <w:rPr>
          <w:rFonts w:ascii="Arial" w:hAnsi="Arial" w:cs="Arial"/>
          <w:sz w:val="24"/>
          <w:szCs w:val="24"/>
        </w:rPr>
        <w:t xml:space="preserve"> con la participación de las diferentes instituciones locales del municipio donde se </w:t>
      </w:r>
      <w:r w:rsidRPr="0070161F">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14:paraId="34E71BD1" w14:textId="77777777" w:rsidR="00B413E2" w:rsidRPr="0070161F" w:rsidRDefault="00B413E2" w:rsidP="00B413E2">
      <w:pPr>
        <w:pStyle w:val="Sinespaciado"/>
        <w:numPr>
          <w:ilvl w:val="0"/>
          <w:numId w:val="1"/>
        </w:numPr>
        <w:spacing w:line="360" w:lineRule="auto"/>
        <w:jc w:val="both"/>
        <w:rPr>
          <w:rFonts w:ascii="Arial" w:hAnsi="Arial" w:cs="Arial"/>
          <w:sz w:val="24"/>
          <w:szCs w:val="24"/>
        </w:rPr>
      </w:pPr>
      <w:r w:rsidRPr="0070161F">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14:paraId="6DFB9E20" w14:textId="77777777" w:rsidR="00EF10D7" w:rsidRPr="0070161F" w:rsidRDefault="00EF10D7" w:rsidP="00EF10D7">
      <w:pPr>
        <w:pStyle w:val="Sinespaciado"/>
        <w:spacing w:line="360" w:lineRule="auto"/>
        <w:ind w:left="720"/>
        <w:jc w:val="both"/>
        <w:rPr>
          <w:rFonts w:ascii="Arial" w:hAnsi="Arial" w:cs="Arial"/>
          <w:sz w:val="24"/>
          <w:szCs w:val="24"/>
        </w:rPr>
      </w:pPr>
    </w:p>
    <w:p w14:paraId="04B56A47" w14:textId="77777777" w:rsidR="00AB5BDC" w:rsidRPr="0070161F" w:rsidRDefault="0063789E" w:rsidP="0070161F">
      <w:pPr>
        <w:pStyle w:val="Prrafodelista"/>
        <w:numPr>
          <w:ilvl w:val="0"/>
          <w:numId w:val="1"/>
        </w:numPr>
        <w:tabs>
          <w:tab w:val="left" w:pos="3765"/>
        </w:tabs>
        <w:spacing w:line="360" w:lineRule="auto"/>
        <w:jc w:val="both"/>
        <w:rPr>
          <w:rFonts w:ascii="Arial" w:hAnsi="Arial" w:cs="Arial"/>
          <w:sz w:val="28"/>
          <w:lang w:val="es-MX"/>
        </w:rPr>
      </w:pPr>
      <w:r w:rsidRPr="0070161F">
        <w:rPr>
          <w:rFonts w:ascii="Arial" w:hAnsi="Arial" w:cs="Arial"/>
          <w:sz w:val="24"/>
          <w:shd w:val="clear" w:color="auto" w:fill="FFFFFF"/>
          <w:lang w:val="es-MX"/>
        </w:rPr>
        <w:t>Participación en los Consejos Municipales de Desarrollo,</w:t>
      </w:r>
      <w:r w:rsidR="003339C1" w:rsidRPr="0070161F">
        <w:rPr>
          <w:rFonts w:ascii="Arial" w:hAnsi="Arial" w:cs="Arial"/>
          <w:sz w:val="24"/>
          <w:shd w:val="clear" w:color="auto" w:fill="FFFFFF"/>
          <w:lang w:val="es-MX"/>
        </w:rPr>
        <w:t xml:space="preserve"> (COMUDE)</w:t>
      </w:r>
      <w:r w:rsidR="0005149C" w:rsidRPr="0070161F">
        <w:rPr>
          <w:rFonts w:ascii="Arial" w:hAnsi="Arial" w:cs="Arial"/>
          <w:sz w:val="24"/>
          <w:shd w:val="clear" w:color="auto" w:fill="FFFFFF"/>
          <w:lang w:val="es-MX"/>
        </w:rPr>
        <w:t xml:space="preserve"> </w:t>
      </w:r>
      <w:r w:rsidRPr="0070161F">
        <w:rPr>
          <w:rFonts w:ascii="Arial" w:hAnsi="Arial" w:cs="Arial"/>
          <w:sz w:val="24"/>
          <w:shd w:val="clear" w:color="auto" w:fill="FFFFFF"/>
          <w:lang w:val="es-MX"/>
        </w:rPr>
        <w:t>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14:paraId="70DF9E56" w14:textId="77777777" w:rsidR="00B413E2" w:rsidRPr="00332F16" w:rsidRDefault="00B413E2" w:rsidP="00B413E2">
      <w:pPr>
        <w:pStyle w:val="Sinespaciado"/>
        <w:spacing w:line="360" w:lineRule="auto"/>
        <w:jc w:val="both"/>
        <w:rPr>
          <w:rFonts w:ascii="Arial" w:hAnsi="Arial" w:cs="Arial"/>
          <w:sz w:val="24"/>
          <w:szCs w:val="24"/>
          <w:lang w:val="es-MX"/>
        </w:rPr>
      </w:pPr>
    </w:p>
    <w:p w14:paraId="2AA7AD93" w14:textId="77777777" w:rsidR="00AB5BDC" w:rsidRDefault="00B413E2" w:rsidP="0070161F">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t xml:space="preserve">AREA DE SALUD </w:t>
      </w:r>
    </w:p>
    <w:p w14:paraId="11FECB7F" w14:textId="77777777" w:rsidR="0005149C" w:rsidRPr="0070161F" w:rsidRDefault="0005149C" w:rsidP="0005149C">
      <w:pPr>
        <w:pStyle w:val="Prrafodelista"/>
        <w:numPr>
          <w:ilvl w:val="0"/>
          <w:numId w:val="19"/>
        </w:numPr>
        <w:spacing w:line="360" w:lineRule="auto"/>
        <w:jc w:val="both"/>
        <w:rPr>
          <w:rFonts w:ascii="Arial" w:hAnsi="Arial" w:cs="Arial"/>
          <w:sz w:val="24"/>
          <w:lang w:val="es-MX"/>
        </w:rPr>
      </w:pPr>
      <w:r w:rsidRPr="0070161F">
        <w:rPr>
          <w:rFonts w:ascii="Arial" w:hAnsi="Arial" w:cs="Arial"/>
          <w:sz w:val="24"/>
          <w:u w:val="single"/>
          <w:lang w:val="es-MX"/>
        </w:rPr>
        <w:t xml:space="preserve">27 </w:t>
      </w:r>
      <w:r w:rsidRPr="0070161F">
        <w:rPr>
          <w:rFonts w:ascii="Arial" w:hAnsi="Arial" w:cs="Arial"/>
          <w:sz w:val="24"/>
          <w:lang w:val="es-MX"/>
        </w:rPr>
        <w:t xml:space="preserve">personas trasladadas al Hospital Obras Sociales del Hermano Pedro, Antigua Guatemala, una institución que apoya a los vecinos de Santa Rosa de Lima con consultas generales, especialidades, exámenes de laboratorio y cirugías. </w:t>
      </w:r>
    </w:p>
    <w:p w14:paraId="44E871BC" w14:textId="77777777" w:rsidR="0005149C" w:rsidRPr="0070161F" w:rsidRDefault="0005149C" w:rsidP="0005149C">
      <w:pPr>
        <w:pStyle w:val="Prrafodelista"/>
        <w:spacing w:line="360" w:lineRule="auto"/>
        <w:jc w:val="both"/>
        <w:rPr>
          <w:rFonts w:ascii="Arial" w:hAnsi="Arial" w:cs="Arial"/>
          <w:sz w:val="24"/>
          <w:lang w:val="es-MX"/>
        </w:rPr>
      </w:pPr>
    </w:p>
    <w:p w14:paraId="4FDF73AD" w14:textId="77777777" w:rsidR="0005149C" w:rsidRPr="0070161F" w:rsidRDefault="0005149C" w:rsidP="0005149C">
      <w:pPr>
        <w:pStyle w:val="Prrafodelista"/>
        <w:numPr>
          <w:ilvl w:val="0"/>
          <w:numId w:val="19"/>
        </w:numPr>
        <w:spacing w:line="360" w:lineRule="auto"/>
        <w:jc w:val="both"/>
        <w:rPr>
          <w:rFonts w:ascii="Arial" w:hAnsi="Arial" w:cs="Arial"/>
          <w:sz w:val="24"/>
          <w:szCs w:val="24"/>
        </w:rPr>
      </w:pPr>
      <w:r w:rsidRPr="0070161F">
        <w:rPr>
          <w:rFonts w:ascii="Arial" w:hAnsi="Arial" w:cs="Arial"/>
          <w:sz w:val="24"/>
          <w:szCs w:val="24"/>
          <w:u w:val="single"/>
          <w:lang w:val="es-MX"/>
        </w:rPr>
        <w:t>74</w:t>
      </w:r>
      <w:r w:rsidRPr="0070161F">
        <w:rPr>
          <w:rFonts w:ascii="Arial" w:hAnsi="Arial" w:cs="Arial"/>
          <w:sz w:val="24"/>
          <w:szCs w:val="24"/>
        </w:rPr>
        <w:t xml:space="preserve"> pacientes atendidos a través de médicos de Proyecto Amor Guatemala coordinado por la Dirección Municipal de la Mujer, atendiendo: Consulta General, Consulta de la Vista, Desparasitaciones, donación de Lentes de Lectura y medicamentos en las comunidades de Cerro Gordo y Cruz de la Misión.</w:t>
      </w:r>
    </w:p>
    <w:p w14:paraId="144A5D23" w14:textId="77777777" w:rsidR="00AA4B2D" w:rsidRPr="0005149C" w:rsidRDefault="00AA4B2D" w:rsidP="0005149C">
      <w:pPr>
        <w:pStyle w:val="Prrafodelista"/>
        <w:spacing w:line="360" w:lineRule="auto"/>
        <w:jc w:val="both"/>
        <w:rPr>
          <w:rFonts w:ascii="Arial" w:hAnsi="Arial" w:cs="Arial"/>
          <w:b/>
          <w:sz w:val="24"/>
          <w:lang w:val="es-MX"/>
        </w:rPr>
      </w:pPr>
    </w:p>
    <w:p w14:paraId="738610EB" w14:textId="77777777" w:rsidR="00B413E2" w:rsidRPr="00426494" w:rsidRDefault="00B413E2" w:rsidP="00A40C09">
      <w:pPr>
        <w:pStyle w:val="Sinespaciado"/>
        <w:spacing w:line="360" w:lineRule="auto"/>
        <w:jc w:val="both"/>
        <w:rPr>
          <w:rFonts w:ascii="Arial" w:hAnsi="Arial" w:cs="Arial"/>
          <w:sz w:val="24"/>
          <w:szCs w:val="24"/>
        </w:rPr>
      </w:pPr>
    </w:p>
    <w:p w14:paraId="36724883" w14:textId="77777777" w:rsidR="00B413E2" w:rsidRPr="00426494" w:rsidRDefault="00B413E2" w:rsidP="00B413E2">
      <w:pPr>
        <w:pStyle w:val="Prrafodelista"/>
        <w:spacing w:line="360" w:lineRule="auto"/>
        <w:ind w:left="714"/>
        <w:jc w:val="center"/>
        <w:rPr>
          <w:rFonts w:ascii="Arial" w:hAnsi="Arial" w:cs="Arial"/>
          <w:b/>
          <w:sz w:val="24"/>
          <w:szCs w:val="24"/>
          <w:u w:val="single"/>
        </w:rPr>
      </w:pPr>
      <w:r w:rsidRPr="00426494">
        <w:rPr>
          <w:rFonts w:ascii="Arial" w:hAnsi="Arial" w:cs="Arial"/>
          <w:b/>
          <w:sz w:val="24"/>
          <w:szCs w:val="24"/>
          <w:u w:val="single"/>
        </w:rPr>
        <w:t>CAPACITACIONES</w:t>
      </w:r>
    </w:p>
    <w:p w14:paraId="637805D2" w14:textId="77777777" w:rsidR="001C2507" w:rsidRPr="0084422A" w:rsidRDefault="001C2507" w:rsidP="001C2507">
      <w:pPr>
        <w:spacing w:line="360" w:lineRule="auto"/>
        <w:jc w:val="both"/>
        <w:rPr>
          <w:rFonts w:ascii="Arial" w:hAnsi="Arial" w:cs="Arial"/>
          <w:color w:val="050505"/>
          <w:sz w:val="24"/>
          <w:szCs w:val="24"/>
          <w:shd w:val="clear" w:color="auto" w:fill="FFFFFF"/>
        </w:rPr>
      </w:pPr>
    </w:p>
    <w:p w14:paraId="4A23BC3B" w14:textId="77777777" w:rsidR="0005149C" w:rsidRPr="0070161F" w:rsidRDefault="0005149C" w:rsidP="0005149C">
      <w:pPr>
        <w:pStyle w:val="Sinespaciado"/>
        <w:numPr>
          <w:ilvl w:val="0"/>
          <w:numId w:val="18"/>
        </w:numPr>
        <w:spacing w:line="360" w:lineRule="auto"/>
        <w:jc w:val="both"/>
        <w:rPr>
          <w:rFonts w:ascii="Arial" w:eastAsia="Times New Roman" w:hAnsi="Arial" w:cs="Arial"/>
          <w:color w:val="050505"/>
          <w:sz w:val="24"/>
          <w:szCs w:val="24"/>
        </w:rPr>
      </w:pPr>
      <w:r w:rsidRPr="0070161F">
        <w:rPr>
          <w:rFonts w:ascii="Arial" w:eastAsia="Times New Roman" w:hAnsi="Arial" w:cs="Arial"/>
          <w:color w:val="050505"/>
          <w:sz w:val="24"/>
          <w:szCs w:val="24"/>
        </w:rPr>
        <w:t xml:space="preserve">Platillos de Cocina; (Elaboración de Ceviche de Protemas, Arroz Chino, Arroz Mexicano,) Repostería y Panadería; (Quesadilla, Buñuelos, Pizza, Fritas de Banano,) Manualidades; (Bordados en Manta) Productos de Limpieza; (Jabón Líquido) Taller de violencia con enfoque de género a través de  la Unidad de la Prevención de Violencia Comunitaria contra la Mujer (UPCV), así como Charlas sobre los derechos  de las Mujeres y otros temas de gran importancia a través de SOSEP, </w:t>
      </w:r>
      <w:r w:rsidRPr="0070161F">
        <w:rPr>
          <w:rFonts w:ascii="Arial" w:hAnsi="Arial" w:cs="Arial"/>
          <w:color w:val="050505"/>
          <w:sz w:val="24"/>
          <w:szCs w:val="24"/>
          <w:shd w:val="clear" w:color="auto" w:fill="FFFFFF"/>
        </w:rPr>
        <w:t xml:space="preserve">contando con la participación activa de </w:t>
      </w:r>
      <w:r w:rsidRPr="0070161F">
        <w:rPr>
          <w:rFonts w:ascii="Arial" w:hAnsi="Arial" w:cs="Arial"/>
          <w:color w:val="050505"/>
          <w:sz w:val="24"/>
          <w:szCs w:val="24"/>
          <w:u w:val="single"/>
          <w:shd w:val="clear" w:color="auto" w:fill="FFFFFF"/>
        </w:rPr>
        <w:t>191</w:t>
      </w:r>
      <w:r w:rsidRPr="0070161F">
        <w:rPr>
          <w:rFonts w:ascii="Arial" w:hAnsi="Arial" w:cs="Arial"/>
          <w:color w:val="FF0000"/>
          <w:sz w:val="24"/>
          <w:szCs w:val="24"/>
          <w:shd w:val="clear" w:color="auto" w:fill="FFFFFF"/>
        </w:rPr>
        <w:t xml:space="preserve"> </w:t>
      </w:r>
      <w:r w:rsidRPr="0070161F">
        <w:rPr>
          <w:rFonts w:ascii="Arial" w:hAnsi="Arial" w:cs="Arial"/>
          <w:color w:val="050505"/>
          <w:sz w:val="24"/>
          <w:szCs w:val="24"/>
          <w:shd w:val="clear" w:color="auto" w:fill="FFFFFF"/>
        </w:rPr>
        <w:t>mujeres de las diferentes comunidades en donde la Municipalidad de Santa Rosa de Lima coordina los insumos para dichos talleres para que las personas no pongan de su bolsillo.</w:t>
      </w:r>
    </w:p>
    <w:p w14:paraId="463F29E8" w14:textId="77777777" w:rsidR="00A4445E" w:rsidRPr="0070161F" w:rsidRDefault="00A4445E" w:rsidP="00A4445E">
      <w:pPr>
        <w:pStyle w:val="Prrafodelista"/>
        <w:shd w:val="clear" w:color="auto" w:fill="FFFFFF"/>
        <w:spacing w:line="360" w:lineRule="auto"/>
        <w:ind w:left="714"/>
        <w:jc w:val="both"/>
        <w:rPr>
          <w:rFonts w:ascii="Arial" w:hAnsi="Arial" w:cs="Arial"/>
          <w:sz w:val="24"/>
          <w:szCs w:val="24"/>
          <w:u w:val="single"/>
        </w:rPr>
      </w:pPr>
    </w:p>
    <w:p w14:paraId="10D9AD5F" w14:textId="77777777" w:rsidR="0005149C" w:rsidRPr="0070161F" w:rsidRDefault="0005149C" w:rsidP="0005149C">
      <w:pPr>
        <w:pStyle w:val="Prrafodelista"/>
        <w:numPr>
          <w:ilvl w:val="0"/>
          <w:numId w:val="18"/>
        </w:numPr>
        <w:spacing w:line="259" w:lineRule="auto"/>
        <w:jc w:val="both"/>
        <w:rPr>
          <w:lang w:val="es-MX"/>
        </w:rPr>
      </w:pPr>
      <w:r w:rsidRPr="0070161F">
        <w:rPr>
          <w:rFonts w:ascii="Arial" w:hAnsi="Arial" w:cs="Arial"/>
          <w:sz w:val="24"/>
          <w:szCs w:val="24"/>
          <w:u w:val="single"/>
        </w:rPr>
        <w:t>75</w:t>
      </w:r>
      <w:r w:rsidRPr="0070161F">
        <w:rPr>
          <w:rFonts w:ascii="Arial" w:hAnsi="Arial" w:cs="Arial"/>
          <w:sz w:val="24"/>
          <w:szCs w:val="24"/>
        </w:rPr>
        <w:t xml:space="preserve"> participantes beneficiadas en los cursos de: Uñas Acrílicas, Computación Curso Inicial, Computación Curso Avanzado a través de INTECAP.</w:t>
      </w:r>
    </w:p>
    <w:p w14:paraId="3B7B4B86" w14:textId="77777777" w:rsidR="0005149C" w:rsidRPr="0070161F" w:rsidRDefault="0005149C" w:rsidP="0005149C">
      <w:pPr>
        <w:pStyle w:val="Prrafodelista"/>
        <w:rPr>
          <w:rFonts w:ascii="Arial" w:hAnsi="Arial" w:cs="Arial"/>
          <w:sz w:val="24"/>
          <w:szCs w:val="24"/>
        </w:rPr>
      </w:pPr>
    </w:p>
    <w:p w14:paraId="2F419CE3" w14:textId="77777777" w:rsidR="0005149C" w:rsidRPr="0070161F" w:rsidRDefault="0005149C" w:rsidP="0005149C">
      <w:pPr>
        <w:pStyle w:val="Prrafodelista"/>
        <w:numPr>
          <w:ilvl w:val="0"/>
          <w:numId w:val="18"/>
        </w:numPr>
        <w:shd w:val="clear" w:color="auto" w:fill="FFFFFF"/>
        <w:spacing w:after="0" w:line="360" w:lineRule="auto"/>
        <w:jc w:val="both"/>
        <w:rPr>
          <w:rFonts w:ascii="Arial" w:eastAsia="Times New Roman" w:hAnsi="Arial" w:cs="Arial"/>
          <w:color w:val="050505"/>
          <w:sz w:val="24"/>
          <w:szCs w:val="24"/>
          <w:lang w:val="es-MX"/>
        </w:rPr>
      </w:pPr>
      <w:r w:rsidRPr="0070161F">
        <w:rPr>
          <w:rFonts w:ascii="Arial" w:eastAsia="Times New Roman" w:hAnsi="Arial" w:cs="Arial"/>
          <w:color w:val="050505"/>
          <w:sz w:val="24"/>
          <w:szCs w:val="24"/>
          <w:u w:val="single"/>
          <w:lang w:val="es-MX"/>
        </w:rPr>
        <w:t>60</w:t>
      </w:r>
      <w:r w:rsidRPr="0070161F">
        <w:rPr>
          <w:rFonts w:ascii="Arial" w:eastAsia="Times New Roman" w:hAnsi="Arial" w:cs="Arial"/>
          <w:color w:val="050505"/>
          <w:sz w:val="24"/>
          <w:szCs w:val="24"/>
          <w:lang w:val="es-MX"/>
        </w:rPr>
        <w:t xml:space="preserve"> mujeres inscritas al programa Centros Municipales De Capacitación y Formación Humana (CEMUCAF) que consiste en brindar capacitaciones con el objetivo de transferir conocimientos a las participantes para que cada una pueda poner en práctica lo aprendido y de esta manera generar ingresos para las familias, certificándolas por medio del aval de MINEDUC. Se dio inicio con el taller de ELABORACION DE CANASTAS.</w:t>
      </w:r>
    </w:p>
    <w:p w14:paraId="3A0FF5F2" w14:textId="77777777" w:rsidR="0005149C" w:rsidRPr="0070161F" w:rsidRDefault="0005149C" w:rsidP="0005149C">
      <w:pPr>
        <w:pStyle w:val="Prrafodelista"/>
        <w:rPr>
          <w:rFonts w:ascii="Arial" w:eastAsia="Times New Roman" w:hAnsi="Arial" w:cs="Arial"/>
          <w:color w:val="050505"/>
          <w:sz w:val="24"/>
          <w:szCs w:val="24"/>
          <w:lang w:val="es-MX"/>
        </w:rPr>
      </w:pPr>
    </w:p>
    <w:p w14:paraId="45413779" w14:textId="77777777" w:rsidR="0005149C" w:rsidRPr="0070161F" w:rsidRDefault="0005149C" w:rsidP="0005149C">
      <w:pPr>
        <w:pStyle w:val="Prrafodelista"/>
        <w:numPr>
          <w:ilvl w:val="0"/>
          <w:numId w:val="18"/>
        </w:numPr>
        <w:spacing w:line="360" w:lineRule="auto"/>
        <w:jc w:val="both"/>
        <w:rPr>
          <w:rFonts w:ascii="Arial" w:hAnsi="Arial" w:cs="Arial"/>
          <w:sz w:val="24"/>
          <w:lang w:val="es-MX"/>
        </w:rPr>
      </w:pPr>
      <w:r w:rsidRPr="0070161F">
        <w:rPr>
          <w:rFonts w:ascii="Arial" w:hAnsi="Arial" w:cs="Arial"/>
          <w:sz w:val="24"/>
          <w:u w:val="single"/>
          <w:lang w:val="es-MX"/>
        </w:rPr>
        <w:t>20</w:t>
      </w:r>
      <w:r w:rsidRPr="0070161F">
        <w:rPr>
          <w:rFonts w:ascii="Arial" w:hAnsi="Arial" w:cs="Arial"/>
          <w:sz w:val="24"/>
          <w:lang w:val="es-MX"/>
        </w:rPr>
        <w:t xml:space="preserve"> jóvenes, señoras y señoritas participes del programa de emprendimiento artesanal a través de Cooperativa El Recuerdo, elaborando canastas plásticas.</w:t>
      </w:r>
    </w:p>
    <w:p w14:paraId="5630AD66" w14:textId="77777777" w:rsidR="0005149C" w:rsidRPr="0070161F" w:rsidRDefault="0005149C" w:rsidP="0005149C">
      <w:pPr>
        <w:pStyle w:val="Prrafodelista"/>
        <w:rPr>
          <w:rFonts w:ascii="Arial" w:hAnsi="Arial" w:cs="Arial"/>
          <w:sz w:val="24"/>
          <w:lang w:val="es-MX"/>
        </w:rPr>
      </w:pPr>
    </w:p>
    <w:p w14:paraId="61829076" w14:textId="77777777" w:rsidR="0005149C" w:rsidRPr="0070161F" w:rsidRDefault="0005149C" w:rsidP="0005149C">
      <w:pPr>
        <w:pStyle w:val="Prrafodelista"/>
        <w:rPr>
          <w:rFonts w:ascii="Arial" w:hAnsi="Arial" w:cs="Arial"/>
          <w:sz w:val="24"/>
          <w:lang w:val="es-MX"/>
        </w:rPr>
      </w:pPr>
    </w:p>
    <w:p w14:paraId="3938301D" w14:textId="77777777" w:rsidR="0005149C" w:rsidRPr="0070161F" w:rsidRDefault="0005149C" w:rsidP="0005149C">
      <w:pPr>
        <w:pStyle w:val="Prrafodelista"/>
        <w:numPr>
          <w:ilvl w:val="0"/>
          <w:numId w:val="18"/>
        </w:numPr>
        <w:spacing w:line="360" w:lineRule="auto"/>
        <w:jc w:val="both"/>
        <w:rPr>
          <w:rFonts w:ascii="Arial" w:hAnsi="Arial" w:cs="Arial"/>
          <w:sz w:val="24"/>
          <w:lang w:val="es-MX"/>
        </w:rPr>
      </w:pPr>
      <w:r w:rsidRPr="0070161F">
        <w:rPr>
          <w:rFonts w:ascii="Arial" w:hAnsi="Arial" w:cs="Arial"/>
          <w:sz w:val="24"/>
          <w:u w:val="single"/>
          <w:lang w:val="es-MX"/>
        </w:rPr>
        <w:t>12</w:t>
      </w:r>
      <w:r w:rsidRPr="0070161F">
        <w:rPr>
          <w:rFonts w:ascii="Arial" w:hAnsi="Arial" w:cs="Arial"/>
          <w:sz w:val="24"/>
          <w:lang w:val="es-MX"/>
        </w:rPr>
        <w:t xml:space="preserve"> </w:t>
      </w:r>
      <w:proofErr w:type="gramStart"/>
      <w:r w:rsidRPr="0070161F">
        <w:rPr>
          <w:rFonts w:ascii="Arial" w:hAnsi="Arial" w:cs="Arial"/>
          <w:sz w:val="24"/>
          <w:lang w:val="es-MX"/>
        </w:rPr>
        <w:t>Defensoras</w:t>
      </w:r>
      <w:proofErr w:type="gramEnd"/>
      <w:r w:rsidRPr="0070161F">
        <w:rPr>
          <w:rFonts w:ascii="Arial" w:hAnsi="Arial" w:cs="Arial"/>
          <w:sz w:val="24"/>
          <w:lang w:val="es-MX"/>
        </w:rPr>
        <w:t xml:space="preserve"> Comunitarias a través de Cooperativa El Recuerdo en coordinación con la Dirección Municipal de la Mujer, clausurando el diplomado de Defensoría Comunitaria </w:t>
      </w:r>
      <w:r w:rsidRPr="0070161F">
        <w:rPr>
          <w:rFonts w:ascii="Arial" w:hAnsi="Arial" w:cs="Arial"/>
          <w:sz w:val="24"/>
          <w:lang w:val="es-MX"/>
        </w:rPr>
        <w:lastRenderedPageBreak/>
        <w:t xml:space="preserve">que fue impartido mes a mes en el cual se les socializaron temas sobre; participación ciudadana e información sobre la Prevención de Violencia Contra la Mujer. </w:t>
      </w:r>
    </w:p>
    <w:p w14:paraId="2BA226A1" w14:textId="77777777" w:rsidR="0005149C" w:rsidRPr="0070161F" w:rsidRDefault="0005149C" w:rsidP="0005149C">
      <w:pPr>
        <w:tabs>
          <w:tab w:val="left" w:pos="2400"/>
        </w:tabs>
        <w:spacing w:line="360" w:lineRule="auto"/>
        <w:ind w:left="360"/>
        <w:rPr>
          <w:rFonts w:ascii="Arial" w:hAnsi="Arial" w:cs="Arial"/>
          <w:sz w:val="24"/>
          <w:lang w:val="es-MX"/>
        </w:rPr>
      </w:pPr>
    </w:p>
    <w:p w14:paraId="2FF31CCC" w14:textId="77777777" w:rsidR="0005149C" w:rsidRPr="0070161F" w:rsidRDefault="0005149C" w:rsidP="0005149C">
      <w:pPr>
        <w:pStyle w:val="Prrafodelista"/>
        <w:numPr>
          <w:ilvl w:val="0"/>
          <w:numId w:val="18"/>
        </w:numPr>
        <w:spacing w:line="360" w:lineRule="auto"/>
        <w:jc w:val="both"/>
        <w:rPr>
          <w:rFonts w:ascii="Arial" w:hAnsi="Arial" w:cs="Arial"/>
          <w:sz w:val="24"/>
        </w:rPr>
      </w:pPr>
      <w:r w:rsidRPr="0070161F">
        <w:rPr>
          <w:rFonts w:ascii="Arial" w:hAnsi="Arial" w:cs="Arial"/>
          <w:sz w:val="24"/>
          <w:u w:val="single"/>
        </w:rPr>
        <w:t>60</w:t>
      </w:r>
      <w:r w:rsidRPr="0070161F">
        <w:rPr>
          <w:rFonts w:ascii="Arial" w:hAnsi="Arial" w:cs="Arial"/>
          <w:sz w:val="24"/>
        </w:rPr>
        <w:t xml:space="preserve"> mujeres líderes de cada comunidad capacitadas a través de la organización Corvimusa y el Festival de la Mujer en donde se les impartieron temas de emprendimiento sobre como iniciar un negocio propio, técnicas a utilizar y actividades en donde compartieron experiencias unas con otras.</w:t>
      </w:r>
    </w:p>
    <w:p w14:paraId="17AD93B2" w14:textId="77777777" w:rsidR="0005149C" w:rsidRPr="0070161F" w:rsidRDefault="0005149C" w:rsidP="0005149C">
      <w:pPr>
        <w:pStyle w:val="Prrafodelista"/>
        <w:rPr>
          <w:rFonts w:ascii="Arial" w:hAnsi="Arial" w:cs="Arial"/>
          <w:sz w:val="24"/>
        </w:rPr>
      </w:pPr>
    </w:p>
    <w:p w14:paraId="0DE4B5B7" w14:textId="77777777" w:rsidR="0005149C" w:rsidRPr="0070161F" w:rsidRDefault="0005149C" w:rsidP="0005149C">
      <w:pPr>
        <w:pStyle w:val="Prrafodelista"/>
        <w:spacing w:line="360" w:lineRule="auto"/>
        <w:jc w:val="both"/>
        <w:rPr>
          <w:rFonts w:ascii="Arial" w:hAnsi="Arial" w:cs="Arial"/>
          <w:sz w:val="24"/>
        </w:rPr>
      </w:pPr>
    </w:p>
    <w:p w14:paraId="66204FF1" w14:textId="77777777" w:rsidR="0005149C" w:rsidRPr="0070161F" w:rsidRDefault="0005149C" w:rsidP="0005149C">
      <w:pPr>
        <w:pStyle w:val="Prrafodelista"/>
        <w:rPr>
          <w:rFonts w:ascii="Arial" w:hAnsi="Arial" w:cs="Arial"/>
          <w:sz w:val="24"/>
        </w:rPr>
      </w:pPr>
    </w:p>
    <w:p w14:paraId="24F3F177" w14:textId="77777777" w:rsidR="0005149C" w:rsidRPr="0070161F" w:rsidRDefault="0005149C" w:rsidP="0005149C">
      <w:pPr>
        <w:pStyle w:val="Prrafodelista"/>
        <w:numPr>
          <w:ilvl w:val="0"/>
          <w:numId w:val="19"/>
        </w:numPr>
        <w:shd w:val="clear" w:color="auto" w:fill="FFFFFF"/>
        <w:spacing w:after="0" w:line="360" w:lineRule="auto"/>
        <w:jc w:val="both"/>
        <w:rPr>
          <w:rFonts w:ascii="Arial" w:eastAsia="Times New Roman" w:hAnsi="Arial" w:cs="Arial"/>
          <w:color w:val="050505"/>
          <w:sz w:val="24"/>
          <w:szCs w:val="24"/>
          <w:lang w:val="es-MX"/>
        </w:rPr>
      </w:pPr>
      <w:r w:rsidRPr="0070161F">
        <w:rPr>
          <w:rFonts w:ascii="Arial" w:eastAsia="Times New Roman" w:hAnsi="Arial" w:cs="Arial"/>
          <w:color w:val="050505"/>
          <w:sz w:val="24"/>
          <w:szCs w:val="24"/>
          <w:u w:val="single"/>
          <w:lang w:val="es-MX"/>
        </w:rPr>
        <w:t>60</w:t>
      </w:r>
      <w:r w:rsidRPr="0070161F">
        <w:rPr>
          <w:rFonts w:ascii="Arial" w:eastAsia="Times New Roman" w:hAnsi="Arial" w:cs="Arial"/>
          <w:color w:val="050505"/>
          <w:sz w:val="24"/>
          <w:szCs w:val="24"/>
          <w:lang w:val="es-MX"/>
        </w:rPr>
        <w:t xml:space="preserve"> mujeres participantes en la certificación de artículos de limpieza en el que formaron parte las vecinas que emprenden en los diferentes cursos impartidos, aprendiendo a realizar este tipo de productos. A través de la </w:t>
      </w:r>
      <w:r w:rsidRPr="0070161F">
        <w:rPr>
          <w:rFonts w:ascii="Arial" w:hAnsi="Arial" w:cs="Arial"/>
          <w:color w:val="050505"/>
          <w:sz w:val="24"/>
          <w:szCs w:val="24"/>
          <w:shd w:val="clear" w:color="auto" w:fill="FFFFFF"/>
          <w:lang w:val="es-MX"/>
        </w:rPr>
        <w:t xml:space="preserve">Dirección de Mejoramiento de las Condiciones Socioeconómicas de la Mujer, SOSEP, Dirección Departamental de Educación Extraescolar (DIGEEX) </w:t>
      </w:r>
    </w:p>
    <w:p w14:paraId="36421D90" w14:textId="77777777" w:rsidR="0005149C" w:rsidRPr="0070161F" w:rsidRDefault="0005149C" w:rsidP="0005149C">
      <w:pPr>
        <w:pStyle w:val="Prrafodelista"/>
        <w:shd w:val="clear" w:color="auto" w:fill="FFFFFF"/>
        <w:spacing w:after="0" w:line="360" w:lineRule="auto"/>
        <w:jc w:val="both"/>
        <w:rPr>
          <w:rFonts w:ascii="Arial" w:eastAsia="Times New Roman" w:hAnsi="Arial" w:cs="Arial"/>
          <w:color w:val="050505"/>
          <w:sz w:val="24"/>
          <w:szCs w:val="24"/>
          <w:lang w:val="es-MX"/>
        </w:rPr>
      </w:pPr>
      <w:r w:rsidRPr="0070161F">
        <w:rPr>
          <w:rFonts w:ascii="Arial" w:eastAsia="Times New Roman" w:hAnsi="Arial" w:cs="Arial"/>
          <w:color w:val="050505"/>
          <w:sz w:val="24"/>
          <w:szCs w:val="24"/>
          <w:lang w:val="es-MX"/>
        </w:rPr>
        <w:t xml:space="preserve">Los productos que se elaboraron son los siguientes; </w:t>
      </w:r>
    </w:p>
    <w:p w14:paraId="04586E8E"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Cera para pisos</w:t>
      </w:r>
    </w:p>
    <w:p w14:paraId="1CC3C587"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Cloro</w:t>
      </w:r>
    </w:p>
    <w:p w14:paraId="65835AB0"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Desinfectante</w:t>
      </w:r>
    </w:p>
    <w:p w14:paraId="5154F58D"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Suavizante de telas</w:t>
      </w:r>
    </w:p>
    <w:p w14:paraId="619C883C"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Jabón líquido para manos</w:t>
      </w:r>
    </w:p>
    <w:p w14:paraId="5B2AA87D"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Shampoo</w:t>
      </w:r>
    </w:p>
    <w:p w14:paraId="5FE9568B"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Alcohol en gel</w:t>
      </w:r>
    </w:p>
    <w:p w14:paraId="7A22D849"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Jabón para ropa</w:t>
      </w:r>
    </w:p>
    <w:p w14:paraId="1F1F0C7A"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Jabón de tocador</w:t>
      </w:r>
    </w:p>
    <w:p w14:paraId="45231253" w14:textId="77777777" w:rsidR="003B78E1" w:rsidRDefault="0005149C" w:rsidP="00363098">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lang w:val="es-MX"/>
        </w:rPr>
        <w:t>Jabón en bola</w:t>
      </w:r>
    </w:p>
    <w:p w14:paraId="2DBF0D7D" w14:textId="77777777" w:rsidR="0070161F" w:rsidRPr="0070161F" w:rsidRDefault="0070161F" w:rsidP="0070161F">
      <w:pPr>
        <w:pStyle w:val="Prrafodelista"/>
        <w:shd w:val="clear" w:color="auto" w:fill="FFFFFF"/>
        <w:spacing w:after="0" w:line="360" w:lineRule="auto"/>
        <w:jc w:val="both"/>
        <w:rPr>
          <w:rFonts w:ascii="Arial" w:eastAsia="Times New Roman" w:hAnsi="Arial" w:cs="Arial"/>
          <w:color w:val="050505"/>
          <w:sz w:val="24"/>
          <w:szCs w:val="23"/>
          <w:lang w:val="es-MX"/>
        </w:rPr>
      </w:pPr>
    </w:p>
    <w:p w14:paraId="683988A2" w14:textId="77777777" w:rsidR="00B413E2" w:rsidRPr="00426494" w:rsidRDefault="00B413E2" w:rsidP="00B413E2">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14:paraId="6B62F1B3" w14:textId="77777777" w:rsidR="0005149C" w:rsidRPr="00363098" w:rsidRDefault="0005149C" w:rsidP="00363098">
      <w:pPr>
        <w:tabs>
          <w:tab w:val="left" w:pos="5205"/>
        </w:tabs>
        <w:spacing w:line="360" w:lineRule="auto"/>
        <w:jc w:val="both"/>
        <w:rPr>
          <w:rFonts w:ascii="Arial" w:hAnsi="Arial" w:cs="Arial"/>
          <w:sz w:val="24"/>
        </w:rPr>
      </w:pPr>
    </w:p>
    <w:p w14:paraId="71C74186" w14:textId="77777777" w:rsidR="0005149C" w:rsidRPr="0070161F" w:rsidRDefault="0005149C" w:rsidP="0005149C">
      <w:pPr>
        <w:pStyle w:val="Prrafodelista"/>
        <w:numPr>
          <w:ilvl w:val="0"/>
          <w:numId w:val="1"/>
        </w:numPr>
        <w:tabs>
          <w:tab w:val="left" w:pos="2277"/>
        </w:tabs>
        <w:spacing w:line="360" w:lineRule="auto"/>
        <w:jc w:val="both"/>
        <w:rPr>
          <w:lang w:val="es-MX"/>
        </w:rPr>
      </w:pPr>
      <w:r w:rsidRPr="0070161F">
        <w:rPr>
          <w:rFonts w:ascii="Arial" w:hAnsi="Arial" w:cs="Arial"/>
          <w:sz w:val="24"/>
          <w:u w:val="single"/>
          <w:lang w:val="es-MX"/>
        </w:rPr>
        <w:t>47</w:t>
      </w:r>
      <w:r w:rsidRPr="0070161F">
        <w:rPr>
          <w:rFonts w:ascii="Arial" w:hAnsi="Arial" w:cs="Arial"/>
          <w:sz w:val="24"/>
          <w:lang w:val="es-MX"/>
        </w:rPr>
        <w:t xml:space="preserve"> familias de las comunidades de Pueblo Viejo, San José Rinconcito, El Rodeo, Laguna de Pereira, Amberes y El Área Urbana, quienes en respuesta a las visitas y estudios anteriores fueron beneficiarios de subsidio de planchas de parte de Fundación Hábitat para la Humanidad. </w:t>
      </w:r>
    </w:p>
    <w:p w14:paraId="02F2C34E" w14:textId="77777777" w:rsidR="002E5244" w:rsidRPr="0070161F" w:rsidRDefault="002E5244" w:rsidP="002E5244">
      <w:pPr>
        <w:pStyle w:val="Prrafodelista"/>
        <w:rPr>
          <w:lang w:val="es-MX"/>
        </w:rPr>
      </w:pPr>
    </w:p>
    <w:p w14:paraId="587D9F10" w14:textId="77777777" w:rsidR="002E5244" w:rsidRPr="0070161F" w:rsidRDefault="002E5244" w:rsidP="002E5244">
      <w:pPr>
        <w:pStyle w:val="Prrafodelista"/>
        <w:numPr>
          <w:ilvl w:val="0"/>
          <w:numId w:val="1"/>
        </w:numPr>
        <w:spacing w:line="360" w:lineRule="auto"/>
        <w:jc w:val="both"/>
        <w:rPr>
          <w:rFonts w:ascii="Arial" w:hAnsi="Arial" w:cs="Arial"/>
          <w:sz w:val="24"/>
          <w:lang w:val="es-MX"/>
        </w:rPr>
      </w:pPr>
      <w:r w:rsidRPr="0070161F">
        <w:rPr>
          <w:rFonts w:ascii="Arial" w:hAnsi="Arial" w:cs="Arial"/>
          <w:sz w:val="24"/>
        </w:rPr>
        <w:t>La Dirección Municipal de la Mujer en coordinación con la Municipalidad de Santa Rosa de Lima gestiono e hizo entrega de equipo ortopédico para personas que lo ameritan tales como: Sillas de Ruedas, para las personas que lo necesitan de las diferentes comunidades del municipio.</w:t>
      </w:r>
    </w:p>
    <w:p w14:paraId="680A4E5D" w14:textId="77777777" w:rsidR="008563E8" w:rsidRPr="0070161F" w:rsidRDefault="008563E8" w:rsidP="002E5244">
      <w:pPr>
        <w:tabs>
          <w:tab w:val="left" w:pos="5205"/>
        </w:tabs>
        <w:spacing w:line="360" w:lineRule="auto"/>
        <w:jc w:val="both"/>
        <w:rPr>
          <w:rFonts w:ascii="Arial" w:hAnsi="Arial" w:cs="Arial"/>
          <w:sz w:val="24"/>
        </w:rPr>
      </w:pPr>
    </w:p>
    <w:p w14:paraId="0EF069B3" w14:textId="77777777" w:rsidR="00B413E2" w:rsidRPr="0070161F" w:rsidRDefault="008563E8" w:rsidP="002E5244">
      <w:pPr>
        <w:pStyle w:val="Prrafodelista"/>
        <w:numPr>
          <w:ilvl w:val="0"/>
          <w:numId w:val="1"/>
        </w:numPr>
        <w:spacing w:line="360" w:lineRule="auto"/>
        <w:jc w:val="both"/>
        <w:rPr>
          <w:rFonts w:ascii="Arial" w:hAnsi="Arial" w:cs="Arial"/>
          <w:sz w:val="24"/>
          <w:lang w:val="es-MX"/>
        </w:rPr>
      </w:pPr>
      <w:r w:rsidRPr="0070161F">
        <w:rPr>
          <w:rFonts w:ascii="Arial" w:hAnsi="Arial" w:cs="Arial"/>
          <w:sz w:val="24"/>
          <w:lang w:val="es-MX"/>
        </w:rPr>
        <w:t>Como parte de la labor social que brinda la Dirección Municipal de la Mujer a las diferentes personas de las comunidades del municipio, por parte de la Municipalidad se realizó la donación de lentes de protección y para lectura, los cuales fueron entregados sin ningún costo para que las personas pudieran utilizarlos</w:t>
      </w:r>
      <w:r w:rsidR="004B062E" w:rsidRPr="0070161F">
        <w:rPr>
          <w:rFonts w:ascii="Arial" w:hAnsi="Arial" w:cs="Arial"/>
          <w:sz w:val="24"/>
          <w:lang w:val="es-MX"/>
        </w:rPr>
        <w:t>.</w:t>
      </w:r>
    </w:p>
    <w:p w14:paraId="19219836" w14:textId="77777777" w:rsidR="008563E8" w:rsidRPr="0070161F" w:rsidRDefault="008563E8" w:rsidP="00B413E2">
      <w:pPr>
        <w:pStyle w:val="Prrafodelista"/>
        <w:spacing w:line="360" w:lineRule="auto"/>
        <w:rPr>
          <w:rFonts w:ascii="Arial" w:hAnsi="Arial" w:cs="Arial"/>
          <w:sz w:val="24"/>
          <w:szCs w:val="24"/>
          <w:lang w:val="es-MX"/>
        </w:rPr>
      </w:pPr>
    </w:p>
    <w:p w14:paraId="296FEF7D" w14:textId="77777777" w:rsidR="00EF10D7" w:rsidRPr="0070161F" w:rsidRDefault="00EF10D7" w:rsidP="00363098">
      <w:pPr>
        <w:rPr>
          <w:rFonts w:ascii="Arial" w:hAnsi="Arial" w:cs="Arial"/>
          <w:sz w:val="24"/>
        </w:rPr>
      </w:pPr>
    </w:p>
    <w:p w14:paraId="7194DBDC" w14:textId="77777777" w:rsidR="002E5244" w:rsidRPr="0070161F" w:rsidRDefault="002E5244" w:rsidP="002E5244">
      <w:pPr>
        <w:pStyle w:val="Prrafodelista"/>
        <w:rPr>
          <w:rFonts w:ascii="Arial" w:hAnsi="Arial" w:cs="Arial"/>
          <w:sz w:val="24"/>
        </w:rPr>
      </w:pPr>
    </w:p>
    <w:p w14:paraId="03C41EBE" w14:textId="77777777" w:rsidR="002E5244" w:rsidRPr="0070161F" w:rsidRDefault="002E5244" w:rsidP="002E5244">
      <w:pPr>
        <w:pStyle w:val="Prrafodelista"/>
        <w:numPr>
          <w:ilvl w:val="0"/>
          <w:numId w:val="1"/>
        </w:numPr>
        <w:tabs>
          <w:tab w:val="left" w:pos="5205"/>
        </w:tabs>
        <w:spacing w:line="360" w:lineRule="auto"/>
        <w:jc w:val="both"/>
        <w:rPr>
          <w:rFonts w:ascii="Arial" w:hAnsi="Arial" w:cs="Arial"/>
          <w:sz w:val="24"/>
          <w:lang w:val="es-MX"/>
        </w:rPr>
      </w:pPr>
      <w:r w:rsidRPr="0070161F">
        <w:rPr>
          <w:rFonts w:ascii="Arial" w:hAnsi="Arial" w:cs="Arial"/>
          <w:sz w:val="24"/>
          <w:lang w:val="es-MX"/>
        </w:rPr>
        <w:t>Donación de Alimentos, pañales, Medicina, vitaminas, lentes de lectura como parte del apoyo que se les continúa brindando en todo momento a las familias de las diferentes comunidades del municipio que se encuentran en situaciones difíciles de escases de recursos económicos para la adquisición o acceso a los alimentos básicos, niños con diversos problemas de desnutrición, familias en extrema pobreza.</w:t>
      </w:r>
    </w:p>
    <w:p w14:paraId="769D0D3C" w14:textId="77777777" w:rsidR="002E5244" w:rsidRPr="00B47114" w:rsidRDefault="002E5244" w:rsidP="002E5244">
      <w:pPr>
        <w:pStyle w:val="Prrafodelista"/>
        <w:tabs>
          <w:tab w:val="left" w:pos="5205"/>
        </w:tabs>
        <w:spacing w:line="360" w:lineRule="auto"/>
        <w:jc w:val="both"/>
        <w:rPr>
          <w:rFonts w:ascii="Arial" w:hAnsi="Arial" w:cs="Arial"/>
          <w:sz w:val="24"/>
        </w:rPr>
      </w:pPr>
    </w:p>
    <w:p w14:paraId="54CD245A" w14:textId="77777777" w:rsidR="002F4E47" w:rsidRDefault="002F4E47" w:rsidP="00677FB0">
      <w:pPr>
        <w:spacing w:line="360" w:lineRule="auto"/>
        <w:rPr>
          <w:rFonts w:ascii="Arial" w:hAnsi="Arial" w:cs="Arial"/>
          <w:sz w:val="24"/>
          <w:lang w:val="es-MX"/>
        </w:rPr>
      </w:pPr>
    </w:p>
    <w:p w14:paraId="7D035369" w14:textId="77777777" w:rsidR="00784F13" w:rsidRDefault="00784F13" w:rsidP="002F4E47">
      <w:pPr>
        <w:spacing w:line="360" w:lineRule="auto"/>
        <w:jc w:val="center"/>
        <w:rPr>
          <w:rFonts w:ascii="Arial" w:hAnsi="Arial" w:cs="Arial"/>
          <w:b/>
          <w:sz w:val="24"/>
          <w:u w:val="single"/>
          <w:lang w:val="es-MX"/>
        </w:rPr>
      </w:pPr>
      <w:r w:rsidRPr="00784F13">
        <w:rPr>
          <w:rFonts w:ascii="Arial" w:hAnsi="Arial" w:cs="Arial"/>
          <w:b/>
          <w:sz w:val="24"/>
          <w:u w:val="single"/>
          <w:lang w:val="es-MX"/>
        </w:rPr>
        <w:t>CONMEMORACIONES / CELEBRACIONES</w:t>
      </w:r>
    </w:p>
    <w:p w14:paraId="1231BE67" w14:textId="77777777" w:rsidR="0005149C" w:rsidRPr="002F4E47" w:rsidRDefault="0005149C" w:rsidP="002F4E47">
      <w:pPr>
        <w:spacing w:line="360" w:lineRule="auto"/>
        <w:jc w:val="center"/>
        <w:rPr>
          <w:rFonts w:ascii="Arial" w:hAnsi="Arial" w:cs="Arial"/>
          <w:b/>
          <w:sz w:val="24"/>
          <w:u w:val="single"/>
          <w:lang w:val="es-MX"/>
        </w:rPr>
      </w:pPr>
    </w:p>
    <w:p w14:paraId="74B46983" w14:textId="77777777" w:rsidR="0005149C" w:rsidRPr="0070161F" w:rsidRDefault="0005149C" w:rsidP="0005149C">
      <w:pPr>
        <w:pStyle w:val="Prrafodelista"/>
        <w:numPr>
          <w:ilvl w:val="0"/>
          <w:numId w:val="19"/>
        </w:numPr>
        <w:spacing w:line="360" w:lineRule="auto"/>
        <w:jc w:val="both"/>
        <w:rPr>
          <w:rFonts w:ascii="Arial" w:hAnsi="Arial" w:cs="Arial"/>
          <w:sz w:val="24"/>
        </w:rPr>
      </w:pPr>
      <w:r w:rsidRPr="0070161F">
        <w:rPr>
          <w:rFonts w:ascii="Arial" w:hAnsi="Arial" w:cs="Arial"/>
          <w:sz w:val="24"/>
          <w:u w:val="single"/>
        </w:rPr>
        <w:t>800</w:t>
      </w:r>
      <w:r w:rsidRPr="0070161F">
        <w:rPr>
          <w:rFonts w:ascii="Arial" w:hAnsi="Arial" w:cs="Arial"/>
          <w:sz w:val="24"/>
        </w:rPr>
        <w:t xml:space="preserve"> mujeres participantes de las diferentes comunidades del municipio que forman parte de los grupos de emprendimiento en cada comunidad, a través de la organización Corvimusa y el Festival de la Mujer en donde se llevó a cabo un evento en el Salón Municipal dedicado exclusivamente a la mujer, disfrutando de premios, medicinas gratis, platicas de como iniciar un negocio propio, venta de productos en Oferta y muchas sorpresas, líderes que conllevan al desarrollo, una manera de promover el emprendimiento en los grupos de mujeres.</w:t>
      </w:r>
    </w:p>
    <w:p w14:paraId="36FEB5B0" w14:textId="77777777" w:rsidR="0005149C" w:rsidRDefault="0005149C" w:rsidP="0005149C">
      <w:pPr>
        <w:spacing w:line="360" w:lineRule="auto"/>
        <w:jc w:val="both"/>
        <w:rPr>
          <w:rFonts w:ascii="Arial" w:hAnsi="Arial" w:cs="Arial"/>
          <w:sz w:val="24"/>
        </w:rPr>
      </w:pPr>
    </w:p>
    <w:p w14:paraId="30D7AA69" w14:textId="77777777" w:rsidR="0070161F" w:rsidRDefault="0070161F" w:rsidP="0005149C">
      <w:pPr>
        <w:spacing w:line="360" w:lineRule="auto"/>
        <w:jc w:val="both"/>
        <w:rPr>
          <w:rFonts w:ascii="Arial" w:hAnsi="Arial" w:cs="Arial"/>
          <w:sz w:val="24"/>
        </w:rPr>
      </w:pPr>
    </w:p>
    <w:p w14:paraId="7196D064" w14:textId="77777777" w:rsidR="0070161F" w:rsidRPr="0070161F" w:rsidRDefault="0070161F" w:rsidP="0005149C">
      <w:pPr>
        <w:spacing w:line="360" w:lineRule="auto"/>
        <w:jc w:val="both"/>
        <w:rPr>
          <w:rFonts w:ascii="Arial" w:hAnsi="Arial" w:cs="Arial"/>
          <w:sz w:val="24"/>
        </w:rPr>
      </w:pPr>
    </w:p>
    <w:p w14:paraId="2A221A2B"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eastAsia="Times New Roman" w:hAnsi="Arial" w:cs="Arial"/>
          <w:color w:val="050505"/>
          <w:sz w:val="24"/>
          <w:szCs w:val="23"/>
          <w:u w:val="single"/>
          <w:lang w:val="es-MX"/>
        </w:rPr>
        <w:t>60</w:t>
      </w:r>
      <w:r w:rsidRPr="0070161F">
        <w:rPr>
          <w:rFonts w:ascii="Arial" w:eastAsia="Times New Roman" w:hAnsi="Arial" w:cs="Arial"/>
          <w:color w:val="050505"/>
          <w:sz w:val="24"/>
          <w:szCs w:val="23"/>
          <w:lang w:val="es-MX"/>
        </w:rPr>
        <w:t xml:space="preserve"> niñas participantes en la actividad del Día de la Niña, realizada en el Centro de Formación integral a través de representantes de la unidad para la prevención comunitaria contra la violencia (UPCV) en coordinación con la Dirección Municipal de la Mujer.</w:t>
      </w:r>
    </w:p>
    <w:p w14:paraId="34FF1C98" w14:textId="77777777" w:rsidR="0005149C" w:rsidRPr="0070161F" w:rsidRDefault="0005149C" w:rsidP="0005149C">
      <w:pPr>
        <w:shd w:val="clear" w:color="auto" w:fill="FFFFFF"/>
        <w:spacing w:after="0" w:line="360" w:lineRule="auto"/>
        <w:jc w:val="both"/>
        <w:rPr>
          <w:rFonts w:ascii="Arial" w:eastAsia="Times New Roman" w:hAnsi="Arial" w:cs="Arial"/>
          <w:color w:val="050505"/>
          <w:sz w:val="24"/>
          <w:szCs w:val="23"/>
          <w:lang w:val="es-MX"/>
        </w:rPr>
      </w:pPr>
    </w:p>
    <w:p w14:paraId="6D072C0D" w14:textId="77777777" w:rsidR="0005149C" w:rsidRPr="0070161F" w:rsidRDefault="0005149C" w:rsidP="0005149C">
      <w:pPr>
        <w:shd w:val="clear" w:color="auto" w:fill="FFFFFF"/>
        <w:spacing w:after="0" w:line="360" w:lineRule="auto"/>
        <w:jc w:val="both"/>
        <w:rPr>
          <w:rFonts w:ascii="Arial" w:eastAsia="Times New Roman" w:hAnsi="Arial" w:cs="Arial"/>
          <w:color w:val="050505"/>
          <w:sz w:val="24"/>
          <w:szCs w:val="23"/>
          <w:lang w:val="es-MX"/>
        </w:rPr>
      </w:pPr>
    </w:p>
    <w:p w14:paraId="73D2CCB8" w14:textId="77777777" w:rsidR="0005149C" w:rsidRPr="0070161F" w:rsidRDefault="0005149C" w:rsidP="0005149C">
      <w:pPr>
        <w:pStyle w:val="Prrafodelista"/>
        <w:numPr>
          <w:ilvl w:val="0"/>
          <w:numId w:val="22"/>
        </w:numPr>
        <w:shd w:val="clear" w:color="auto" w:fill="FFFFFF"/>
        <w:spacing w:after="0" w:line="360" w:lineRule="auto"/>
        <w:jc w:val="both"/>
        <w:rPr>
          <w:rFonts w:ascii="Arial" w:eastAsia="Times New Roman" w:hAnsi="Arial" w:cs="Arial"/>
          <w:color w:val="050505"/>
          <w:sz w:val="24"/>
          <w:szCs w:val="23"/>
          <w:lang w:val="es-MX"/>
        </w:rPr>
      </w:pPr>
      <w:r w:rsidRPr="0070161F">
        <w:rPr>
          <w:rFonts w:ascii="Arial" w:hAnsi="Arial" w:cs="Arial"/>
          <w:sz w:val="24"/>
          <w:szCs w:val="24"/>
          <w:u w:val="single"/>
          <w:lang w:val="es-MX"/>
        </w:rPr>
        <w:t>1500</w:t>
      </w:r>
      <w:r w:rsidRPr="0070161F">
        <w:rPr>
          <w:rFonts w:ascii="Arial" w:hAnsi="Arial" w:cs="Arial"/>
          <w:sz w:val="24"/>
          <w:szCs w:val="24"/>
          <w:lang w:val="es-MX"/>
        </w:rPr>
        <w:t xml:space="preserve"> niños participantes en las actividades para Celebrar el Día del Niño en las comunidades; Casco Urbano, San José Rinconcito, y Amberes, llevando sorpresas en donde ellos pudieron divertirse y compartir todos juntos, </w:t>
      </w:r>
      <w:r w:rsidRPr="0070161F">
        <w:rPr>
          <w:rFonts w:ascii="Arial" w:eastAsia="Times New Roman" w:hAnsi="Arial" w:cs="Arial"/>
          <w:color w:val="050505"/>
          <w:sz w:val="24"/>
          <w:szCs w:val="24"/>
          <w:lang w:val="es-MX"/>
        </w:rPr>
        <w:t>disfrutaron de juegos, inflables y muchas sorpresas más.</w:t>
      </w:r>
    </w:p>
    <w:p w14:paraId="48A21919" w14:textId="77777777" w:rsidR="0005149C" w:rsidRDefault="0005149C" w:rsidP="0005149C">
      <w:pPr>
        <w:shd w:val="clear" w:color="auto" w:fill="FFFFFF"/>
        <w:spacing w:after="0" w:line="360" w:lineRule="auto"/>
        <w:jc w:val="both"/>
        <w:rPr>
          <w:rFonts w:ascii="Arial" w:eastAsia="Times New Roman" w:hAnsi="Arial" w:cs="Arial"/>
          <w:color w:val="050505"/>
          <w:sz w:val="24"/>
          <w:szCs w:val="23"/>
          <w:lang w:val="es-MX"/>
        </w:rPr>
      </w:pPr>
    </w:p>
    <w:p w14:paraId="6BD18F9B" w14:textId="77777777" w:rsidR="0005149C" w:rsidRPr="0005149C" w:rsidRDefault="0005149C" w:rsidP="0005149C">
      <w:pPr>
        <w:spacing w:line="360" w:lineRule="auto"/>
        <w:jc w:val="both"/>
        <w:rPr>
          <w:rFonts w:ascii="Arial" w:hAnsi="Arial" w:cs="Arial"/>
          <w:b/>
          <w:sz w:val="24"/>
          <w:lang w:val="es-MX"/>
        </w:rPr>
      </w:pPr>
    </w:p>
    <w:p w14:paraId="238601FE" w14:textId="77777777" w:rsidR="00B413E2" w:rsidRPr="00CB417B" w:rsidRDefault="00B413E2" w:rsidP="00CB417B">
      <w:pPr>
        <w:tabs>
          <w:tab w:val="left" w:pos="5010"/>
        </w:tabs>
      </w:pPr>
    </w:p>
    <w:p w14:paraId="201003C3" w14:textId="77777777" w:rsidR="00B413E2" w:rsidRPr="00426494" w:rsidRDefault="00B413E2" w:rsidP="00B413E2">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14:paraId="0F3CABC7" w14:textId="77777777" w:rsidR="00B413E2" w:rsidRPr="004565C0" w:rsidRDefault="00B413E2" w:rsidP="00B413E2">
      <w:pPr>
        <w:pStyle w:val="Sinespaciado"/>
        <w:spacing w:line="360" w:lineRule="auto"/>
        <w:jc w:val="center"/>
        <w:rPr>
          <w:rFonts w:ascii="Arial" w:hAnsi="Arial" w:cs="Arial"/>
          <w:sz w:val="24"/>
          <w:szCs w:val="24"/>
          <w:u w:val="single"/>
        </w:rPr>
      </w:pPr>
    </w:p>
    <w:p w14:paraId="5B003E56" w14:textId="77777777" w:rsidR="002E5244" w:rsidRPr="0070161F" w:rsidRDefault="002E5244" w:rsidP="002E5244">
      <w:pPr>
        <w:pStyle w:val="Prrafodelista"/>
        <w:numPr>
          <w:ilvl w:val="0"/>
          <w:numId w:val="3"/>
        </w:numPr>
        <w:spacing w:line="360" w:lineRule="auto"/>
        <w:jc w:val="both"/>
        <w:rPr>
          <w:rFonts w:ascii="Arial" w:hAnsi="Arial" w:cs="Arial"/>
          <w:color w:val="050505"/>
          <w:sz w:val="24"/>
          <w:szCs w:val="24"/>
          <w:shd w:val="clear" w:color="auto" w:fill="FFFFFF"/>
        </w:rPr>
      </w:pPr>
      <w:r w:rsidRPr="0070161F">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 </w:t>
      </w:r>
    </w:p>
    <w:p w14:paraId="5B08B5D1" w14:textId="77777777" w:rsidR="00363098" w:rsidRDefault="00363098" w:rsidP="00AE7DF4">
      <w:pPr>
        <w:spacing w:line="360" w:lineRule="auto"/>
        <w:rPr>
          <w:rFonts w:ascii="Arial" w:hAnsi="Arial" w:cs="Arial"/>
        </w:rPr>
      </w:pPr>
    </w:p>
    <w:p w14:paraId="471D05DB" w14:textId="77777777" w:rsidR="00AE7DF4" w:rsidRPr="00B47114" w:rsidRDefault="00332F16" w:rsidP="00AE7DF4">
      <w:pPr>
        <w:spacing w:line="360" w:lineRule="auto"/>
        <w:rPr>
          <w:rFonts w:ascii="Arial" w:hAnsi="Arial" w:cs="Arial"/>
        </w:rPr>
      </w:pPr>
      <w:r w:rsidRPr="00DC4679">
        <w:rPr>
          <w:rFonts w:ascii="Arial" w:hAnsi="Arial" w:cs="Arial"/>
          <w:b/>
          <w:noProof/>
          <w:sz w:val="32"/>
          <w:u w:val="single"/>
          <w:lang w:val="en-US"/>
        </w:rPr>
        <w:lastRenderedPageBreak/>
        <w:drawing>
          <wp:anchor distT="0" distB="0" distL="114300" distR="114300" simplePos="0" relativeHeight="251666432" behindDoc="1" locked="0" layoutInCell="1" allowOverlap="1" wp14:anchorId="4FA26716" wp14:editId="245996FA">
            <wp:simplePos x="0" y="0"/>
            <wp:positionH relativeFrom="page">
              <wp:posOffset>6366510</wp:posOffset>
            </wp:positionH>
            <wp:positionV relativeFrom="paragraph">
              <wp:posOffset>101600</wp:posOffset>
            </wp:positionV>
            <wp:extent cx="1318925" cy="1128632"/>
            <wp:effectExtent l="0" t="0" r="0" b="0"/>
            <wp:wrapNone/>
            <wp:docPr id="5" name="Imagen 5"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925" cy="1128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79">
        <w:rPr>
          <w:rFonts w:ascii="Arial" w:hAnsi="Arial" w:cs="Arial"/>
          <w:b/>
          <w:noProof/>
          <w:sz w:val="32"/>
          <w:lang w:val="en-US"/>
        </w:rPr>
        <w:drawing>
          <wp:anchor distT="0" distB="0" distL="114300" distR="114300" simplePos="0" relativeHeight="251664384" behindDoc="1" locked="0" layoutInCell="1" allowOverlap="1" wp14:anchorId="1C01C273" wp14:editId="0A8D7026">
            <wp:simplePos x="0" y="0"/>
            <wp:positionH relativeFrom="margin">
              <wp:posOffset>-543560</wp:posOffset>
            </wp:positionH>
            <wp:positionV relativeFrom="paragraph">
              <wp:posOffset>11430</wp:posOffset>
            </wp:positionV>
            <wp:extent cx="1192495" cy="1222744"/>
            <wp:effectExtent l="0" t="0" r="0" b="0"/>
            <wp:wrapNone/>
            <wp:docPr id="6" name="Imagen 6"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95" cy="122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5C108" w14:textId="77777777"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14:paraId="1E0E1A0E" w14:textId="77777777" w:rsidR="00B413E2"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14:paraId="5C17C3F4" w14:textId="77777777" w:rsidR="00B413E2" w:rsidRPr="00AA7B2F" w:rsidRDefault="00B413E2" w:rsidP="00B413E2">
      <w:pPr>
        <w:pStyle w:val="Sinespaciado"/>
        <w:jc w:val="center"/>
        <w:rPr>
          <w:rFonts w:ascii="Arial" w:hAnsi="Arial" w:cs="Arial"/>
          <w:b/>
          <w:sz w:val="32"/>
          <w:u w:val="single"/>
        </w:rPr>
      </w:pPr>
      <w:r w:rsidRPr="00582450">
        <w:rPr>
          <w:rFonts w:ascii="Arial" w:hAnsi="Arial" w:cs="Arial"/>
          <w:b/>
          <w:sz w:val="32"/>
          <w:u w:val="single"/>
        </w:rPr>
        <w:t xml:space="preserve">EL </w:t>
      </w:r>
      <w:r w:rsidR="00E17485">
        <w:rPr>
          <w:rFonts w:ascii="Arial" w:hAnsi="Arial" w:cs="Arial"/>
          <w:b/>
          <w:sz w:val="32"/>
          <w:u w:val="single"/>
        </w:rPr>
        <w:t>MES DE NOVIEMBRE</w:t>
      </w:r>
      <w:r w:rsidR="0004238A">
        <w:rPr>
          <w:rFonts w:ascii="Arial" w:hAnsi="Arial" w:cs="Arial"/>
          <w:b/>
          <w:sz w:val="32"/>
          <w:u w:val="single"/>
        </w:rPr>
        <w:t xml:space="preserve"> AÑO 2022</w:t>
      </w:r>
    </w:p>
    <w:p w14:paraId="16DEB4AB" w14:textId="77777777" w:rsidR="00B413E2" w:rsidRDefault="00B413E2" w:rsidP="00B413E2">
      <w:pPr>
        <w:pStyle w:val="Sinespaciado"/>
        <w:tabs>
          <w:tab w:val="left" w:pos="3366"/>
        </w:tabs>
        <w:rPr>
          <w:rFonts w:ascii="Arial" w:hAnsi="Arial" w:cs="Arial"/>
          <w:b/>
          <w:sz w:val="24"/>
        </w:rPr>
      </w:pPr>
    </w:p>
    <w:p w14:paraId="0AD9C6F4" w14:textId="77777777" w:rsidR="00B413E2" w:rsidRDefault="00B413E2" w:rsidP="00B413E2">
      <w:pPr>
        <w:pStyle w:val="Sinespaciado"/>
        <w:spacing w:line="360" w:lineRule="auto"/>
        <w:jc w:val="center"/>
        <w:rPr>
          <w:rFonts w:ascii="Arial" w:hAnsi="Arial" w:cs="Arial"/>
          <w:b/>
          <w:sz w:val="24"/>
          <w:szCs w:val="24"/>
          <w:u w:val="single"/>
        </w:rPr>
      </w:pPr>
    </w:p>
    <w:p w14:paraId="1DB4D049" w14:textId="77777777" w:rsidR="00B413E2" w:rsidRPr="005D241E" w:rsidRDefault="0042188E"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REUNIONES INSTITUCIONALES</w:t>
      </w:r>
    </w:p>
    <w:p w14:paraId="0E3DA897" w14:textId="77777777" w:rsidR="00B413E2" w:rsidRPr="0070161F" w:rsidRDefault="00B413E2" w:rsidP="00B413E2">
      <w:pPr>
        <w:pStyle w:val="Prrafodelista"/>
        <w:numPr>
          <w:ilvl w:val="0"/>
          <w:numId w:val="3"/>
        </w:numPr>
        <w:spacing w:line="360" w:lineRule="auto"/>
        <w:jc w:val="both"/>
        <w:rPr>
          <w:rFonts w:ascii="Arial" w:hAnsi="Arial" w:cs="Arial"/>
          <w:sz w:val="24"/>
          <w:szCs w:val="24"/>
          <w:lang w:val="es-MX"/>
        </w:rPr>
      </w:pPr>
      <w:r w:rsidRPr="0070161F">
        <w:rPr>
          <w:rFonts w:ascii="Arial" w:hAnsi="Arial" w:cs="Arial"/>
          <w:sz w:val="24"/>
          <w:szCs w:val="24"/>
        </w:rPr>
        <w:t>Reunión ordinaria de Comisión Municipal de Seguridad Alimentaria y Nutri</w:t>
      </w:r>
      <w:r w:rsidR="00CB417B" w:rsidRPr="0070161F">
        <w:rPr>
          <w:rFonts w:ascii="Arial" w:hAnsi="Arial" w:cs="Arial"/>
          <w:sz w:val="24"/>
          <w:szCs w:val="24"/>
        </w:rPr>
        <w:t>ciona</w:t>
      </w:r>
      <w:r w:rsidR="002D24AD" w:rsidRPr="0070161F">
        <w:rPr>
          <w:rFonts w:ascii="Arial" w:hAnsi="Arial" w:cs="Arial"/>
          <w:sz w:val="24"/>
          <w:szCs w:val="24"/>
        </w:rPr>
        <w:t xml:space="preserve">l </w:t>
      </w:r>
      <w:r w:rsidR="00E17485" w:rsidRPr="0070161F">
        <w:rPr>
          <w:rFonts w:ascii="Arial" w:hAnsi="Arial" w:cs="Arial"/>
          <w:sz w:val="24"/>
          <w:szCs w:val="24"/>
        </w:rPr>
        <w:t>(COMUSAN) del mes de noviembre</w:t>
      </w:r>
      <w:r w:rsidRPr="0070161F">
        <w:rPr>
          <w:rFonts w:ascii="Arial" w:hAnsi="Arial" w:cs="Arial"/>
          <w:sz w:val="24"/>
          <w:szCs w:val="24"/>
        </w:rPr>
        <w:t xml:space="preserve"> con la participación de las diferentes instituciones locales del municipio donde se </w:t>
      </w:r>
      <w:r w:rsidRPr="0070161F">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14:paraId="462D5ACF" w14:textId="77777777" w:rsidR="00B413E2" w:rsidRPr="0070161F" w:rsidRDefault="00B413E2" w:rsidP="00B413E2">
      <w:pPr>
        <w:pStyle w:val="Sinespaciado"/>
        <w:numPr>
          <w:ilvl w:val="0"/>
          <w:numId w:val="1"/>
        </w:numPr>
        <w:spacing w:line="360" w:lineRule="auto"/>
        <w:jc w:val="both"/>
        <w:rPr>
          <w:rFonts w:ascii="Arial" w:hAnsi="Arial" w:cs="Arial"/>
          <w:sz w:val="24"/>
          <w:szCs w:val="24"/>
        </w:rPr>
      </w:pPr>
      <w:r w:rsidRPr="0070161F">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14:paraId="4B1F511A" w14:textId="77777777" w:rsidR="00A51562" w:rsidRPr="0070161F" w:rsidRDefault="00A51562" w:rsidP="00C41387">
      <w:pPr>
        <w:rPr>
          <w:rFonts w:ascii="Arial" w:hAnsi="Arial" w:cs="Arial"/>
          <w:sz w:val="24"/>
          <w:lang w:val="es-MX"/>
        </w:rPr>
      </w:pPr>
    </w:p>
    <w:p w14:paraId="45EFA66C" w14:textId="77777777" w:rsidR="0063789E" w:rsidRPr="0070161F" w:rsidRDefault="0063789E" w:rsidP="0063789E">
      <w:pPr>
        <w:pStyle w:val="Prrafodelista"/>
        <w:numPr>
          <w:ilvl w:val="0"/>
          <w:numId w:val="1"/>
        </w:numPr>
        <w:tabs>
          <w:tab w:val="left" w:pos="3765"/>
        </w:tabs>
        <w:spacing w:line="360" w:lineRule="auto"/>
        <w:jc w:val="both"/>
        <w:rPr>
          <w:rFonts w:ascii="Arial" w:hAnsi="Arial" w:cs="Arial"/>
          <w:sz w:val="28"/>
          <w:lang w:val="es-MX"/>
        </w:rPr>
      </w:pPr>
      <w:r w:rsidRPr="0070161F">
        <w:rPr>
          <w:rFonts w:ascii="Arial" w:hAnsi="Arial" w:cs="Arial"/>
          <w:sz w:val="24"/>
          <w:shd w:val="clear" w:color="auto" w:fill="FFFFFF"/>
          <w:lang w:val="es-MX"/>
        </w:rPr>
        <w:t>Participación en los Consejos Municipales de Desarrollo,</w:t>
      </w:r>
      <w:r w:rsidR="009C653E" w:rsidRPr="0070161F">
        <w:rPr>
          <w:rFonts w:ascii="Arial" w:hAnsi="Arial" w:cs="Arial"/>
          <w:sz w:val="24"/>
          <w:shd w:val="clear" w:color="auto" w:fill="FFFFFF"/>
          <w:lang w:val="es-MX"/>
        </w:rPr>
        <w:t xml:space="preserve"> (COMUDE)</w:t>
      </w:r>
      <w:r w:rsidRPr="0070161F">
        <w:rPr>
          <w:rFonts w:ascii="Arial" w:hAnsi="Arial" w:cs="Arial"/>
          <w:sz w:val="24"/>
          <w:shd w:val="clear" w:color="auto" w:fill="FFFFFF"/>
          <w:lang w:val="es-MX"/>
        </w:rPr>
        <w:t xml:space="preserve">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14:paraId="65F9C3DC" w14:textId="77777777" w:rsidR="0042188E" w:rsidRPr="0070161F" w:rsidRDefault="0042188E" w:rsidP="0042188E">
      <w:pPr>
        <w:pStyle w:val="Prrafodelista"/>
        <w:rPr>
          <w:rFonts w:ascii="Arial" w:hAnsi="Arial" w:cs="Arial"/>
          <w:sz w:val="28"/>
          <w:lang w:val="es-MX"/>
        </w:rPr>
      </w:pPr>
    </w:p>
    <w:p w14:paraId="3490914C" w14:textId="77777777" w:rsidR="0070161F" w:rsidRDefault="009C653E" w:rsidP="009C653E">
      <w:pPr>
        <w:pStyle w:val="Sinespaciado"/>
        <w:numPr>
          <w:ilvl w:val="0"/>
          <w:numId w:val="3"/>
        </w:numPr>
        <w:spacing w:line="360" w:lineRule="auto"/>
        <w:jc w:val="both"/>
        <w:rPr>
          <w:rFonts w:ascii="Arial" w:hAnsi="Arial" w:cs="Arial"/>
          <w:sz w:val="24"/>
        </w:rPr>
      </w:pPr>
      <w:r w:rsidRPr="0070161F">
        <w:rPr>
          <w:rFonts w:ascii="Arial" w:hAnsi="Arial" w:cs="Arial"/>
          <w:sz w:val="24"/>
        </w:rPr>
        <w:t xml:space="preserve">Reunión De Red Departamental De Direcciones Municipales De La Mujer Coordinada Por Cooperativa El Recuerdo, la Dirección Municipal de la Mujer participo en la reunión ordinaria de Red departamental de Direcciones Municipales de la Mujer, gracias a la invitación de Cooperativa El Recuerdo en el salón del Centro Cultural de las Américas, Cuilapa, Santa Rosa. La Cooperativa informo sobre las actividades que realizaron durante el año en los catorce municipios y el plan de trabajo que tienen para el año dos mil veintitrés donde se le dará seguimiento a la capacitación de Defensoras </w:t>
      </w:r>
    </w:p>
    <w:p w14:paraId="5023141B" w14:textId="77777777" w:rsidR="0070161F" w:rsidRDefault="0070161F" w:rsidP="0070161F">
      <w:pPr>
        <w:pStyle w:val="Sinespaciado"/>
        <w:spacing w:line="360" w:lineRule="auto"/>
        <w:ind w:left="720"/>
        <w:jc w:val="both"/>
        <w:rPr>
          <w:rFonts w:ascii="Arial" w:hAnsi="Arial" w:cs="Arial"/>
          <w:sz w:val="24"/>
        </w:rPr>
      </w:pPr>
    </w:p>
    <w:p w14:paraId="1F3B1409" w14:textId="77777777" w:rsidR="0070161F" w:rsidRDefault="0070161F" w:rsidP="0070161F">
      <w:pPr>
        <w:pStyle w:val="Sinespaciado"/>
        <w:spacing w:line="360" w:lineRule="auto"/>
        <w:ind w:left="720"/>
        <w:jc w:val="both"/>
        <w:rPr>
          <w:rFonts w:ascii="Arial" w:hAnsi="Arial" w:cs="Arial"/>
          <w:sz w:val="24"/>
        </w:rPr>
      </w:pPr>
    </w:p>
    <w:p w14:paraId="3297FD58" w14:textId="77777777" w:rsidR="0042188E" w:rsidRPr="0070161F" w:rsidRDefault="009C653E" w:rsidP="0070161F">
      <w:pPr>
        <w:pStyle w:val="Sinespaciado"/>
        <w:spacing w:line="360" w:lineRule="auto"/>
        <w:ind w:left="720"/>
        <w:jc w:val="both"/>
        <w:rPr>
          <w:rFonts w:ascii="Arial" w:hAnsi="Arial" w:cs="Arial"/>
          <w:sz w:val="24"/>
        </w:rPr>
      </w:pPr>
      <w:r w:rsidRPr="0070161F">
        <w:rPr>
          <w:rFonts w:ascii="Arial" w:hAnsi="Arial" w:cs="Arial"/>
          <w:sz w:val="24"/>
        </w:rPr>
        <w:t>Comunitarias, líderes de Consejos Comunitarios de Desarrollo con temas de Medio Ambiente.</w:t>
      </w:r>
    </w:p>
    <w:p w14:paraId="562C75D1" w14:textId="77777777" w:rsidR="009C653E" w:rsidRPr="0070161F" w:rsidRDefault="009C653E" w:rsidP="009C653E">
      <w:pPr>
        <w:pStyle w:val="Sinespaciado"/>
        <w:spacing w:line="360" w:lineRule="auto"/>
        <w:jc w:val="both"/>
        <w:rPr>
          <w:rFonts w:ascii="Arial" w:hAnsi="Arial" w:cs="Arial"/>
          <w:sz w:val="24"/>
        </w:rPr>
      </w:pPr>
    </w:p>
    <w:p w14:paraId="664355AD" w14:textId="77777777" w:rsidR="009C653E" w:rsidRPr="0070161F" w:rsidRDefault="009C653E" w:rsidP="009C653E">
      <w:pPr>
        <w:pStyle w:val="Sinespaciado"/>
        <w:spacing w:line="360" w:lineRule="auto"/>
        <w:jc w:val="both"/>
        <w:rPr>
          <w:rFonts w:ascii="Arial" w:hAnsi="Arial" w:cs="Arial"/>
          <w:sz w:val="24"/>
        </w:rPr>
      </w:pPr>
    </w:p>
    <w:p w14:paraId="26ABF1CB" w14:textId="77777777" w:rsidR="009C653E" w:rsidRPr="0070161F" w:rsidRDefault="009C653E" w:rsidP="009C653E">
      <w:pPr>
        <w:pStyle w:val="Sinespaciado"/>
        <w:numPr>
          <w:ilvl w:val="0"/>
          <w:numId w:val="23"/>
        </w:numPr>
        <w:spacing w:line="360" w:lineRule="auto"/>
        <w:jc w:val="both"/>
        <w:rPr>
          <w:rFonts w:ascii="Arial" w:hAnsi="Arial" w:cs="Arial"/>
          <w:sz w:val="24"/>
        </w:rPr>
      </w:pPr>
      <w:r w:rsidRPr="0070161F">
        <w:rPr>
          <w:rFonts w:ascii="Arial" w:hAnsi="Arial" w:cs="Arial"/>
          <w:sz w:val="24"/>
        </w:rPr>
        <w:t xml:space="preserve">Reunión Red De Direcciones Municipales De La Mujer Departamento De Santa Rosa, la Dirección Municipal de la Mujer, participo en una reunión con las Diferentes Direcciones de la Mujer del departamento de Santa Rosa, gracias a la invitación de la Secretaria Presidencial de la Mujer, se socializo una Guía de Actualización para la Atención y Derivación de Casos de Violencia Contra las Mujeres desde las Direcciones Municipales de la Mujer. Además, se presentó la nueva </w:t>
      </w:r>
      <w:proofErr w:type="gramStart"/>
      <w:r w:rsidRPr="0070161F">
        <w:rPr>
          <w:rFonts w:ascii="Arial" w:hAnsi="Arial" w:cs="Arial"/>
          <w:sz w:val="24"/>
        </w:rPr>
        <w:t>Delegada</w:t>
      </w:r>
      <w:proofErr w:type="gramEnd"/>
      <w:r w:rsidRPr="0070161F">
        <w:rPr>
          <w:rFonts w:ascii="Arial" w:hAnsi="Arial" w:cs="Arial"/>
          <w:sz w:val="24"/>
        </w:rPr>
        <w:t xml:space="preserve"> de SEPREM para el departamento de Santa Rosa.</w:t>
      </w:r>
    </w:p>
    <w:p w14:paraId="1A965116" w14:textId="77777777" w:rsidR="009C653E" w:rsidRPr="009C653E" w:rsidRDefault="009C653E" w:rsidP="009C653E">
      <w:pPr>
        <w:pStyle w:val="Sinespaciado"/>
        <w:spacing w:line="360" w:lineRule="auto"/>
        <w:jc w:val="both"/>
        <w:rPr>
          <w:rFonts w:ascii="Arial" w:hAnsi="Arial" w:cs="Arial"/>
          <w:sz w:val="24"/>
        </w:rPr>
      </w:pPr>
    </w:p>
    <w:p w14:paraId="28BEB1A1" w14:textId="77777777" w:rsidR="00B413E2" w:rsidRDefault="00B413E2" w:rsidP="00B413E2">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t>AREA DE SALUD</w:t>
      </w:r>
    </w:p>
    <w:p w14:paraId="7DF4E37C" w14:textId="77777777" w:rsidR="00C41387" w:rsidRDefault="00C41387" w:rsidP="00B413E2">
      <w:pPr>
        <w:pStyle w:val="Sinespaciado"/>
        <w:spacing w:line="360" w:lineRule="auto"/>
        <w:jc w:val="center"/>
        <w:rPr>
          <w:rFonts w:ascii="Arial" w:hAnsi="Arial" w:cs="Arial"/>
          <w:b/>
          <w:sz w:val="24"/>
          <w:szCs w:val="24"/>
          <w:u w:val="single"/>
        </w:rPr>
      </w:pPr>
    </w:p>
    <w:p w14:paraId="75C3C62F" w14:textId="77777777" w:rsidR="00A765F5" w:rsidRDefault="00E17485" w:rsidP="0070161F">
      <w:pPr>
        <w:pStyle w:val="Prrafodelista"/>
        <w:numPr>
          <w:ilvl w:val="0"/>
          <w:numId w:val="19"/>
        </w:numPr>
        <w:spacing w:line="360" w:lineRule="auto"/>
        <w:jc w:val="both"/>
        <w:rPr>
          <w:rFonts w:ascii="Arial" w:hAnsi="Arial" w:cs="Arial"/>
          <w:sz w:val="24"/>
          <w:lang w:val="es-MX"/>
        </w:rPr>
      </w:pPr>
      <w:r w:rsidRPr="0070161F">
        <w:rPr>
          <w:rFonts w:ascii="Arial" w:hAnsi="Arial" w:cs="Arial"/>
          <w:sz w:val="24"/>
          <w:u w:val="single"/>
          <w:lang w:val="es-MX"/>
        </w:rPr>
        <w:t xml:space="preserve">41 </w:t>
      </w:r>
      <w:r w:rsidRPr="0070161F">
        <w:rPr>
          <w:rFonts w:ascii="Arial" w:hAnsi="Arial" w:cs="Arial"/>
          <w:sz w:val="24"/>
          <w:lang w:val="es-MX"/>
        </w:rPr>
        <w:t xml:space="preserve">personas trasladadas al Hospital Obras Sociales del Hermano Pedro, Antigua Guatemala, una institución que apoya a los vecinos de Santa Rosa de Lima con consultas generales, especialidades, exámenes de laboratorio y cirugías. </w:t>
      </w:r>
    </w:p>
    <w:p w14:paraId="44FB30F8" w14:textId="77777777" w:rsidR="0070161F" w:rsidRPr="0070161F" w:rsidRDefault="0070161F" w:rsidP="0070161F">
      <w:pPr>
        <w:pStyle w:val="Prrafodelista"/>
        <w:spacing w:line="360" w:lineRule="auto"/>
        <w:jc w:val="both"/>
        <w:rPr>
          <w:rFonts w:ascii="Arial" w:hAnsi="Arial" w:cs="Arial"/>
          <w:sz w:val="24"/>
          <w:lang w:val="es-MX"/>
        </w:rPr>
      </w:pPr>
    </w:p>
    <w:p w14:paraId="1DA6542E" w14:textId="77777777" w:rsidR="00332F16" w:rsidRPr="00DC1C2E" w:rsidRDefault="00332F16" w:rsidP="00B413E2">
      <w:pPr>
        <w:pStyle w:val="Prrafodelista"/>
        <w:spacing w:line="360" w:lineRule="auto"/>
        <w:jc w:val="both"/>
        <w:rPr>
          <w:rFonts w:ascii="Arial" w:hAnsi="Arial" w:cs="Arial"/>
          <w:sz w:val="24"/>
          <w:szCs w:val="24"/>
          <w:lang w:val="es-MX"/>
        </w:rPr>
      </w:pPr>
    </w:p>
    <w:p w14:paraId="236F7399" w14:textId="77777777" w:rsidR="00B413E2" w:rsidRDefault="0004238A"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DC1C2E">
        <w:rPr>
          <w:rFonts w:ascii="Arial" w:hAnsi="Arial" w:cs="Arial"/>
          <w:b/>
          <w:sz w:val="24"/>
          <w:szCs w:val="24"/>
          <w:u w:val="single"/>
        </w:rPr>
        <w:t>CAPACITACIONES</w:t>
      </w:r>
    </w:p>
    <w:p w14:paraId="3041E394" w14:textId="77777777" w:rsidR="0004238A" w:rsidRPr="00DC1C2E" w:rsidRDefault="0004238A" w:rsidP="00B413E2">
      <w:pPr>
        <w:pStyle w:val="Prrafodelista"/>
        <w:spacing w:line="360" w:lineRule="auto"/>
        <w:jc w:val="center"/>
        <w:rPr>
          <w:rFonts w:ascii="Arial" w:hAnsi="Arial" w:cs="Arial"/>
          <w:b/>
          <w:sz w:val="24"/>
          <w:szCs w:val="24"/>
          <w:u w:val="single"/>
        </w:rPr>
      </w:pPr>
    </w:p>
    <w:p w14:paraId="1AAFE7AE" w14:textId="77777777" w:rsidR="00E17485" w:rsidRPr="0070161F" w:rsidRDefault="00E17485" w:rsidP="00E17485">
      <w:pPr>
        <w:pStyle w:val="Sinespaciado"/>
        <w:numPr>
          <w:ilvl w:val="0"/>
          <w:numId w:val="18"/>
        </w:numPr>
        <w:spacing w:line="360" w:lineRule="auto"/>
        <w:jc w:val="both"/>
        <w:rPr>
          <w:rFonts w:ascii="Arial" w:eastAsia="Times New Roman" w:hAnsi="Arial" w:cs="Arial"/>
          <w:color w:val="050505"/>
          <w:sz w:val="24"/>
          <w:szCs w:val="24"/>
        </w:rPr>
      </w:pPr>
      <w:r w:rsidRPr="0070161F">
        <w:rPr>
          <w:rFonts w:ascii="Arial" w:eastAsia="Times New Roman" w:hAnsi="Arial" w:cs="Arial"/>
          <w:color w:val="050505"/>
          <w:sz w:val="24"/>
          <w:szCs w:val="24"/>
        </w:rPr>
        <w:t xml:space="preserve">Platillos de Cocina; (Elaboración de Arroz Chino, Lomo Relleno Horneado) Repostería y Panadería; (Buñuelos, Pizza) Manualidades; (Bordados en Manta) Productos de Limpieza; (Cera para Pisos) Taller de violencia con enfoque de género a través de  la Unidad de la Prevención de Violencia Comunitaria contra la Mujer (UPCV), así como Charlas sobre los derechos  de las Mujeres, convivencia, y otros temas de gran importancia a través de SOSEP, </w:t>
      </w:r>
      <w:r w:rsidRPr="0070161F">
        <w:rPr>
          <w:rFonts w:ascii="Arial" w:hAnsi="Arial" w:cs="Arial"/>
          <w:color w:val="050505"/>
          <w:sz w:val="24"/>
          <w:szCs w:val="24"/>
          <w:shd w:val="clear" w:color="auto" w:fill="FFFFFF"/>
        </w:rPr>
        <w:t xml:space="preserve">contando con la participación activa de </w:t>
      </w:r>
      <w:r w:rsidRPr="0070161F">
        <w:rPr>
          <w:rFonts w:ascii="Arial" w:hAnsi="Arial" w:cs="Arial"/>
          <w:color w:val="050505"/>
          <w:sz w:val="24"/>
          <w:szCs w:val="24"/>
          <w:u w:val="single"/>
          <w:shd w:val="clear" w:color="auto" w:fill="FFFFFF"/>
        </w:rPr>
        <w:t>350</w:t>
      </w:r>
      <w:r w:rsidRPr="0070161F">
        <w:rPr>
          <w:rFonts w:ascii="Arial" w:hAnsi="Arial" w:cs="Arial"/>
          <w:color w:val="FF0000"/>
          <w:sz w:val="24"/>
          <w:szCs w:val="24"/>
          <w:shd w:val="clear" w:color="auto" w:fill="FFFFFF"/>
        </w:rPr>
        <w:t xml:space="preserve"> </w:t>
      </w:r>
      <w:r w:rsidRPr="0070161F">
        <w:rPr>
          <w:rFonts w:ascii="Arial" w:hAnsi="Arial" w:cs="Arial"/>
          <w:color w:val="050505"/>
          <w:sz w:val="24"/>
          <w:szCs w:val="24"/>
          <w:shd w:val="clear" w:color="auto" w:fill="FFFFFF"/>
        </w:rPr>
        <w:t>mujeres de las diferentes comunidades en donde la Municipalidad de Santa Rosa de Lima coordina los insumos para dichos talleres para que las personas no pongan de su bolsillo.</w:t>
      </w:r>
    </w:p>
    <w:p w14:paraId="722B00AE" w14:textId="77777777" w:rsidR="002D24AD" w:rsidRPr="0070161F" w:rsidRDefault="002D24AD" w:rsidP="002D24AD">
      <w:pPr>
        <w:pStyle w:val="Prrafodelista"/>
        <w:spacing w:line="360" w:lineRule="auto"/>
        <w:jc w:val="both"/>
        <w:rPr>
          <w:rFonts w:ascii="Arial" w:hAnsi="Arial" w:cs="Arial"/>
          <w:sz w:val="24"/>
        </w:rPr>
      </w:pPr>
    </w:p>
    <w:p w14:paraId="2A3C6B8B" w14:textId="77777777" w:rsidR="00E17485" w:rsidRPr="0070161F" w:rsidRDefault="00E17485" w:rsidP="00E17485">
      <w:pPr>
        <w:pStyle w:val="Prrafodelista"/>
        <w:numPr>
          <w:ilvl w:val="0"/>
          <w:numId w:val="18"/>
        </w:numPr>
        <w:spacing w:line="259" w:lineRule="auto"/>
        <w:jc w:val="both"/>
        <w:rPr>
          <w:lang w:val="es-MX"/>
        </w:rPr>
      </w:pPr>
      <w:r w:rsidRPr="0070161F">
        <w:rPr>
          <w:rFonts w:ascii="Arial" w:hAnsi="Arial" w:cs="Arial"/>
          <w:sz w:val="24"/>
          <w:szCs w:val="24"/>
          <w:u w:val="single"/>
        </w:rPr>
        <w:t>75</w:t>
      </w:r>
      <w:r w:rsidRPr="0070161F">
        <w:rPr>
          <w:rFonts w:ascii="Arial" w:hAnsi="Arial" w:cs="Arial"/>
          <w:sz w:val="24"/>
          <w:szCs w:val="24"/>
        </w:rPr>
        <w:t xml:space="preserve"> participantes clausurados a través de los cursos de: Uñas Acrílicas, Computación Curso Inicial, Computación Curso Avanzado por medio de INTECAP. </w:t>
      </w:r>
    </w:p>
    <w:p w14:paraId="42C6D796" w14:textId="77777777" w:rsidR="004F1277" w:rsidRPr="0070161F" w:rsidRDefault="004F1277" w:rsidP="004F1277">
      <w:pPr>
        <w:pStyle w:val="Prrafodelista"/>
        <w:rPr>
          <w:lang w:val="es-MX"/>
        </w:rPr>
      </w:pPr>
    </w:p>
    <w:p w14:paraId="6E1831B3" w14:textId="77777777" w:rsidR="004F1277" w:rsidRPr="0070161F" w:rsidRDefault="004F1277" w:rsidP="004F1277">
      <w:pPr>
        <w:pStyle w:val="Prrafodelista"/>
        <w:spacing w:line="259" w:lineRule="auto"/>
        <w:jc w:val="both"/>
        <w:rPr>
          <w:lang w:val="es-MX"/>
        </w:rPr>
      </w:pPr>
    </w:p>
    <w:p w14:paraId="54E11D2A" w14:textId="77777777" w:rsidR="004F1277" w:rsidRPr="0070161F" w:rsidRDefault="004F1277" w:rsidP="004F1277">
      <w:pPr>
        <w:pStyle w:val="Prrafodelista"/>
        <w:rPr>
          <w:lang w:val="es-MX"/>
        </w:rPr>
      </w:pPr>
    </w:p>
    <w:p w14:paraId="62594FE1" w14:textId="77777777" w:rsidR="004F1277" w:rsidRPr="0070161F" w:rsidRDefault="004F1277" w:rsidP="004F1277">
      <w:pPr>
        <w:pStyle w:val="Prrafodelista"/>
        <w:numPr>
          <w:ilvl w:val="0"/>
          <w:numId w:val="18"/>
        </w:numPr>
        <w:shd w:val="clear" w:color="auto" w:fill="FFFFFF"/>
        <w:spacing w:after="0" w:line="360" w:lineRule="auto"/>
        <w:jc w:val="both"/>
        <w:rPr>
          <w:rFonts w:ascii="Arial" w:eastAsia="Times New Roman" w:hAnsi="Arial" w:cs="Arial"/>
          <w:color w:val="050505"/>
          <w:sz w:val="24"/>
          <w:szCs w:val="24"/>
          <w:lang w:val="es-MX"/>
        </w:rPr>
      </w:pPr>
      <w:r w:rsidRPr="0070161F">
        <w:rPr>
          <w:rFonts w:ascii="Arial" w:eastAsia="Times New Roman" w:hAnsi="Arial" w:cs="Arial"/>
          <w:color w:val="050505"/>
          <w:sz w:val="24"/>
          <w:szCs w:val="24"/>
          <w:u w:val="single"/>
          <w:lang w:val="es-MX"/>
        </w:rPr>
        <w:t>60</w:t>
      </w:r>
      <w:r w:rsidRPr="0070161F">
        <w:rPr>
          <w:rFonts w:ascii="Arial" w:eastAsia="Times New Roman" w:hAnsi="Arial" w:cs="Arial"/>
          <w:color w:val="050505"/>
          <w:sz w:val="24"/>
          <w:szCs w:val="24"/>
          <w:lang w:val="es-MX"/>
        </w:rPr>
        <w:t xml:space="preserve"> mujeres inscritas al programa Centros Municipales De Capacitación y Formación Humana (CEMUCAF) que consiste en brindar capacitaciones con el objetivo de transferir conocimientos a las participantes para que cada una pueda poner en práctica lo aprendido y de esta manera generar ingresos para las familias, certificándolas por medio del aval de MINEDUC. Se dio inicio con el taller de Elaboración Arreglos Navideños.</w:t>
      </w:r>
    </w:p>
    <w:p w14:paraId="31126E5D" w14:textId="77777777" w:rsidR="004F1277" w:rsidRPr="0070161F" w:rsidRDefault="004F1277" w:rsidP="004F1277">
      <w:pPr>
        <w:pStyle w:val="Prrafodelista"/>
        <w:shd w:val="clear" w:color="auto" w:fill="FFFFFF"/>
        <w:spacing w:after="0" w:line="360" w:lineRule="auto"/>
        <w:jc w:val="both"/>
        <w:rPr>
          <w:rFonts w:ascii="Arial" w:eastAsia="Times New Roman" w:hAnsi="Arial" w:cs="Arial"/>
          <w:color w:val="050505"/>
          <w:sz w:val="24"/>
          <w:szCs w:val="24"/>
          <w:lang w:val="es-MX"/>
        </w:rPr>
      </w:pPr>
    </w:p>
    <w:p w14:paraId="2DE403A5" w14:textId="77777777" w:rsidR="004F1277" w:rsidRPr="0070161F" w:rsidRDefault="004F1277" w:rsidP="004F1277">
      <w:pPr>
        <w:pStyle w:val="Prrafodelista"/>
        <w:shd w:val="clear" w:color="auto" w:fill="FFFFFF"/>
        <w:spacing w:after="0" w:line="360" w:lineRule="auto"/>
        <w:jc w:val="both"/>
        <w:rPr>
          <w:rFonts w:ascii="Arial" w:eastAsia="Times New Roman" w:hAnsi="Arial" w:cs="Arial"/>
          <w:color w:val="050505"/>
          <w:sz w:val="24"/>
          <w:szCs w:val="24"/>
          <w:lang w:val="es-MX"/>
        </w:rPr>
      </w:pPr>
    </w:p>
    <w:p w14:paraId="7252ADB5" w14:textId="77777777" w:rsidR="004F1277" w:rsidRPr="0070161F" w:rsidRDefault="004F1277" w:rsidP="004F1277">
      <w:pPr>
        <w:pStyle w:val="Prrafodelista"/>
        <w:numPr>
          <w:ilvl w:val="0"/>
          <w:numId w:val="18"/>
        </w:numPr>
        <w:spacing w:line="259" w:lineRule="auto"/>
        <w:jc w:val="both"/>
        <w:rPr>
          <w:rFonts w:ascii="Arial" w:eastAsia="Times New Roman" w:hAnsi="Arial" w:cs="Arial"/>
          <w:color w:val="050505"/>
          <w:sz w:val="24"/>
          <w:szCs w:val="24"/>
          <w:lang w:val="es-MX"/>
        </w:rPr>
      </w:pPr>
      <w:r w:rsidRPr="0070161F">
        <w:rPr>
          <w:rFonts w:ascii="Arial" w:hAnsi="Arial" w:cs="Arial"/>
          <w:sz w:val="24"/>
          <w:szCs w:val="24"/>
          <w:u w:val="single"/>
          <w:lang w:val="es-MX"/>
        </w:rPr>
        <w:t>25</w:t>
      </w:r>
      <w:r w:rsidRPr="0070161F">
        <w:rPr>
          <w:rFonts w:ascii="Arial" w:hAnsi="Arial" w:cs="Arial"/>
          <w:sz w:val="24"/>
          <w:szCs w:val="24"/>
          <w:lang w:val="es-MX"/>
        </w:rPr>
        <w:t xml:space="preserve"> mujeres participantes en el Taller denominado Red de Mujeres Multiplicadoras, a través de personal del Tribunal Supremo Electoral (TSE).</w:t>
      </w:r>
    </w:p>
    <w:p w14:paraId="62431CDC" w14:textId="77777777" w:rsidR="009C653E" w:rsidRDefault="009C653E" w:rsidP="00B413E2">
      <w:pPr>
        <w:pStyle w:val="Sinespaciado"/>
        <w:spacing w:line="360" w:lineRule="auto"/>
        <w:ind w:left="720"/>
        <w:jc w:val="center"/>
        <w:rPr>
          <w:rFonts w:ascii="Arial" w:hAnsi="Arial" w:cs="Arial"/>
          <w:b/>
          <w:sz w:val="24"/>
          <w:szCs w:val="24"/>
          <w:u w:val="single"/>
        </w:rPr>
      </w:pPr>
    </w:p>
    <w:p w14:paraId="49E398E2" w14:textId="77777777" w:rsidR="009C653E" w:rsidRDefault="009C653E" w:rsidP="00B413E2">
      <w:pPr>
        <w:pStyle w:val="Sinespaciado"/>
        <w:spacing w:line="360" w:lineRule="auto"/>
        <w:ind w:left="720"/>
        <w:jc w:val="center"/>
        <w:rPr>
          <w:rFonts w:ascii="Arial" w:hAnsi="Arial" w:cs="Arial"/>
          <w:b/>
          <w:sz w:val="24"/>
          <w:szCs w:val="24"/>
          <w:u w:val="single"/>
        </w:rPr>
      </w:pPr>
    </w:p>
    <w:p w14:paraId="2A441CC9" w14:textId="77777777" w:rsidR="00B413E2" w:rsidRDefault="00B413E2" w:rsidP="00B413E2">
      <w:pPr>
        <w:pStyle w:val="Sinespaciado"/>
        <w:spacing w:line="360" w:lineRule="auto"/>
        <w:ind w:left="720"/>
        <w:jc w:val="center"/>
        <w:rPr>
          <w:rFonts w:ascii="Arial" w:hAnsi="Arial" w:cs="Arial"/>
          <w:b/>
          <w:sz w:val="24"/>
          <w:szCs w:val="24"/>
          <w:u w:val="single"/>
        </w:rPr>
      </w:pPr>
      <w:r w:rsidRPr="00DC1C2E">
        <w:rPr>
          <w:rFonts w:ascii="Arial" w:hAnsi="Arial" w:cs="Arial"/>
          <w:b/>
          <w:sz w:val="24"/>
          <w:szCs w:val="24"/>
          <w:u w:val="single"/>
        </w:rPr>
        <w:t>AREA SOCIAL</w:t>
      </w:r>
    </w:p>
    <w:p w14:paraId="16287F21" w14:textId="77777777" w:rsidR="009C653E" w:rsidRDefault="009C653E" w:rsidP="00B413E2">
      <w:pPr>
        <w:pStyle w:val="Sinespaciado"/>
        <w:spacing w:line="360" w:lineRule="auto"/>
        <w:ind w:left="720"/>
        <w:jc w:val="center"/>
        <w:rPr>
          <w:rFonts w:ascii="Arial" w:hAnsi="Arial" w:cs="Arial"/>
          <w:b/>
          <w:sz w:val="24"/>
          <w:szCs w:val="24"/>
          <w:u w:val="single"/>
        </w:rPr>
      </w:pPr>
    </w:p>
    <w:p w14:paraId="4853A846" w14:textId="77777777" w:rsidR="009C653E" w:rsidRPr="0070161F" w:rsidRDefault="009C653E" w:rsidP="009C653E">
      <w:pPr>
        <w:pStyle w:val="Prrafodelista"/>
        <w:numPr>
          <w:ilvl w:val="0"/>
          <w:numId w:val="23"/>
        </w:numPr>
        <w:spacing w:line="360" w:lineRule="auto"/>
        <w:jc w:val="both"/>
        <w:rPr>
          <w:rFonts w:ascii="Arial" w:hAnsi="Arial" w:cs="Arial"/>
          <w:sz w:val="24"/>
          <w:szCs w:val="24"/>
          <w:lang w:val="es-MX"/>
        </w:rPr>
      </w:pPr>
      <w:r w:rsidRPr="0070161F">
        <w:rPr>
          <w:rFonts w:ascii="Arial" w:hAnsi="Arial" w:cs="Arial"/>
          <w:sz w:val="24"/>
          <w:szCs w:val="24"/>
          <w:lang w:val="es-MX"/>
        </w:rPr>
        <w:t xml:space="preserve">Visitas Domiciliarias A Menores Con Discapacidad Del Municipio De Santa Rosa De Lima, la Dirección Municipal de la Mujer en Coordinación con la Secretaria de Bienestar Social, visitaron a menores de edad con discapacidad del municipio de Santa Rosa de Lima  con el objetivo de ingresarlos al programa de subsidios de parte de la Secretaria, la Trabajadora Social durante la visita lleno un registro con datos personales y familiares de cada uno, para poder ingresarlos para el año dos mil veintitrés habrá una respuesta de esta gestión. El Subsidio será un aporte económico mensual que les brindará la </w:t>
      </w:r>
      <w:proofErr w:type="gramStart"/>
      <w:r w:rsidRPr="0070161F">
        <w:rPr>
          <w:rFonts w:ascii="Arial" w:hAnsi="Arial" w:cs="Arial"/>
          <w:sz w:val="24"/>
          <w:szCs w:val="24"/>
          <w:lang w:val="es-MX"/>
        </w:rPr>
        <w:t>Secretaria</w:t>
      </w:r>
      <w:proofErr w:type="gramEnd"/>
      <w:r w:rsidRPr="0070161F">
        <w:rPr>
          <w:rFonts w:ascii="Arial" w:hAnsi="Arial" w:cs="Arial"/>
          <w:sz w:val="24"/>
          <w:szCs w:val="24"/>
          <w:lang w:val="es-MX"/>
        </w:rPr>
        <w:t xml:space="preserve"> al responsable del cuidado del menor para gastos de salud, educación y salud.</w:t>
      </w:r>
    </w:p>
    <w:p w14:paraId="5BE93A62" w14:textId="77777777" w:rsidR="004E3FA8" w:rsidRPr="0070161F" w:rsidRDefault="004E3FA8" w:rsidP="0070161F">
      <w:pPr>
        <w:pStyle w:val="Sinespaciado"/>
        <w:spacing w:line="360" w:lineRule="auto"/>
        <w:rPr>
          <w:rFonts w:ascii="Arial" w:hAnsi="Arial" w:cs="Arial"/>
          <w:sz w:val="24"/>
          <w:szCs w:val="24"/>
          <w:u w:val="single"/>
        </w:rPr>
      </w:pPr>
    </w:p>
    <w:p w14:paraId="20F41EF9" w14:textId="77777777" w:rsidR="00CB417B" w:rsidRDefault="004F1277" w:rsidP="0070161F">
      <w:pPr>
        <w:pStyle w:val="Prrafodelista"/>
        <w:numPr>
          <w:ilvl w:val="0"/>
          <w:numId w:val="1"/>
        </w:numPr>
        <w:tabs>
          <w:tab w:val="left" w:pos="5205"/>
        </w:tabs>
        <w:spacing w:line="360" w:lineRule="auto"/>
        <w:jc w:val="both"/>
        <w:rPr>
          <w:rFonts w:ascii="Arial" w:hAnsi="Arial" w:cs="Arial"/>
          <w:sz w:val="24"/>
          <w:lang w:val="es-MX"/>
        </w:rPr>
      </w:pPr>
      <w:r w:rsidRPr="0070161F">
        <w:rPr>
          <w:rFonts w:ascii="Arial" w:hAnsi="Arial" w:cs="Arial"/>
          <w:sz w:val="24"/>
          <w:lang w:val="es-MX"/>
        </w:rPr>
        <w:t>Donación de Alimentos, pañales, Medicina, vitaminas, lentes de lectura como parte del apoyo que se les continúa brindando en todo momento a las familias de las diferentes comunidades del municipio que se encuentran en situaciones difíciles de escases de recursos económicos para la adquisición o acceso a los alimentos básicos, niños con diversos problemas de desnutrición, familias en extrema pobreza.</w:t>
      </w:r>
    </w:p>
    <w:p w14:paraId="384BA73E" w14:textId="77777777" w:rsidR="0070161F" w:rsidRPr="0070161F" w:rsidRDefault="0070161F" w:rsidP="0070161F">
      <w:pPr>
        <w:pStyle w:val="Prrafodelista"/>
        <w:tabs>
          <w:tab w:val="left" w:pos="5205"/>
        </w:tabs>
        <w:spacing w:line="360" w:lineRule="auto"/>
        <w:jc w:val="both"/>
        <w:rPr>
          <w:rFonts w:ascii="Arial" w:hAnsi="Arial" w:cs="Arial"/>
          <w:sz w:val="24"/>
          <w:lang w:val="es-MX"/>
        </w:rPr>
      </w:pPr>
    </w:p>
    <w:p w14:paraId="6AF26398" w14:textId="77777777" w:rsidR="0070161F" w:rsidRPr="00091238" w:rsidRDefault="004F1277" w:rsidP="00091238">
      <w:pPr>
        <w:pStyle w:val="Prrafodelista"/>
        <w:numPr>
          <w:ilvl w:val="0"/>
          <w:numId w:val="8"/>
        </w:numPr>
        <w:spacing w:line="360" w:lineRule="auto"/>
        <w:jc w:val="both"/>
        <w:rPr>
          <w:rFonts w:ascii="Arial" w:hAnsi="Arial" w:cs="Arial"/>
          <w:sz w:val="24"/>
          <w:lang w:val="es-MX"/>
        </w:rPr>
      </w:pPr>
      <w:r w:rsidRPr="0070161F">
        <w:rPr>
          <w:rFonts w:ascii="Arial" w:hAnsi="Arial" w:cs="Arial"/>
          <w:sz w:val="24"/>
        </w:rPr>
        <w:t xml:space="preserve">La Dirección Municipal de la Mujer en coordinación con la Municipalidad de Santa Rosa de Lima gestiono e hizo entrega de equipo ortopédico para personas que lo ameritan </w:t>
      </w:r>
    </w:p>
    <w:p w14:paraId="34B3F2EB" w14:textId="77777777" w:rsidR="00091238" w:rsidRDefault="00091238" w:rsidP="00091238">
      <w:pPr>
        <w:spacing w:line="360" w:lineRule="auto"/>
        <w:jc w:val="both"/>
        <w:rPr>
          <w:rFonts w:ascii="Arial" w:hAnsi="Arial" w:cs="Arial"/>
          <w:sz w:val="24"/>
          <w:lang w:val="es-MX"/>
        </w:rPr>
      </w:pPr>
    </w:p>
    <w:p w14:paraId="7D34F5C7" w14:textId="77777777" w:rsidR="00091238" w:rsidRPr="00091238" w:rsidRDefault="00091238" w:rsidP="00091238">
      <w:pPr>
        <w:spacing w:line="360" w:lineRule="auto"/>
        <w:jc w:val="both"/>
        <w:rPr>
          <w:rFonts w:ascii="Arial" w:hAnsi="Arial" w:cs="Arial"/>
          <w:sz w:val="24"/>
          <w:lang w:val="es-MX"/>
        </w:rPr>
      </w:pPr>
    </w:p>
    <w:p w14:paraId="36CDB25E" w14:textId="77777777" w:rsidR="004F1277" w:rsidRDefault="004F1277" w:rsidP="00091238">
      <w:pPr>
        <w:pStyle w:val="Prrafodelista"/>
        <w:spacing w:line="360" w:lineRule="auto"/>
        <w:jc w:val="both"/>
        <w:rPr>
          <w:rFonts w:ascii="Arial" w:hAnsi="Arial" w:cs="Arial"/>
          <w:sz w:val="24"/>
        </w:rPr>
      </w:pPr>
      <w:r w:rsidRPr="0070161F">
        <w:rPr>
          <w:rFonts w:ascii="Arial" w:hAnsi="Arial" w:cs="Arial"/>
          <w:sz w:val="24"/>
        </w:rPr>
        <w:t>tales como: Sillas de Ruedas, para las personas que lo necesitan de las diferentes comunidades del municipio.</w:t>
      </w:r>
    </w:p>
    <w:p w14:paraId="0B4020A7" w14:textId="77777777" w:rsidR="00091238" w:rsidRPr="00091238" w:rsidRDefault="00091238" w:rsidP="00091238">
      <w:pPr>
        <w:pStyle w:val="Prrafodelista"/>
        <w:spacing w:line="360" w:lineRule="auto"/>
        <w:jc w:val="both"/>
        <w:rPr>
          <w:rFonts w:ascii="Arial" w:hAnsi="Arial" w:cs="Arial"/>
          <w:sz w:val="24"/>
          <w:lang w:val="es-MX"/>
        </w:rPr>
      </w:pPr>
    </w:p>
    <w:p w14:paraId="39475830" w14:textId="77777777" w:rsidR="00255A48" w:rsidRPr="0070161F" w:rsidRDefault="002D7DF2" w:rsidP="0070161F">
      <w:pPr>
        <w:pStyle w:val="Prrafodelista"/>
        <w:numPr>
          <w:ilvl w:val="0"/>
          <w:numId w:val="8"/>
        </w:numPr>
        <w:spacing w:line="360" w:lineRule="auto"/>
        <w:jc w:val="both"/>
        <w:rPr>
          <w:rFonts w:ascii="Arial" w:hAnsi="Arial" w:cs="Arial"/>
          <w:sz w:val="24"/>
          <w:lang w:val="es-MX"/>
        </w:rPr>
      </w:pPr>
      <w:r w:rsidRPr="0070161F">
        <w:rPr>
          <w:rFonts w:ascii="Arial" w:hAnsi="Arial" w:cs="Arial"/>
          <w:sz w:val="24"/>
          <w:lang w:val="es-MX"/>
        </w:rPr>
        <w:t>Como parte de la labor social que brinda la Dirección Municipal de la Mujer a las diferentes personas de las comunidades del municipio, por parte de la Municipalidad se realizó la donación de lentes de protección y para lectura, los cuales fueron entregados sin ningún costo para que las personas pudieran utilizarlos y de esta manera contribuir a una mejor visión.</w:t>
      </w:r>
    </w:p>
    <w:p w14:paraId="4635BDA5" w14:textId="77777777" w:rsidR="004F1277" w:rsidRDefault="004F1277" w:rsidP="00091238">
      <w:pPr>
        <w:spacing w:line="360" w:lineRule="auto"/>
        <w:ind w:left="360"/>
        <w:jc w:val="center"/>
        <w:rPr>
          <w:rFonts w:ascii="Arial" w:hAnsi="Arial" w:cs="Arial"/>
          <w:b/>
          <w:sz w:val="24"/>
          <w:u w:val="single"/>
          <w:lang w:val="es-MX"/>
        </w:rPr>
      </w:pPr>
      <w:r w:rsidRPr="004F1277">
        <w:rPr>
          <w:rFonts w:ascii="Arial" w:hAnsi="Arial" w:cs="Arial"/>
          <w:b/>
          <w:sz w:val="24"/>
          <w:u w:val="single"/>
          <w:lang w:val="es-MX"/>
        </w:rPr>
        <w:t>CONMEMORACIONES / CELEBRACIONES</w:t>
      </w:r>
    </w:p>
    <w:p w14:paraId="06BFF1EC" w14:textId="77777777" w:rsidR="00E17485" w:rsidRPr="0070161F" w:rsidRDefault="004F1277" w:rsidP="0070161F">
      <w:pPr>
        <w:pStyle w:val="Prrafodelista"/>
        <w:numPr>
          <w:ilvl w:val="0"/>
          <w:numId w:val="19"/>
        </w:numPr>
        <w:spacing w:line="360" w:lineRule="auto"/>
        <w:jc w:val="both"/>
        <w:rPr>
          <w:rFonts w:ascii="Arial" w:hAnsi="Arial" w:cs="Arial"/>
          <w:sz w:val="24"/>
          <w:szCs w:val="24"/>
        </w:rPr>
      </w:pPr>
      <w:r w:rsidRPr="0070161F">
        <w:rPr>
          <w:rFonts w:ascii="Arial" w:hAnsi="Arial" w:cs="Arial"/>
          <w:sz w:val="24"/>
          <w:u w:val="single"/>
        </w:rPr>
        <w:t>200</w:t>
      </w:r>
      <w:r w:rsidRPr="0070161F">
        <w:rPr>
          <w:rFonts w:ascii="Arial" w:hAnsi="Arial" w:cs="Arial"/>
          <w:sz w:val="24"/>
        </w:rPr>
        <w:t xml:space="preserve"> mujeres participantes en la actividad sobre</w:t>
      </w:r>
      <w:r w:rsidRPr="0070161F">
        <w:rPr>
          <w:rFonts w:ascii="Arial" w:hAnsi="Arial" w:cs="Arial"/>
          <w:color w:val="050505"/>
          <w:sz w:val="24"/>
          <w:szCs w:val="24"/>
          <w:shd w:val="clear" w:color="auto" w:fill="FFFFFF"/>
          <w:lang w:val="es-MX"/>
        </w:rPr>
        <w:t xml:space="preserve"> conmemoración del Día de la Eliminación de la Violencia Contra la Mujer, a través de algunas Instituciones como lo es Cultura y Deportes, Unidad de Prevención de Violencia Contra la Mujer -UPCV-.</w:t>
      </w:r>
    </w:p>
    <w:p w14:paraId="1D7B270A" w14:textId="77777777" w:rsidR="0070161F" w:rsidRPr="0070161F" w:rsidRDefault="0070161F" w:rsidP="0070161F">
      <w:pPr>
        <w:pStyle w:val="Prrafodelista"/>
        <w:spacing w:line="360" w:lineRule="auto"/>
        <w:jc w:val="both"/>
        <w:rPr>
          <w:rFonts w:ascii="Arial" w:hAnsi="Arial" w:cs="Arial"/>
          <w:sz w:val="24"/>
          <w:szCs w:val="24"/>
        </w:rPr>
      </w:pPr>
    </w:p>
    <w:p w14:paraId="2BF9FB14" w14:textId="77777777" w:rsidR="003B78E1" w:rsidRDefault="00B413E2" w:rsidP="00091238">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t>TRABAJO DE OFICINA</w:t>
      </w:r>
    </w:p>
    <w:p w14:paraId="4F904CB7" w14:textId="77777777" w:rsidR="003B78E1" w:rsidRPr="00DC1C2E" w:rsidRDefault="003B78E1" w:rsidP="00B413E2">
      <w:pPr>
        <w:pStyle w:val="Sinespaciado"/>
        <w:spacing w:line="360" w:lineRule="auto"/>
        <w:rPr>
          <w:rFonts w:ascii="Arial" w:hAnsi="Arial" w:cs="Arial"/>
          <w:b/>
          <w:sz w:val="24"/>
          <w:szCs w:val="24"/>
          <w:u w:val="single"/>
        </w:rPr>
      </w:pPr>
    </w:p>
    <w:p w14:paraId="2F644546" w14:textId="77777777" w:rsidR="00E17485" w:rsidRPr="0070161F" w:rsidRDefault="00E17485" w:rsidP="00E17485">
      <w:pPr>
        <w:pStyle w:val="Prrafodelista"/>
        <w:numPr>
          <w:ilvl w:val="0"/>
          <w:numId w:val="3"/>
        </w:numPr>
        <w:spacing w:line="360" w:lineRule="auto"/>
        <w:jc w:val="both"/>
        <w:rPr>
          <w:rFonts w:ascii="Arial" w:hAnsi="Arial" w:cs="Arial"/>
          <w:color w:val="050505"/>
          <w:sz w:val="24"/>
          <w:szCs w:val="24"/>
          <w:shd w:val="clear" w:color="auto" w:fill="FFFFFF"/>
        </w:rPr>
      </w:pPr>
      <w:r w:rsidRPr="0070161F">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 </w:t>
      </w:r>
    </w:p>
    <w:p w14:paraId="06971CD3" w14:textId="77777777" w:rsidR="003B78E1" w:rsidRPr="00E17485" w:rsidRDefault="003B78E1" w:rsidP="00CB417B">
      <w:pPr>
        <w:spacing w:line="360" w:lineRule="auto"/>
        <w:jc w:val="center"/>
        <w:rPr>
          <w:rFonts w:ascii="Arial" w:hAnsi="Arial" w:cs="Arial"/>
          <w:b/>
          <w:color w:val="050505"/>
          <w:sz w:val="24"/>
          <w:szCs w:val="24"/>
          <w:shd w:val="clear" w:color="auto" w:fill="FFFFFF"/>
        </w:rPr>
      </w:pPr>
    </w:p>
    <w:p w14:paraId="1E92DC6B" w14:textId="77777777" w:rsidR="00A765F5" w:rsidRPr="003B78E1" w:rsidRDefault="003B78E1" w:rsidP="00363098">
      <w:pPr>
        <w:spacing w:line="360" w:lineRule="auto"/>
        <w:rPr>
          <w:rFonts w:ascii="Arial" w:hAnsi="Arial" w:cs="Arial"/>
          <w:color w:val="050505"/>
          <w:sz w:val="24"/>
          <w:szCs w:val="24"/>
          <w:shd w:val="clear" w:color="auto" w:fill="FFFFFF"/>
        </w:rPr>
      </w:pPr>
      <w:r w:rsidRPr="005B190F">
        <w:rPr>
          <w:rFonts w:ascii="Arial" w:hAnsi="Arial" w:cs="Arial"/>
          <w:b/>
          <w:noProof/>
          <w:sz w:val="32"/>
          <w:u w:val="single"/>
          <w:lang w:val="en-US"/>
        </w:rPr>
        <w:drawing>
          <wp:anchor distT="0" distB="0" distL="114300" distR="114300" simplePos="0" relativeHeight="251665408" behindDoc="1" locked="0" layoutInCell="1" allowOverlap="1" wp14:anchorId="5C4C35AD" wp14:editId="72B40955">
            <wp:simplePos x="0" y="0"/>
            <wp:positionH relativeFrom="page">
              <wp:posOffset>6371279</wp:posOffset>
            </wp:positionH>
            <wp:positionV relativeFrom="paragraph">
              <wp:posOffset>-25265</wp:posOffset>
            </wp:positionV>
            <wp:extent cx="1176331" cy="1033728"/>
            <wp:effectExtent l="0" t="0" r="5080" b="0"/>
            <wp:wrapNone/>
            <wp:docPr id="9" name="Imagen 9"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331" cy="1033728"/>
                    </a:xfrm>
                    <a:prstGeom prst="rect">
                      <a:avLst/>
                    </a:prstGeom>
                    <a:noFill/>
                    <a:ln>
                      <a:noFill/>
                    </a:ln>
                  </pic:spPr>
                </pic:pic>
              </a:graphicData>
            </a:graphic>
            <wp14:sizeRelH relativeFrom="page">
              <wp14:pctWidth>0</wp14:pctWidth>
            </wp14:sizeRelH>
            <wp14:sizeRelV relativeFrom="page">
              <wp14:pctHeight>0</wp14:pctHeight>
            </wp14:sizeRelV>
          </wp:anchor>
        </w:drawing>
      </w:r>
      <w:r w:rsidR="002F4E47" w:rsidRPr="005B190F">
        <w:rPr>
          <w:rFonts w:ascii="Arial" w:hAnsi="Arial" w:cs="Arial"/>
          <w:b/>
          <w:noProof/>
          <w:sz w:val="32"/>
          <w:lang w:val="en-US"/>
        </w:rPr>
        <w:drawing>
          <wp:anchor distT="0" distB="0" distL="114300" distR="114300" simplePos="0" relativeHeight="251663360" behindDoc="1" locked="0" layoutInCell="1" allowOverlap="1" wp14:anchorId="7FD6F9C3" wp14:editId="75389FA7">
            <wp:simplePos x="0" y="0"/>
            <wp:positionH relativeFrom="margin">
              <wp:posOffset>-433421</wp:posOffset>
            </wp:positionH>
            <wp:positionV relativeFrom="paragraph">
              <wp:posOffset>256</wp:posOffset>
            </wp:positionV>
            <wp:extent cx="1084580" cy="1172210"/>
            <wp:effectExtent l="0" t="0" r="0" b="0"/>
            <wp:wrapTight wrapText="bothSides">
              <wp:wrapPolygon edited="0">
                <wp:start x="7967" y="351"/>
                <wp:lineTo x="6070" y="1053"/>
                <wp:lineTo x="379" y="5616"/>
                <wp:lineTo x="379" y="12286"/>
                <wp:lineTo x="2656" y="17902"/>
                <wp:lineTo x="3035" y="18254"/>
                <wp:lineTo x="6450" y="20360"/>
                <wp:lineTo x="6829" y="21062"/>
                <wp:lineTo x="12899" y="21062"/>
                <wp:lineTo x="13279" y="20360"/>
                <wp:lineTo x="17073" y="18254"/>
                <wp:lineTo x="18970" y="17902"/>
                <wp:lineTo x="20867" y="14743"/>
                <wp:lineTo x="20108" y="5265"/>
                <wp:lineTo x="14417" y="1404"/>
                <wp:lineTo x="11761" y="351"/>
                <wp:lineTo x="7967" y="351"/>
              </wp:wrapPolygon>
            </wp:wrapTight>
            <wp:docPr id="10" name="Imagen 10"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458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01CF9" w14:textId="77777777" w:rsidR="00B413E2" w:rsidRPr="005B190F" w:rsidRDefault="00A765F5" w:rsidP="00A765F5">
      <w:pPr>
        <w:spacing w:line="259" w:lineRule="auto"/>
        <w:rPr>
          <w:rFonts w:ascii="Arial" w:hAnsi="Arial" w:cs="Arial"/>
          <w:sz w:val="24"/>
          <w:szCs w:val="24"/>
        </w:rPr>
      </w:pPr>
      <w:r>
        <w:rPr>
          <w:rFonts w:ascii="Arial" w:hAnsi="Arial" w:cs="Arial"/>
          <w:b/>
          <w:sz w:val="32"/>
        </w:rPr>
        <w:t xml:space="preserve">               </w:t>
      </w:r>
      <w:r w:rsidR="00B413E2" w:rsidRPr="005B190F">
        <w:rPr>
          <w:rFonts w:ascii="Arial" w:hAnsi="Arial" w:cs="Arial"/>
          <w:b/>
          <w:sz w:val="32"/>
        </w:rPr>
        <w:t>DIRECCION MUNICIPAL DE LA MUJER</w:t>
      </w:r>
    </w:p>
    <w:p w14:paraId="2F460D0C" w14:textId="77777777" w:rsidR="00B413E2" w:rsidRPr="005B190F" w:rsidRDefault="00B413E2" w:rsidP="00B413E2">
      <w:pPr>
        <w:spacing w:after="0" w:line="240" w:lineRule="auto"/>
        <w:jc w:val="center"/>
        <w:rPr>
          <w:rFonts w:ascii="Arial" w:hAnsi="Arial" w:cs="Arial"/>
          <w:b/>
          <w:sz w:val="32"/>
        </w:rPr>
      </w:pPr>
      <w:r w:rsidRPr="005B190F">
        <w:rPr>
          <w:rFonts w:ascii="Arial" w:hAnsi="Arial" w:cs="Arial"/>
          <w:b/>
          <w:sz w:val="32"/>
        </w:rPr>
        <w:t xml:space="preserve">INFORME DE ACTIVIDADES REALIZADAS DURANTE </w:t>
      </w:r>
    </w:p>
    <w:p w14:paraId="1066BF19" w14:textId="77777777" w:rsidR="00B413E2" w:rsidRDefault="00363098" w:rsidP="00B413E2">
      <w:pPr>
        <w:spacing w:after="0" w:line="240" w:lineRule="auto"/>
        <w:jc w:val="center"/>
        <w:rPr>
          <w:rFonts w:ascii="Arial" w:hAnsi="Arial" w:cs="Arial"/>
          <w:b/>
          <w:sz w:val="32"/>
          <w:u w:val="single"/>
        </w:rPr>
      </w:pPr>
      <w:r>
        <w:rPr>
          <w:rFonts w:ascii="Arial" w:hAnsi="Arial" w:cs="Arial"/>
          <w:b/>
          <w:sz w:val="32"/>
          <w:u w:val="single"/>
        </w:rPr>
        <w:t>EL MES DE DICIEMBRE</w:t>
      </w:r>
      <w:r w:rsidR="008F01B2">
        <w:rPr>
          <w:rFonts w:ascii="Arial" w:hAnsi="Arial" w:cs="Arial"/>
          <w:b/>
          <w:sz w:val="32"/>
          <w:u w:val="single"/>
        </w:rPr>
        <w:t xml:space="preserve"> AÑO 2022</w:t>
      </w:r>
    </w:p>
    <w:p w14:paraId="2A1F701D" w14:textId="77777777" w:rsidR="00B413E2" w:rsidRPr="005B190F" w:rsidRDefault="00B413E2" w:rsidP="00A765F5">
      <w:pPr>
        <w:spacing w:after="0" w:line="240" w:lineRule="auto"/>
        <w:jc w:val="right"/>
        <w:rPr>
          <w:rFonts w:ascii="Arial" w:hAnsi="Arial" w:cs="Arial"/>
          <w:b/>
          <w:sz w:val="32"/>
          <w:u w:val="single"/>
        </w:rPr>
      </w:pPr>
    </w:p>
    <w:p w14:paraId="03EFCA41" w14:textId="77777777" w:rsidR="00B413E2" w:rsidRPr="005B190F" w:rsidRDefault="00B413E2" w:rsidP="00B413E2">
      <w:pPr>
        <w:tabs>
          <w:tab w:val="left" w:pos="3366"/>
        </w:tabs>
        <w:spacing w:after="0" w:line="240" w:lineRule="auto"/>
        <w:rPr>
          <w:rFonts w:ascii="Arial" w:hAnsi="Arial" w:cs="Arial"/>
          <w:b/>
          <w:sz w:val="24"/>
        </w:rPr>
      </w:pPr>
    </w:p>
    <w:p w14:paraId="449A7CC9" w14:textId="77777777" w:rsidR="00B413E2" w:rsidRDefault="0042188E" w:rsidP="00B413E2">
      <w:pPr>
        <w:pStyle w:val="Sinespaciado"/>
        <w:spacing w:line="360" w:lineRule="auto"/>
        <w:ind w:left="720"/>
        <w:jc w:val="center"/>
        <w:rPr>
          <w:rFonts w:ascii="Arial" w:hAnsi="Arial" w:cs="Arial"/>
          <w:b/>
          <w:sz w:val="24"/>
          <w:szCs w:val="24"/>
          <w:u w:val="single"/>
        </w:rPr>
      </w:pPr>
      <w:r>
        <w:rPr>
          <w:rFonts w:ascii="Arial" w:hAnsi="Arial" w:cs="Arial"/>
          <w:b/>
          <w:sz w:val="24"/>
          <w:szCs w:val="24"/>
          <w:u w:val="single"/>
        </w:rPr>
        <w:t>REUNIONES INSTITUCIONALES</w:t>
      </w:r>
    </w:p>
    <w:p w14:paraId="5F96A722" w14:textId="77777777" w:rsidR="00B413E2" w:rsidRPr="00426494" w:rsidRDefault="00B413E2" w:rsidP="00B413E2">
      <w:pPr>
        <w:pStyle w:val="Sinespaciado"/>
        <w:spacing w:line="360" w:lineRule="auto"/>
        <w:ind w:left="720"/>
        <w:jc w:val="center"/>
        <w:rPr>
          <w:rFonts w:ascii="Arial" w:hAnsi="Arial" w:cs="Arial"/>
          <w:b/>
          <w:sz w:val="24"/>
          <w:szCs w:val="24"/>
          <w:u w:val="single"/>
        </w:rPr>
      </w:pPr>
    </w:p>
    <w:p w14:paraId="54C0E05E" w14:textId="77777777" w:rsidR="00B413E2" w:rsidRPr="00897765" w:rsidRDefault="00B413E2" w:rsidP="00B413E2">
      <w:pPr>
        <w:pStyle w:val="Prrafodelista"/>
        <w:numPr>
          <w:ilvl w:val="0"/>
          <w:numId w:val="3"/>
        </w:numPr>
        <w:spacing w:line="360" w:lineRule="auto"/>
        <w:jc w:val="both"/>
        <w:rPr>
          <w:rFonts w:ascii="Arial" w:hAnsi="Arial" w:cs="Arial"/>
          <w:sz w:val="24"/>
          <w:szCs w:val="24"/>
          <w:lang w:val="es-MX"/>
        </w:rPr>
      </w:pPr>
      <w:r w:rsidRPr="00897765">
        <w:rPr>
          <w:rFonts w:ascii="Arial" w:hAnsi="Arial" w:cs="Arial"/>
          <w:sz w:val="24"/>
          <w:szCs w:val="24"/>
        </w:rPr>
        <w:t>Reunión ordinaria de Comisión Municipal de Seguridad Alimentaria y Nutri</w:t>
      </w:r>
      <w:r w:rsidR="00910C0F" w:rsidRPr="00897765">
        <w:rPr>
          <w:rFonts w:ascii="Arial" w:hAnsi="Arial" w:cs="Arial"/>
          <w:sz w:val="24"/>
          <w:szCs w:val="24"/>
        </w:rPr>
        <w:t>ciona</w:t>
      </w:r>
      <w:r w:rsidR="00694A84" w:rsidRPr="00897765">
        <w:rPr>
          <w:rFonts w:ascii="Arial" w:hAnsi="Arial" w:cs="Arial"/>
          <w:sz w:val="24"/>
          <w:szCs w:val="24"/>
        </w:rPr>
        <w:t xml:space="preserve">l </w:t>
      </w:r>
      <w:r w:rsidR="00363098" w:rsidRPr="00897765">
        <w:rPr>
          <w:rFonts w:ascii="Arial" w:hAnsi="Arial" w:cs="Arial"/>
          <w:sz w:val="24"/>
          <w:szCs w:val="24"/>
        </w:rPr>
        <w:t>(COMUSAN) del mes de diciembre</w:t>
      </w:r>
      <w:r w:rsidR="004F4DCC" w:rsidRPr="00897765">
        <w:rPr>
          <w:rFonts w:ascii="Arial" w:hAnsi="Arial" w:cs="Arial"/>
          <w:sz w:val="24"/>
          <w:szCs w:val="24"/>
        </w:rPr>
        <w:t xml:space="preserve"> </w:t>
      </w:r>
      <w:r w:rsidRPr="00897765">
        <w:rPr>
          <w:rFonts w:ascii="Arial" w:hAnsi="Arial" w:cs="Arial"/>
          <w:sz w:val="24"/>
          <w:szCs w:val="24"/>
        </w:rPr>
        <w:t xml:space="preserve">con la participación de las diferentes instituciones locales del municipio donde se </w:t>
      </w:r>
      <w:r w:rsidRPr="00897765">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14:paraId="11D9725B" w14:textId="77777777" w:rsidR="00B413E2" w:rsidRPr="00897765" w:rsidRDefault="00B413E2" w:rsidP="00B413E2">
      <w:pPr>
        <w:pStyle w:val="Sinespaciado"/>
        <w:numPr>
          <w:ilvl w:val="0"/>
          <w:numId w:val="1"/>
        </w:numPr>
        <w:spacing w:line="360" w:lineRule="auto"/>
        <w:jc w:val="both"/>
        <w:rPr>
          <w:rFonts w:ascii="Arial" w:hAnsi="Arial" w:cs="Arial"/>
          <w:sz w:val="24"/>
          <w:szCs w:val="24"/>
        </w:rPr>
      </w:pPr>
      <w:r w:rsidRPr="00897765">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14:paraId="5B95CD12" w14:textId="77777777" w:rsidR="008F01B2" w:rsidRPr="00897765" w:rsidRDefault="008F01B2" w:rsidP="008F01B2">
      <w:pPr>
        <w:pStyle w:val="Sinespaciado"/>
        <w:spacing w:line="360" w:lineRule="auto"/>
        <w:ind w:left="720"/>
        <w:jc w:val="both"/>
        <w:rPr>
          <w:rFonts w:ascii="Arial" w:hAnsi="Arial" w:cs="Arial"/>
          <w:sz w:val="24"/>
          <w:szCs w:val="24"/>
        </w:rPr>
      </w:pPr>
    </w:p>
    <w:p w14:paraId="56ACEC69" w14:textId="77777777" w:rsidR="008F01B2" w:rsidRPr="00897765" w:rsidRDefault="008F01B2" w:rsidP="008F01B2">
      <w:pPr>
        <w:pStyle w:val="Prrafodelista"/>
        <w:numPr>
          <w:ilvl w:val="0"/>
          <w:numId w:val="1"/>
        </w:numPr>
        <w:tabs>
          <w:tab w:val="left" w:pos="3765"/>
        </w:tabs>
        <w:spacing w:line="360" w:lineRule="auto"/>
        <w:jc w:val="both"/>
        <w:rPr>
          <w:rFonts w:ascii="Arial" w:hAnsi="Arial" w:cs="Arial"/>
          <w:sz w:val="28"/>
          <w:lang w:val="es-MX"/>
        </w:rPr>
      </w:pPr>
      <w:r w:rsidRPr="00897765">
        <w:rPr>
          <w:rFonts w:ascii="Arial" w:hAnsi="Arial" w:cs="Arial"/>
          <w:sz w:val="24"/>
          <w:shd w:val="clear" w:color="auto" w:fill="FFFFFF"/>
          <w:lang w:val="es-MX"/>
        </w:rPr>
        <w:t>Participación en los Consejos Municipales de Desarrollo,</w:t>
      </w:r>
      <w:r w:rsidR="004F4DCC" w:rsidRPr="00897765">
        <w:rPr>
          <w:rFonts w:ascii="Arial" w:hAnsi="Arial" w:cs="Arial"/>
          <w:sz w:val="24"/>
          <w:shd w:val="clear" w:color="auto" w:fill="FFFFFF"/>
          <w:lang w:val="es-MX"/>
        </w:rPr>
        <w:t xml:space="preserve"> (COMUDE)</w:t>
      </w:r>
      <w:r w:rsidRPr="00897765">
        <w:rPr>
          <w:rFonts w:ascii="Arial" w:hAnsi="Arial" w:cs="Arial"/>
          <w:sz w:val="24"/>
          <w:shd w:val="clear" w:color="auto" w:fill="FFFFFF"/>
          <w:lang w:val="es-MX"/>
        </w:rPr>
        <w:t xml:space="preserve">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14:paraId="5220BBB2" w14:textId="77777777" w:rsidR="00B413E2" w:rsidRPr="00AC6769" w:rsidRDefault="00B413E2" w:rsidP="00B413E2">
      <w:pPr>
        <w:pStyle w:val="Sinespaciado"/>
        <w:spacing w:line="360" w:lineRule="auto"/>
        <w:jc w:val="both"/>
        <w:rPr>
          <w:rFonts w:ascii="Arial" w:hAnsi="Arial" w:cs="Arial"/>
          <w:sz w:val="24"/>
          <w:szCs w:val="24"/>
        </w:rPr>
      </w:pPr>
    </w:p>
    <w:p w14:paraId="4B9B9C08" w14:textId="77777777" w:rsidR="00B413E2" w:rsidRPr="00AC6769"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AREA DE SALUD</w:t>
      </w:r>
    </w:p>
    <w:p w14:paraId="13CB595B" w14:textId="77777777" w:rsidR="00B413E2" w:rsidRPr="00AC6769" w:rsidRDefault="00B413E2" w:rsidP="00B413E2">
      <w:pPr>
        <w:pStyle w:val="Sinespaciado"/>
        <w:spacing w:line="360" w:lineRule="auto"/>
        <w:jc w:val="both"/>
        <w:rPr>
          <w:rFonts w:ascii="Arial" w:hAnsi="Arial" w:cs="Arial"/>
          <w:sz w:val="24"/>
          <w:szCs w:val="24"/>
        </w:rPr>
      </w:pPr>
    </w:p>
    <w:p w14:paraId="411F9D97" w14:textId="77777777" w:rsidR="00897765" w:rsidRPr="00897765" w:rsidRDefault="006C68DC" w:rsidP="00B225BD">
      <w:pPr>
        <w:pStyle w:val="Sinespaciado"/>
        <w:numPr>
          <w:ilvl w:val="0"/>
          <w:numId w:val="8"/>
        </w:numPr>
        <w:spacing w:line="360" w:lineRule="auto"/>
        <w:jc w:val="both"/>
        <w:rPr>
          <w:rFonts w:ascii="Arial" w:hAnsi="Arial" w:cs="Arial"/>
          <w:sz w:val="24"/>
          <w:szCs w:val="24"/>
        </w:rPr>
      </w:pPr>
      <w:r w:rsidRPr="00A765F5">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esta vez se realizó la donación de medicamento </w:t>
      </w:r>
    </w:p>
    <w:p w14:paraId="6D9C8D39" w14:textId="77777777" w:rsidR="00897765" w:rsidRDefault="00897765" w:rsidP="00897765">
      <w:pPr>
        <w:pStyle w:val="Sinespaciado"/>
        <w:spacing w:line="360" w:lineRule="auto"/>
        <w:ind w:left="720"/>
        <w:jc w:val="both"/>
        <w:rPr>
          <w:rFonts w:ascii="Arial" w:hAnsi="Arial" w:cs="Arial"/>
          <w:sz w:val="24"/>
          <w:szCs w:val="24"/>
        </w:rPr>
      </w:pPr>
    </w:p>
    <w:p w14:paraId="675E05EE" w14:textId="77777777" w:rsidR="00897765" w:rsidRDefault="00897765" w:rsidP="00897765">
      <w:pPr>
        <w:pStyle w:val="Sinespaciado"/>
        <w:spacing w:line="360" w:lineRule="auto"/>
        <w:ind w:left="720"/>
        <w:jc w:val="both"/>
        <w:rPr>
          <w:rFonts w:ascii="Arial" w:hAnsi="Arial" w:cs="Arial"/>
          <w:sz w:val="24"/>
          <w:szCs w:val="24"/>
        </w:rPr>
      </w:pPr>
    </w:p>
    <w:p w14:paraId="6AE7AFD2" w14:textId="77777777" w:rsidR="00B225BD" w:rsidRPr="00897765" w:rsidRDefault="006C68DC" w:rsidP="00897765">
      <w:pPr>
        <w:pStyle w:val="Sinespaciado"/>
        <w:spacing w:line="360" w:lineRule="auto"/>
        <w:ind w:left="720"/>
        <w:jc w:val="both"/>
        <w:rPr>
          <w:rFonts w:ascii="Arial" w:hAnsi="Arial" w:cs="Arial"/>
          <w:sz w:val="24"/>
          <w:szCs w:val="24"/>
        </w:rPr>
      </w:pPr>
      <w:r w:rsidRPr="00897765">
        <w:rPr>
          <w:rFonts w:ascii="Arial" w:hAnsi="Arial" w:cs="Arial"/>
          <w:sz w:val="24"/>
        </w:rPr>
        <w:t>a quienes lo</w:t>
      </w:r>
      <w:r w:rsidR="00897765">
        <w:rPr>
          <w:rFonts w:ascii="Arial" w:hAnsi="Arial" w:cs="Arial"/>
          <w:sz w:val="24"/>
        </w:rPr>
        <w:t xml:space="preserve"> ameritan según recetas médicas,</w:t>
      </w:r>
      <w:r w:rsidRPr="00897765">
        <w:rPr>
          <w:rFonts w:ascii="Arial" w:hAnsi="Arial" w:cs="Arial"/>
          <w:sz w:val="24"/>
        </w:rPr>
        <w:t xml:space="preserve"> por lo </w:t>
      </w:r>
      <w:r w:rsidR="00897765" w:rsidRPr="00897765">
        <w:rPr>
          <w:rFonts w:ascii="Arial" w:hAnsi="Arial" w:cs="Arial"/>
          <w:sz w:val="24"/>
        </w:rPr>
        <w:t>tanto,</w:t>
      </w:r>
      <w:r w:rsidRPr="00897765">
        <w:rPr>
          <w:rFonts w:ascii="Arial" w:hAnsi="Arial" w:cs="Arial"/>
          <w:sz w:val="24"/>
        </w:rPr>
        <w:t xml:space="preserve"> estas personas acudieron a solicitar vitaminas para fortalecer el organismo</w:t>
      </w:r>
      <w:r w:rsidR="00332F16" w:rsidRPr="00897765">
        <w:rPr>
          <w:rFonts w:ascii="Arial" w:hAnsi="Arial" w:cs="Arial"/>
          <w:sz w:val="24"/>
        </w:rPr>
        <w:t>,</w:t>
      </w:r>
      <w:r w:rsidRPr="00897765">
        <w:rPr>
          <w:rFonts w:ascii="Arial" w:hAnsi="Arial" w:cs="Arial"/>
          <w:sz w:val="24"/>
        </w:rPr>
        <w:t xml:space="preserve"> son medicamentos que no pueden comprar debido a sus condiciones de escasos recursos, la Dirección Municipal de la Mujer realiza la donación para que estas personas puedan aprovechar al máximo los medicamentos con los que se cuenta beneficiando a familias más vulnerables en el tema de recursos económicos.</w:t>
      </w:r>
    </w:p>
    <w:p w14:paraId="2FC17F8B" w14:textId="77777777" w:rsidR="00E952E2" w:rsidRPr="00A765F5" w:rsidRDefault="00E952E2" w:rsidP="00E952E2">
      <w:pPr>
        <w:pStyle w:val="Prrafodelista"/>
        <w:spacing w:line="360" w:lineRule="auto"/>
        <w:jc w:val="both"/>
        <w:rPr>
          <w:rFonts w:ascii="Arial" w:hAnsi="Arial" w:cs="Arial"/>
          <w:sz w:val="24"/>
          <w:lang w:val="es-MX"/>
        </w:rPr>
      </w:pPr>
    </w:p>
    <w:p w14:paraId="6BAA52D8" w14:textId="77777777" w:rsidR="00B225BD" w:rsidRPr="00897765" w:rsidRDefault="00E952E2" w:rsidP="002F4E47">
      <w:pPr>
        <w:pStyle w:val="Prrafodelista"/>
        <w:numPr>
          <w:ilvl w:val="0"/>
          <w:numId w:val="8"/>
        </w:numPr>
        <w:spacing w:line="360" w:lineRule="auto"/>
        <w:jc w:val="both"/>
        <w:rPr>
          <w:rFonts w:ascii="Arial" w:hAnsi="Arial" w:cs="Arial"/>
          <w:sz w:val="24"/>
        </w:rPr>
      </w:pPr>
      <w:r w:rsidRPr="00897765">
        <w:rPr>
          <w:rFonts w:ascii="Arial Rounded MT Bold" w:eastAsia="Calibri" w:hAnsi="Arial Rounded MT Bold"/>
          <w:noProof/>
          <w:sz w:val="28"/>
          <w:szCs w:val="24"/>
          <w:lang w:val="en-US"/>
        </w:rPr>
        <w:drawing>
          <wp:anchor distT="0" distB="0" distL="114300" distR="114300" simplePos="0" relativeHeight="251686912" behindDoc="1" locked="0" layoutInCell="1" allowOverlap="1" wp14:anchorId="2F0265BF" wp14:editId="0A061300">
            <wp:simplePos x="0" y="0"/>
            <wp:positionH relativeFrom="column">
              <wp:posOffset>7330440</wp:posOffset>
            </wp:positionH>
            <wp:positionV relativeFrom="paragraph">
              <wp:posOffset>-11430</wp:posOffset>
            </wp:positionV>
            <wp:extent cx="1198880" cy="1211580"/>
            <wp:effectExtent l="0" t="0" r="1270" b="7620"/>
            <wp:wrapNone/>
            <wp:docPr id="11" name="Imagen 11" descr="C:\Users\OMM\Desktop\LOGOS 2018\IMG-201808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S 2018\IMG-20180822-WA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765">
        <w:rPr>
          <w:rFonts w:ascii="Arial" w:hAnsi="Arial" w:cs="Arial"/>
          <w:sz w:val="24"/>
        </w:rPr>
        <w:t xml:space="preserve">Traslado de personas al Hospital Obras Sociales del Hermano Pedro, Antigua, Guatemala. con el objetivo de brindarles apoyo a los vecinos del municipio de Santa Rosa de Lima el día </w:t>
      </w:r>
      <w:r w:rsidR="00F23584" w:rsidRPr="00897765">
        <w:rPr>
          <w:rFonts w:ascii="Arial" w:hAnsi="Arial" w:cs="Arial"/>
          <w:sz w:val="24"/>
        </w:rPr>
        <w:t>martes 06 de diciembre</w:t>
      </w:r>
      <w:r w:rsidRPr="00897765">
        <w:rPr>
          <w:rFonts w:ascii="Arial" w:hAnsi="Arial" w:cs="Arial"/>
          <w:sz w:val="24"/>
        </w:rPr>
        <w:t xml:space="preserve"> del presente año la Municipalidad de Santa Rosa de Lima a través de la Dirección Municipal de la Mujer trasladó </w:t>
      </w:r>
      <w:r w:rsidR="00F23584" w:rsidRPr="00897765">
        <w:rPr>
          <w:rFonts w:ascii="Arial" w:hAnsi="Arial" w:cs="Arial"/>
          <w:sz w:val="24"/>
        </w:rPr>
        <w:t>40</w:t>
      </w:r>
      <w:r w:rsidRPr="00897765">
        <w:rPr>
          <w:rFonts w:ascii="Arial" w:hAnsi="Arial" w:cs="Arial"/>
          <w:sz w:val="24"/>
        </w:rPr>
        <w:t xml:space="preserve"> personas de las diferentes comunidades del municipio al Hospital Obras Sociales del Hermano Pedro, Antigua Guatemala, a examen de la vista, consultas generales, especialidades, exámenes de laboratorio e inscripciones para problemas quirúrgicos. </w:t>
      </w:r>
    </w:p>
    <w:p w14:paraId="0A4F7224" w14:textId="77777777" w:rsidR="00AE7DF4" w:rsidRPr="00AC6769" w:rsidRDefault="00AE7DF4" w:rsidP="006C68DC"/>
    <w:p w14:paraId="685A54AC" w14:textId="77777777" w:rsidR="00B413E2" w:rsidRDefault="008F01B2" w:rsidP="003B78E1">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AC6769">
        <w:rPr>
          <w:rFonts w:ascii="Arial" w:hAnsi="Arial" w:cs="Arial"/>
          <w:b/>
          <w:sz w:val="24"/>
          <w:szCs w:val="24"/>
          <w:u w:val="single"/>
        </w:rPr>
        <w:t>CAPACITACIONES</w:t>
      </w:r>
    </w:p>
    <w:p w14:paraId="5AE48A43" w14:textId="77777777" w:rsidR="00F23584" w:rsidRPr="003B78E1" w:rsidRDefault="00F23584" w:rsidP="003B78E1">
      <w:pPr>
        <w:pStyle w:val="Prrafodelista"/>
        <w:spacing w:line="360" w:lineRule="auto"/>
        <w:jc w:val="center"/>
        <w:rPr>
          <w:rFonts w:ascii="Arial" w:hAnsi="Arial" w:cs="Arial"/>
          <w:b/>
          <w:sz w:val="24"/>
          <w:szCs w:val="24"/>
          <w:u w:val="single"/>
        </w:rPr>
      </w:pPr>
    </w:p>
    <w:p w14:paraId="42FB5EC5" w14:textId="77777777" w:rsidR="00F23584" w:rsidRPr="00897765" w:rsidRDefault="00F23584" w:rsidP="00897765">
      <w:pPr>
        <w:pStyle w:val="Prrafodelista"/>
        <w:numPr>
          <w:ilvl w:val="0"/>
          <w:numId w:val="2"/>
        </w:numPr>
        <w:spacing w:line="360" w:lineRule="auto"/>
        <w:jc w:val="both"/>
        <w:rPr>
          <w:rFonts w:ascii="Arial" w:eastAsia="Times New Roman" w:hAnsi="Arial" w:cs="Arial"/>
          <w:color w:val="050505"/>
          <w:sz w:val="24"/>
          <w:szCs w:val="24"/>
          <w:lang w:val="es-MX"/>
        </w:rPr>
      </w:pPr>
      <w:r w:rsidRPr="00897765">
        <w:rPr>
          <w:rFonts w:ascii="Arial" w:hAnsi="Arial" w:cs="Arial"/>
          <w:color w:val="050505"/>
          <w:sz w:val="24"/>
          <w:szCs w:val="24"/>
          <w:shd w:val="clear" w:color="auto" w:fill="FFFFFF"/>
        </w:rPr>
        <w:t xml:space="preserve">La Dirección Municipal de la Mujer continúa realizando visitas a los grupos de mujeres de las diferentes comunidades impartiendo </w:t>
      </w:r>
      <w:r w:rsidRPr="00897765">
        <w:rPr>
          <w:rFonts w:ascii="Arial" w:eastAsia="Times New Roman" w:hAnsi="Arial" w:cs="Arial"/>
          <w:color w:val="050505"/>
          <w:sz w:val="24"/>
          <w:szCs w:val="24"/>
        </w:rPr>
        <w:t xml:space="preserve">Talleres sobre: Charlas de violencia con enfoque de género a través de  la Unidad de la Prevención de Violencia Comunitaria contra la Mujer (UPCV), así como Charlas sobre los derechos  de las Mujeres y convivencia </w:t>
      </w:r>
      <w:r w:rsidRPr="00897765">
        <w:rPr>
          <w:rFonts w:ascii="Arial" w:hAnsi="Arial" w:cs="Arial"/>
          <w:color w:val="050505"/>
          <w:sz w:val="24"/>
          <w:szCs w:val="24"/>
          <w:shd w:val="clear" w:color="auto" w:fill="FFFFFF"/>
        </w:rPr>
        <w:t xml:space="preserve">contando con la participación activa de </w:t>
      </w:r>
      <w:r w:rsidRPr="00897765">
        <w:rPr>
          <w:rFonts w:ascii="Arial" w:hAnsi="Arial" w:cs="Arial"/>
          <w:color w:val="050505"/>
          <w:sz w:val="24"/>
          <w:szCs w:val="24"/>
          <w:u w:val="single"/>
          <w:shd w:val="clear" w:color="auto" w:fill="FFFFFF"/>
        </w:rPr>
        <w:t>350</w:t>
      </w:r>
      <w:r w:rsidRPr="00897765">
        <w:rPr>
          <w:rFonts w:ascii="Arial" w:hAnsi="Arial" w:cs="Arial"/>
          <w:color w:val="FF0000"/>
          <w:sz w:val="24"/>
          <w:szCs w:val="24"/>
          <w:shd w:val="clear" w:color="auto" w:fill="FFFFFF"/>
        </w:rPr>
        <w:t xml:space="preserve"> </w:t>
      </w:r>
      <w:r w:rsidRPr="00897765">
        <w:rPr>
          <w:rFonts w:ascii="Arial" w:hAnsi="Arial" w:cs="Arial"/>
          <w:color w:val="050505"/>
          <w:sz w:val="24"/>
          <w:szCs w:val="24"/>
          <w:shd w:val="clear" w:color="auto" w:fill="FFFFFF"/>
        </w:rPr>
        <w:t>mujeres de las diferentes comunidades en donde la Municipalidad de Santa Rosa de Lima realiza la coordinación para los mismos.</w:t>
      </w:r>
      <w:r w:rsidRPr="00897765">
        <w:rPr>
          <w:rFonts w:ascii="Arial" w:eastAsia="Times New Roman" w:hAnsi="Arial" w:cs="Arial"/>
          <w:color w:val="050505"/>
          <w:sz w:val="24"/>
          <w:szCs w:val="24"/>
        </w:rPr>
        <w:t xml:space="preserve"> </w:t>
      </w:r>
      <w:r w:rsidR="00897765">
        <w:rPr>
          <w:rFonts w:ascii="Arial" w:eastAsia="Times New Roman" w:hAnsi="Arial" w:cs="Arial"/>
          <w:color w:val="050505"/>
          <w:sz w:val="24"/>
          <w:szCs w:val="24"/>
        </w:rPr>
        <w:t>Se finaliza</w:t>
      </w:r>
      <w:r w:rsidRPr="00897765">
        <w:rPr>
          <w:rFonts w:ascii="Arial" w:eastAsia="Times New Roman" w:hAnsi="Arial" w:cs="Arial"/>
          <w:color w:val="050505"/>
          <w:sz w:val="24"/>
          <w:szCs w:val="24"/>
        </w:rPr>
        <w:t xml:space="preserve"> los talleres </w:t>
      </w:r>
      <w:r w:rsidRPr="00897765">
        <w:rPr>
          <w:rFonts w:ascii="Arial" w:eastAsia="Times New Roman" w:hAnsi="Arial" w:cs="Arial"/>
          <w:color w:val="050505"/>
          <w:sz w:val="24"/>
          <w:szCs w:val="24"/>
          <w:lang w:val="es-MX"/>
        </w:rPr>
        <w:t xml:space="preserve">que se tienen planificados durante el año para reforzar con nuevos conocimientos a las participantes, siendo </w:t>
      </w:r>
      <w:r w:rsidR="00897765">
        <w:rPr>
          <w:rFonts w:ascii="Arial" w:eastAsia="Times New Roman" w:hAnsi="Arial" w:cs="Arial"/>
          <w:color w:val="050505"/>
          <w:sz w:val="24"/>
          <w:szCs w:val="24"/>
          <w:lang w:val="es-MX"/>
        </w:rPr>
        <w:t xml:space="preserve">la formación integral </w:t>
      </w:r>
      <w:r w:rsidRPr="00897765">
        <w:rPr>
          <w:rFonts w:ascii="Arial" w:eastAsia="Times New Roman" w:hAnsi="Arial" w:cs="Arial"/>
          <w:color w:val="050505"/>
          <w:sz w:val="24"/>
          <w:szCs w:val="24"/>
          <w:lang w:val="es-MX"/>
        </w:rPr>
        <w:t>una prioridad para el municipio.</w:t>
      </w:r>
    </w:p>
    <w:p w14:paraId="50F40DEB" w14:textId="77777777" w:rsidR="00F23584" w:rsidRPr="00897765" w:rsidRDefault="00F23584" w:rsidP="00F23584">
      <w:pPr>
        <w:pStyle w:val="Prrafodelista"/>
        <w:spacing w:line="360" w:lineRule="auto"/>
        <w:jc w:val="both"/>
        <w:rPr>
          <w:rFonts w:ascii="Arial" w:eastAsia="Times New Roman" w:hAnsi="Arial" w:cs="Arial"/>
          <w:color w:val="050505"/>
          <w:sz w:val="24"/>
          <w:szCs w:val="24"/>
          <w:lang w:val="es-MX"/>
        </w:rPr>
      </w:pPr>
    </w:p>
    <w:p w14:paraId="7587DFA0" w14:textId="77777777" w:rsidR="00897765" w:rsidRDefault="00F23584" w:rsidP="00F23584">
      <w:pPr>
        <w:pStyle w:val="Prrafodelista"/>
        <w:numPr>
          <w:ilvl w:val="0"/>
          <w:numId w:val="2"/>
        </w:numPr>
        <w:spacing w:line="360" w:lineRule="auto"/>
        <w:jc w:val="both"/>
        <w:rPr>
          <w:rFonts w:ascii="Arial" w:eastAsia="Times New Roman" w:hAnsi="Arial" w:cs="Arial"/>
          <w:color w:val="050505"/>
          <w:sz w:val="24"/>
          <w:szCs w:val="24"/>
          <w:lang w:val="es-MX"/>
        </w:rPr>
      </w:pPr>
      <w:r w:rsidRPr="00897765">
        <w:rPr>
          <w:rFonts w:ascii="Arial" w:eastAsia="Times New Roman" w:hAnsi="Arial" w:cs="Arial"/>
          <w:color w:val="050505"/>
          <w:sz w:val="24"/>
          <w:szCs w:val="24"/>
          <w:lang w:val="es-MX"/>
        </w:rPr>
        <w:t xml:space="preserve">Clausura Del Programa Centros Municipales De Capacitación Y Formación Humana (CEMUCAF) 60 mujeres participantes en el programa de Centros Municipales de capacitación humana (CEMUCAF) a través del Ministerio de Educación, con su respectivo Diploma de cada taller. Se realizaron talleres sobre: ELABORACIÓN DE </w:t>
      </w:r>
    </w:p>
    <w:p w14:paraId="77A52294" w14:textId="77777777" w:rsidR="00897765" w:rsidRPr="00897765" w:rsidRDefault="00897765" w:rsidP="00897765">
      <w:pPr>
        <w:pStyle w:val="Prrafodelista"/>
        <w:rPr>
          <w:rFonts w:ascii="Arial" w:eastAsia="Times New Roman" w:hAnsi="Arial" w:cs="Arial"/>
          <w:color w:val="050505"/>
          <w:sz w:val="24"/>
          <w:szCs w:val="24"/>
          <w:lang w:val="es-MX"/>
        </w:rPr>
      </w:pPr>
    </w:p>
    <w:p w14:paraId="007DCDA8" w14:textId="77777777" w:rsidR="00897765" w:rsidRDefault="00897765" w:rsidP="00897765">
      <w:pPr>
        <w:pStyle w:val="Prrafodelista"/>
        <w:spacing w:line="360" w:lineRule="auto"/>
        <w:jc w:val="both"/>
        <w:rPr>
          <w:rFonts w:ascii="Arial" w:eastAsia="Times New Roman" w:hAnsi="Arial" w:cs="Arial"/>
          <w:color w:val="050505"/>
          <w:sz w:val="24"/>
          <w:szCs w:val="24"/>
          <w:lang w:val="es-MX"/>
        </w:rPr>
      </w:pPr>
    </w:p>
    <w:p w14:paraId="450EA2D7" w14:textId="77777777" w:rsidR="00897765" w:rsidRPr="00897765" w:rsidRDefault="00897765" w:rsidP="00897765">
      <w:pPr>
        <w:pStyle w:val="Prrafodelista"/>
        <w:rPr>
          <w:rFonts w:ascii="Arial" w:eastAsia="Times New Roman" w:hAnsi="Arial" w:cs="Arial"/>
          <w:color w:val="050505"/>
          <w:sz w:val="24"/>
          <w:szCs w:val="24"/>
          <w:lang w:val="es-MX"/>
        </w:rPr>
      </w:pPr>
    </w:p>
    <w:p w14:paraId="6504E109" w14:textId="77777777" w:rsidR="00F23584" w:rsidRPr="00897765" w:rsidRDefault="00F23584" w:rsidP="00897765">
      <w:pPr>
        <w:pStyle w:val="Prrafodelista"/>
        <w:spacing w:line="360" w:lineRule="auto"/>
        <w:jc w:val="both"/>
        <w:rPr>
          <w:rFonts w:ascii="Arial" w:eastAsia="Times New Roman" w:hAnsi="Arial" w:cs="Arial"/>
          <w:color w:val="050505"/>
          <w:sz w:val="24"/>
          <w:szCs w:val="24"/>
          <w:lang w:val="es-MX"/>
        </w:rPr>
      </w:pPr>
      <w:r w:rsidRPr="00897765">
        <w:rPr>
          <w:rFonts w:ascii="Arial" w:eastAsia="Times New Roman" w:hAnsi="Arial" w:cs="Arial"/>
          <w:color w:val="050505"/>
          <w:sz w:val="24"/>
          <w:szCs w:val="24"/>
          <w:lang w:val="es-MX"/>
        </w:rPr>
        <w:t>CANASTAS PLÁSTICAS, ARREGLOS NAVIDEÑOS, DECORACIÓN DE BOTELLAS; con el programa CEMUCAF que consiste en brindar capacitaciones con el objetivo de transferir conocimientos a las participantes para que cada una pueda poner en práctica lo aprendido y de esta manera generar ingresos para las familias, certificándolas por medio del aval de MINEDUC.</w:t>
      </w:r>
    </w:p>
    <w:p w14:paraId="3DD355C9" w14:textId="77777777" w:rsidR="00170EA9" w:rsidRPr="00897765" w:rsidRDefault="00170EA9" w:rsidP="00170EA9">
      <w:pPr>
        <w:pStyle w:val="Prrafodelista"/>
        <w:spacing w:line="360" w:lineRule="auto"/>
        <w:jc w:val="both"/>
        <w:rPr>
          <w:rFonts w:ascii="Arial" w:eastAsia="Times New Roman" w:hAnsi="Arial" w:cs="Arial"/>
          <w:color w:val="050505"/>
          <w:sz w:val="24"/>
          <w:szCs w:val="24"/>
          <w:lang w:val="es-MX"/>
        </w:rPr>
      </w:pPr>
    </w:p>
    <w:p w14:paraId="4B00BA24" w14:textId="77777777" w:rsidR="00170EA9" w:rsidRPr="00897765" w:rsidRDefault="00170EA9" w:rsidP="00170EA9">
      <w:pPr>
        <w:pStyle w:val="Prrafodelista"/>
        <w:numPr>
          <w:ilvl w:val="0"/>
          <w:numId w:val="2"/>
        </w:numPr>
        <w:spacing w:line="360" w:lineRule="auto"/>
        <w:jc w:val="both"/>
        <w:rPr>
          <w:rFonts w:ascii="Arial" w:eastAsia="Times New Roman" w:hAnsi="Arial" w:cs="Arial"/>
          <w:color w:val="050505"/>
          <w:sz w:val="24"/>
          <w:szCs w:val="24"/>
          <w:lang w:val="es-MX"/>
        </w:rPr>
      </w:pPr>
      <w:r w:rsidRPr="00897765">
        <w:rPr>
          <w:rFonts w:ascii="Arial" w:eastAsia="Times New Roman" w:hAnsi="Arial" w:cs="Arial"/>
          <w:color w:val="050505"/>
          <w:sz w:val="24"/>
          <w:szCs w:val="24"/>
          <w:lang w:val="es-MX"/>
        </w:rPr>
        <w:t>Taller a través de la Comisión Diocesana de la Defensa de la Naturaleza (CODIDENA) dirigido a un grupo de mujeres de las diferentes comunidades del municipio impartiendo talleres sobre; participación, liderazgo, con el tema transversalidad del liderazgo el cual surge de una necesidad o bien de los problemas que se detectan en la misma, en la escuela o en la comunidad. En casos como los problemas relacionados con el medio ambiente, la violencia escolar, el deterioro de las relaciones sociales, la discriminación, etc, un taller tan importante impartido hacia las mujeres de Santa Rosa de Lima que estuvieron presentes en el edificio del centro de formación integral con el objetivo de capacitar-orientar y que juntos cuidemos todo lo que es nuestro por ley social o ambiental.</w:t>
      </w:r>
    </w:p>
    <w:p w14:paraId="1A81F0B1" w14:textId="77777777" w:rsidR="00170EA9" w:rsidRPr="00897765" w:rsidRDefault="00170EA9" w:rsidP="00170EA9">
      <w:pPr>
        <w:pStyle w:val="Prrafodelista"/>
        <w:rPr>
          <w:rFonts w:ascii="Arial" w:eastAsia="Times New Roman" w:hAnsi="Arial" w:cs="Arial"/>
          <w:color w:val="050505"/>
          <w:sz w:val="24"/>
          <w:szCs w:val="24"/>
          <w:lang w:val="es-MX"/>
        </w:rPr>
      </w:pPr>
    </w:p>
    <w:p w14:paraId="73E548DF" w14:textId="77777777" w:rsidR="00170EA9" w:rsidRPr="00897765" w:rsidRDefault="00170EA9" w:rsidP="00170EA9">
      <w:pPr>
        <w:pStyle w:val="Prrafodelista"/>
        <w:numPr>
          <w:ilvl w:val="0"/>
          <w:numId w:val="2"/>
        </w:numPr>
        <w:spacing w:line="360" w:lineRule="auto"/>
        <w:jc w:val="both"/>
        <w:rPr>
          <w:rFonts w:ascii="Arial" w:eastAsia="Times New Roman" w:hAnsi="Arial" w:cs="Arial"/>
          <w:color w:val="050505"/>
          <w:sz w:val="24"/>
          <w:szCs w:val="24"/>
          <w:lang w:val="es-MX"/>
        </w:rPr>
      </w:pPr>
      <w:r w:rsidRPr="00897765">
        <w:rPr>
          <w:rFonts w:ascii="Arial" w:eastAsia="Times New Roman" w:hAnsi="Arial" w:cs="Arial"/>
          <w:color w:val="050505"/>
          <w:sz w:val="24"/>
          <w:szCs w:val="24"/>
          <w:lang w:val="es-MX"/>
        </w:rPr>
        <w:t xml:space="preserve">La Dirección Municipal de la Mujer como miembro de la Red departamental para enfrentar la violencia contra las mujeres del departamento de Santa Rosa participo en un taller de evaluación y planificación de actividades, gracias a la invitación de Cooperativa el Recuerdo el día martes y miércoles 14 de diciembre del presente año en las instalaciones de la Fundación Familias de Esperanza, kilómetro 2, carretera a San Juan del Obispo, Antigua, Sacatepéquez. Durante el desarrollo del taller se evaluó la Política Departamental vencida con el objetivo de planificar nuevas estrategias para la actualización de la nueva política, y así presentarla ante el Consejo de Desarrollo Departamental CODEDE. </w:t>
      </w:r>
    </w:p>
    <w:p w14:paraId="717AAFBA" w14:textId="77777777" w:rsidR="00B413E2" w:rsidRPr="00F23584" w:rsidRDefault="00B413E2" w:rsidP="00B413E2">
      <w:pPr>
        <w:pStyle w:val="Sinespaciado"/>
        <w:spacing w:line="360" w:lineRule="auto"/>
        <w:ind w:left="720"/>
        <w:jc w:val="both"/>
        <w:rPr>
          <w:rFonts w:ascii="Arial" w:hAnsi="Arial" w:cs="Arial"/>
          <w:sz w:val="24"/>
          <w:szCs w:val="24"/>
          <w:lang w:val="es-MX"/>
        </w:rPr>
      </w:pPr>
    </w:p>
    <w:p w14:paraId="5386D0DF" w14:textId="77777777" w:rsidR="00AE7DF4" w:rsidRDefault="00B413E2" w:rsidP="00897765">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ÁREA SOCIAL</w:t>
      </w:r>
    </w:p>
    <w:p w14:paraId="56EE48EE" w14:textId="77777777" w:rsidR="00897765" w:rsidRPr="003B78E1" w:rsidRDefault="00897765" w:rsidP="00897765">
      <w:pPr>
        <w:pStyle w:val="Sinespaciado"/>
        <w:spacing w:line="360" w:lineRule="auto"/>
        <w:jc w:val="center"/>
        <w:rPr>
          <w:rFonts w:ascii="Arial" w:hAnsi="Arial" w:cs="Arial"/>
          <w:b/>
          <w:sz w:val="24"/>
          <w:szCs w:val="24"/>
          <w:u w:val="single"/>
        </w:rPr>
      </w:pPr>
    </w:p>
    <w:p w14:paraId="43F06755" w14:textId="77777777" w:rsidR="00B413E2" w:rsidRDefault="00B413E2" w:rsidP="00166375">
      <w:pPr>
        <w:pStyle w:val="Sinespaciado"/>
        <w:numPr>
          <w:ilvl w:val="0"/>
          <w:numId w:val="8"/>
        </w:numPr>
        <w:spacing w:line="360" w:lineRule="auto"/>
        <w:jc w:val="both"/>
        <w:rPr>
          <w:rFonts w:ascii="Arial" w:hAnsi="Arial" w:cs="Arial"/>
          <w:sz w:val="24"/>
          <w:szCs w:val="24"/>
        </w:rPr>
      </w:pPr>
      <w:r w:rsidRPr="00897765">
        <w:rPr>
          <w:rFonts w:ascii="Arial" w:hAnsi="Arial" w:cs="Arial"/>
          <w:sz w:val="24"/>
          <w:szCs w:val="24"/>
        </w:rPr>
        <w:t>Donación de lentes de lectura a personas de las difer</w:t>
      </w:r>
      <w:r w:rsidR="00166375" w:rsidRPr="00897765">
        <w:rPr>
          <w:rFonts w:ascii="Arial" w:hAnsi="Arial" w:cs="Arial"/>
          <w:sz w:val="24"/>
          <w:szCs w:val="24"/>
        </w:rPr>
        <w:t xml:space="preserve">entes comunidades del municipio </w:t>
      </w:r>
      <w:r w:rsidRPr="00897765">
        <w:rPr>
          <w:rFonts w:ascii="Arial" w:hAnsi="Arial" w:cs="Arial"/>
          <w:sz w:val="24"/>
          <w:szCs w:val="24"/>
        </w:rPr>
        <w:t>de Santa Rosa de Lima.</w:t>
      </w:r>
    </w:p>
    <w:p w14:paraId="2908EB2C" w14:textId="77777777" w:rsidR="00897765" w:rsidRPr="00897765" w:rsidRDefault="00897765" w:rsidP="00897765">
      <w:pPr>
        <w:pStyle w:val="Sinespaciado"/>
        <w:spacing w:line="360" w:lineRule="auto"/>
        <w:ind w:left="720"/>
        <w:jc w:val="both"/>
        <w:rPr>
          <w:rFonts w:ascii="Arial" w:hAnsi="Arial" w:cs="Arial"/>
          <w:sz w:val="24"/>
          <w:szCs w:val="24"/>
        </w:rPr>
      </w:pPr>
    </w:p>
    <w:p w14:paraId="121FD38A" w14:textId="77777777" w:rsidR="00170EA9" w:rsidRPr="00897765" w:rsidRDefault="00170EA9" w:rsidP="00170EA9">
      <w:pPr>
        <w:pStyle w:val="Sinespaciado"/>
        <w:spacing w:line="360" w:lineRule="auto"/>
        <w:ind w:left="720"/>
        <w:jc w:val="both"/>
        <w:rPr>
          <w:rFonts w:ascii="Arial" w:hAnsi="Arial" w:cs="Arial"/>
          <w:sz w:val="24"/>
          <w:szCs w:val="24"/>
        </w:rPr>
      </w:pPr>
    </w:p>
    <w:p w14:paraId="7D113F6C" w14:textId="77777777" w:rsidR="00897765" w:rsidRPr="00897765" w:rsidRDefault="00170EA9" w:rsidP="00897765">
      <w:pPr>
        <w:pStyle w:val="Sinespaciado"/>
        <w:numPr>
          <w:ilvl w:val="0"/>
          <w:numId w:val="8"/>
        </w:numPr>
        <w:spacing w:line="360" w:lineRule="auto"/>
        <w:jc w:val="both"/>
        <w:rPr>
          <w:rFonts w:ascii="Arial" w:hAnsi="Arial" w:cs="Arial"/>
          <w:sz w:val="24"/>
          <w:szCs w:val="24"/>
        </w:rPr>
      </w:pPr>
      <w:r w:rsidRPr="00897765">
        <w:rPr>
          <w:rFonts w:ascii="Arial" w:hAnsi="Arial" w:cs="Arial"/>
          <w:sz w:val="24"/>
          <w:szCs w:val="24"/>
        </w:rPr>
        <w:t xml:space="preserve">Donación de equipo ortopédico, entrega de sillas de ruedas Gracias a Dios y a las gestiones realizadas por el señor </w:t>
      </w:r>
      <w:proofErr w:type="gramStart"/>
      <w:r w:rsidRPr="00897765">
        <w:rPr>
          <w:rFonts w:ascii="Arial" w:hAnsi="Arial" w:cs="Arial"/>
          <w:sz w:val="24"/>
          <w:szCs w:val="24"/>
        </w:rPr>
        <w:t>Alcalde</w:t>
      </w:r>
      <w:proofErr w:type="gramEnd"/>
      <w:r w:rsidRPr="00897765">
        <w:rPr>
          <w:rFonts w:ascii="Arial" w:hAnsi="Arial" w:cs="Arial"/>
          <w:sz w:val="24"/>
          <w:szCs w:val="24"/>
        </w:rPr>
        <w:t xml:space="preserve"> y su equipo de trabajo, se culmina el año 2,022 </w:t>
      </w:r>
    </w:p>
    <w:p w14:paraId="1FE2DD96" w14:textId="77777777" w:rsidR="00897765" w:rsidRDefault="00897765" w:rsidP="00897765">
      <w:pPr>
        <w:pStyle w:val="Sinespaciado"/>
        <w:spacing w:line="360" w:lineRule="auto"/>
        <w:ind w:left="720"/>
        <w:jc w:val="both"/>
        <w:rPr>
          <w:rFonts w:ascii="Arial" w:hAnsi="Arial" w:cs="Arial"/>
          <w:sz w:val="24"/>
          <w:szCs w:val="24"/>
        </w:rPr>
      </w:pPr>
    </w:p>
    <w:p w14:paraId="19FAAB70" w14:textId="77777777" w:rsidR="00170EA9" w:rsidRPr="00897765" w:rsidRDefault="00170EA9" w:rsidP="00897765">
      <w:pPr>
        <w:pStyle w:val="Sinespaciado"/>
        <w:spacing w:line="360" w:lineRule="auto"/>
        <w:ind w:left="720"/>
        <w:jc w:val="both"/>
        <w:rPr>
          <w:rFonts w:ascii="Arial" w:hAnsi="Arial" w:cs="Arial"/>
          <w:sz w:val="24"/>
          <w:szCs w:val="24"/>
        </w:rPr>
      </w:pPr>
      <w:r w:rsidRPr="00897765">
        <w:rPr>
          <w:rFonts w:ascii="Arial" w:hAnsi="Arial" w:cs="Arial"/>
          <w:sz w:val="24"/>
          <w:szCs w:val="24"/>
        </w:rPr>
        <w:t>haciendo entrega de sillas de ruedas a personas que por su estado de salud se les dificulta la movilidad, ante esta necesidad se da respuesta para apoyarlos y de esta manera facilitarles y mejorarles su condición para su diario vivir, que Dios los bendiga y sea una fortaleza de cada día. Comprometidos en servir y trabajar por el desarrollo integral de nuestros vecinos de Santa Rosa de Lima, se beneficiaron personas de Aldea Cerro Gordo, Pueblo Viejo, La Casita, Amberes.</w:t>
      </w:r>
    </w:p>
    <w:p w14:paraId="27357532" w14:textId="77777777" w:rsidR="00AE7DF4" w:rsidRPr="00897765" w:rsidRDefault="00AE7DF4" w:rsidP="00AC6769">
      <w:pPr>
        <w:pStyle w:val="Sinespaciado"/>
        <w:spacing w:line="360" w:lineRule="auto"/>
        <w:jc w:val="both"/>
        <w:rPr>
          <w:rFonts w:ascii="Arial" w:hAnsi="Arial" w:cs="Arial"/>
          <w:sz w:val="24"/>
          <w:szCs w:val="24"/>
        </w:rPr>
      </w:pPr>
    </w:p>
    <w:p w14:paraId="746D0A3F" w14:textId="77777777" w:rsidR="00170EA9" w:rsidRPr="00897765" w:rsidRDefault="00170EA9" w:rsidP="00170EA9">
      <w:pPr>
        <w:pStyle w:val="Prrafodelista"/>
        <w:numPr>
          <w:ilvl w:val="0"/>
          <w:numId w:val="8"/>
        </w:numPr>
        <w:tabs>
          <w:tab w:val="left" w:pos="3765"/>
        </w:tabs>
        <w:spacing w:line="360" w:lineRule="auto"/>
        <w:jc w:val="both"/>
        <w:rPr>
          <w:rFonts w:ascii="Arial" w:hAnsi="Arial" w:cs="Arial"/>
          <w:sz w:val="24"/>
        </w:rPr>
      </w:pPr>
      <w:r w:rsidRPr="00897765">
        <w:rPr>
          <w:rFonts w:ascii="Arial" w:hAnsi="Arial" w:cs="Arial"/>
          <w:sz w:val="24"/>
        </w:rPr>
        <w:t xml:space="preserve">Apoyo a la Fundación Hábitat para la Humanidad, Guatemala en el traslado de materiales, convocatoria y acompañamiento en la entrega de los subsidios de planchas a las familias beneficiarias de las comunidades de El Rodeo, San José Rinconcito, Pueblo Viejo, Amberes y Primera Sabana. Luego de las Reuniones se apoyó guiando a los albañiles de la Fundación a las viviendas de las beneficiarias para la instalación de las mismas, siendo un total de 48 familias que aprovecharon esta ayuda, este proyecto de las estufas tiene el objetivo en que las familias ahorren el consumo de leña y evitar la contaminación del humo.  </w:t>
      </w:r>
    </w:p>
    <w:p w14:paraId="07F023C8" w14:textId="77777777" w:rsidR="00897765" w:rsidRPr="00897765" w:rsidRDefault="00897765" w:rsidP="00897765">
      <w:pPr>
        <w:pStyle w:val="Prrafodelista"/>
        <w:rPr>
          <w:rFonts w:ascii="Arial" w:hAnsi="Arial" w:cs="Arial"/>
          <w:sz w:val="24"/>
        </w:rPr>
      </w:pPr>
    </w:p>
    <w:p w14:paraId="31D43866" w14:textId="77777777" w:rsidR="00897765" w:rsidRPr="00897765" w:rsidRDefault="00897765" w:rsidP="00897765">
      <w:pPr>
        <w:pStyle w:val="Prrafodelista"/>
        <w:numPr>
          <w:ilvl w:val="0"/>
          <w:numId w:val="8"/>
        </w:numPr>
        <w:tabs>
          <w:tab w:val="left" w:pos="3765"/>
        </w:tabs>
        <w:spacing w:line="360" w:lineRule="auto"/>
        <w:jc w:val="both"/>
        <w:rPr>
          <w:rFonts w:ascii="Arial" w:hAnsi="Arial" w:cs="Arial"/>
          <w:sz w:val="24"/>
        </w:rPr>
      </w:pPr>
      <w:r w:rsidRPr="00897765">
        <w:rPr>
          <w:rFonts w:ascii="Arial" w:hAnsi="Arial" w:cs="Arial"/>
          <w:sz w:val="24"/>
        </w:rPr>
        <w:t>Gracias a las importantes gestiones de la administración Municipal hacia el gobierno Central y MAGA, los vecinos de diferentes comunidades de nuestro Municipio recibieron raciones de alimentos que serán de mucha ayuda para el hogar. Cabe mencionar que en esta ocasión se tomaron en cuenta comunidades que entregas anteriores no habían recibido esta ayuda como el Rodeo, Primera Sabana, la Casita, Casco Urbano.</w:t>
      </w:r>
    </w:p>
    <w:p w14:paraId="4BDB5498" w14:textId="77777777" w:rsidR="00AE7DF4" w:rsidRPr="00AC6769" w:rsidRDefault="00AE7DF4" w:rsidP="00332F16">
      <w:pPr>
        <w:pStyle w:val="Sinespaciado"/>
        <w:spacing w:line="360" w:lineRule="auto"/>
        <w:jc w:val="both"/>
        <w:rPr>
          <w:rFonts w:ascii="Arial" w:hAnsi="Arial" w:cs="Arial"/>
          <w:sz w:val="24"/>
          <w:szCs w:val="24"/>
        </w:rPr>
      </w:pPr>
    </w:p>
    <w:p w14:paraId="35B6AED3" w14:textId="77777777" w:rsidR="00B413E2" w:rsidRDefault="00B413E2" w:rsidP="003B78E1">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TRABAJO DE OFICINA</w:t>
      </w:r>
    </w:p>
    <w:p w14:paraId="2916C19D" w14:textId="77777777" w:rsidR="00897765" w:rsidRPr="003B78E1" w:rsidRDefault="00897765" w:rsidP="003B78E1">
      <w:pPr>
        <w:pStyle w:val="Sinespaciado"/>
        <w:spacing w:line="360" w:lineRule="auto"/>
        <w:jc w:val="center"/>
        <w:rPr>
          <w:rFonts w:ascii="Arial" w:hAnsi="Arial" w:cs="Arial"/>
          <w:b/>
          <w:sz w:val="24"/>
          <w:szCs w:val="24"/>
          <w:u w:val="single"/>
        </w:rPr>
      </w:pPr>
    </w:p>
    <w:p w14:paraId="0E1400BE" w14:textId="77777777" w:rsidR="00897765" w:rsidRDefault="008F01B2" w:rsidP="003B78E1">
      <w:pPr>
        <w:pStyle w:val="Prrafodelista"/>
        <w:numPr>
          <w:ilvl w:val="0"/>
          <w:numId w:val="6"/>
        </w:numPr>
        <w:spacing w:line="360" w:lineRule="auto"/>
        <w:jc w:val="both"/>
        <w:rPr>
          <w:rFonts w:ascii="Arial" w:hAnsi="Arial" w:cs="Arial"/>
          <w:color w:val="050505"/>
          <w:sz w:val="24"/>
          <w:szCs w:val="24"/>
          <w:shd w:val="clear" w:color="auto" w:fill="FFFFFF"/>
        </w:rPr>
      </w:pPr>
      <w:r w:rsidRPr="00A765F5">
        <w:rPr>
          <w:rFonts w:ascii="Arial" w:hAnsi="Arial" w:cs="Arial"/>
          <w:color w:val="050505"/>
          <w:sz w:val="24"/>
          <w:szCs w:val="24"/>
          <w:shd w:val="clear" w:color="auto" w:fill="FFFFFF"/>
        </w:rPr>
        <w:t xml:space="preserve">Las tareas de oficina pueden asignarse de acuerdo a los </w:t>
      </w:r>
      <w:r w:rsidR="00897765" w:rsidRPr="00A765F5">
        <w:rPr>
          <w:rFonts w:ascii="Arial" w:hAnsi="Arial" w:cs="Arial"/>
          <w:color w:val="050505"/>
          <w:sz w:val="24"/>
          <w:szCs w:val="24"/>
          <w:shd w:val="clear" w:color="auto" w:fill="FFFFFF"/>
        </w:rPr>
        <w:t>procedimientos de</w:t>
      </w:r>
      <w:r w:rsidRPr="00A765F5">
        <w:rPr>
          <w:rFonts w:ascii="Arial" w:hAnsi="Arial" w:cs="Arial"/>
          <w:color w:val="050505"/>
          <w:sz w:val="24"/>
          <w:szCs w:val="24"/>
          <w:shd w:val="clear" w:color="auto" w:fill="FFFFFF"/>
        </w:rPr>
        <w:t xml:space="preserve"> oficina de establecimientos individuales y pueden comprender una combinación de funciones, </w:t>
      </w:r>
      <w:r w:rsidR="00897765" w:rsidRPr="00A765F5">
        <w:rPr>
          <w:rFonts w:ascii="Arial" w:hAnsi="Arial" w:cs="Arial"/>
          <w:color w:val="050505"/>
          <w:sz w:val="24"/>
          <w:szCs w:val="24"/>
          <w:shd w:val="clear" w:color="auto" w:fill="FFFFFF"/>
        </w:rPr>
        <w:t>como,</w:t>
      </w:r>
      <w:r w:rsidRPr="00A765F5">
        <w:rPr>
          <w:rFonts w:ascii="Arial" w:hAnsi="Arial" w:cs="Arial"/>
          <w:color w:val="050505"/>
          <w:sz w:val="24"/>
          <w:szCs w:val="24"/>
          <w:shd w:val="clear" w:color="auto" w:fill="FFFFFF"/>
        </w:rPr>
        <w:t xml:space="preserve"> por ejemplo; atender el teléfono, ocuparse de los registros, manejo de programas de computación, acá se lleva el registro de todo lo relativo a archivos y documentos sobre diferentes proyectos y talleres que se realizan con los grupos de personas de </w:t>
      </w:r>
    </w:p>
    <w:p w14:paraId="74869460" w14:textId="77777777" w:rsidR="00897765" w:rsidRDefault="00897765" w:rsidP="00897765">
      <w:pPr>
        <w:pStyle w:val="Prrafodelista"/>
        <w:spacing w:line="360" w:lineRule="auto"/>
        <w:jc w:val="both"/>
        <w:rPr>
          <w:rFonts w:ascii="Arial" w:hAnsi="Arial" w:cs="Arial"/>
          <w:color w:val="050505"/>
          <w:sz w:val="24"/>
          <w:szCs w:val="24"/>
          <w:shd w:val="clear" w:color="auto" w:fill="FFFFFF"/>
        </w:rPr>
      </w:pPr>
    </w:p>
    <w:p w14:paraId="187F57B8" w14:textId="77777777" w:rsidR="00897765" w:rsidRDefault="00897765" w:rsidP="00897765">
      <w:pPr>
        <w:pStyle w:val="Prrafodelista"/>
        <w:spacing w:line="360" w:lineRule="auto"/>
        <w:jc w:val="both"/>
        <w:rPr>
          <w:rFonts w:ascii="Arial" w:hAnsi="Arial" w:cs="Arial"/>
          <w:color w:val="050505"/>
          <w:sz w:val="24"/>
          <w:szCs w:val="24"/>
          <w:shd w:val="clear" w:color="auto" w:fill="FFFFFF"/>
        </w:rPr>
      </w:pPr>
    </w:p>
    <w:p w14:paraId="71958CA2" w14:textId="77777777" w:rsidR="002F4E47" w:rsidRPr="00B3449A" w:rsidRDefault="008F01B2" w:rsidP="00B3449A">
      <w:pPr>
        <w:pStyle w:val="Prrafodelista"/>
        <w:spacing w:line="360" w:lineRule="auto"/>
        <w:jc w:val="both"/>
        <w:rPr>
          <w:rFonts w:ascii="Arial" w:hAnsi="Arial" w:cs="Arial"/>
          <w:color w:val="050505"/>
          <w:sz w:val="24"/>
          <w:szCs w:val="24"/>
          <w:shd w:val="clear" w:color="auto" w:fill="FFFFFF"/>
        </w:rPr>
      </w:pPr>
      <w:r w:rsidRPr="00A765F5">
        <w:rPr>
          <w:rFonts w:ascii="Arial" w:hAnsi="Arial" w:cs="Arial"/>
          <w:color w:val="050505"/>
          <w:sz w:val="24"/>
          <w:szCs w:val="24"/>
          <w:shd w:val="clear" w:color="auto" w:fill="FFFFFF"/>
        </w:rPr>
        <w:t xml:space="preserve">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w:t>
      </w:r>
      <w:r w:rsidRPr="00B3449A">
        <w:rPr>
          <w:rFonts w:ascii="Arial" w:hAnsi="Arial" w:cs="Arial"/>
          <w:color w:val="050505"/>
          <w:sz w:val="24"/>
          <w:szCs w:val="24"/>
          <w:shd w:val="clear" w:color="auto" w:fill="FFFFFF"/>
        </w:rPr>
        <w:t xml:space="preserve">y traslado de pacientes a la Fundación de las Obras Sociales del Santo Hermano Pedro en Antigua Guatemala donde se atienden diferentes especialidades de acuerdo al padecimiento de las personas que asisten, se lleva el archivo de las personas que están integradas en diferentes </w:t>
      </w:r>
      <w:r w:rsidR="00897765" w:rsidRPr="00B3449A">
        <w:rPr>
          <w:rFonts w:ascii="Arial" w:hAnsi="Arial" w:cs="Arial"/>
          <w:color w:val="050505"/>
          <w:sz w:val="24"/>
          <w:szCs w:val="24"/>
          <w:shd w:val="clear" w:color="auto" w:fill="FFFFFF"/>
        </w:rPr>
        <w:t>programas</w:t>
      </w:r>
      <w:r w:rsidRPr="00B3449A">
        <w:rPr>
          <w:rFonts w:ascii="Arial" w:hAnsi="Arial" w:cs="Arial"/>
          <w:color w:val="050505"/>
          <w:sz w:val="24"/>
          <w:szCs w:val="24"/>
          <w:shd w:val="clear" w:color="auto" w:fill="FFFFFF"/>
        </w:rPr>
        <w:t>, de igual manera la coordinación y gestión de equipo ortopédico para personas que lo necesitan.</w:t>
      </w:r>
    </w:p>
    <w:p w14:paraId="54738AF4" w14:textId="77777777" w:rsidR="00D52CF4" w:rsidRDefault="00D52CF4" w:rsidP="00AE3243">
      <w:pPr>
        <w:pStyle w:val="Sinespaciado"/>
        <w:spacing w:line="360" w:lineRule="auto"/>
        <w:jc w:val="center"/>
        <w:rPr>
          <w:rFonts w:ascii="Arial" w:hAnsi="Arial" w:cs="Arial"/>
          <w:sz w:val="24"/>
          <w:szCs w:val="24"/>
        </w:rPr>
      </w:pPr>
    </w:p>
    <w:p w14:paraId="46ABBD8F" w14:textId="77777777" w:rsidR="00091238" w:rsidRDefault="00091238" w:rsidP="00AE3243">
      <w:pPr>
        <w:pStyle w:val="Sinespaciado"/>
        <w:spacing w:line="360" w:lineRule="auto"/>
        <w:jc w:val="center"/>
        <w:rPr>
          <w:rFonts w:ascii="Arial" w:hAnsi="Arial" w:cs="Arial"/>
          <w:sz w:val="24"/>
          <w:szCs w:val="24"/>
        </w:rPr>
      </w:pPr>
    </w:p>
    <w:p w14:paraId="06BBA33E" w14:textId="77777777" w:rsidR="00897765" w:rsidRDefault="00897765" w:rsidP="00AE3243">
      <w:pPr>
        <w:pStyle w:val="Sinespaciado"/>
        <w:spacing w:line="360" w:lineRule="auto"/>
        <w:jc w:val="center"/>
        <w:rPr>
          <w:rFonts w:ascii="Arial" w:hAnsi="Arial" w:cs="Arial"/>
          <w:sz w:val="24"/>
          <w:szCs w:val="24"/>
        </w:rPr>
      </w:pPr>
    </w:p>
    <w:p w14:paraId="464FCBC1" w14:textId="77777777" w:rsidR="00091238" w:rsidRDefault="00091238" w:rsidP="00AE3243">
      <w:pPr>
        <w:pStyle w:val="Sinespaciado"/>
        <w:spacing w:line="360" w:lineRule="auto"/>
        <w:jc w:val="center"/>
        <w:rPr>
          <w:rFonts w:ascii="Arial" w:hAnsi="Arial" w:cs="Arial"/>
          <w:sz w:val="24"/>
          <w:szCs w:val="24"/>
        </w:rPr>
      </w:pPr>
    </w:p>
    <w:sectPr w:rsidR="00091238" w:rsidSect="002F4E47">
      <w:pgSz w:w="12240" w:h="15840" w:code="1"/>
      <w:pgMar w:top="284" w:right="1080"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F0F"/>
    <w:multiLevelType w:val="hybridMultilevel"/>
    <w:tmpl w:val="883A8F60"/>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1F4"/>
    <w:multiLevelType w:val="hybridMultilevel"/>
    <w:tmpl w:val="9990A118"/>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29B0"/>
    <w:multiLevelType w:val="hybridMultilevel"/>
    <w:tmpl w:val="712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44A1"/>
    <w:multiLevelType w:val="hybridMultilevel"/>
    <w:tmpl w:val="3718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74496"/>
    <w:multiLevelType w:val="hybridMultilevel"/>
    <w:tmpl w:val="8DC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824F1"/>
    <w:multiLevelType w:val="hybridMultilevel"/>
    <w:tmpl w:val="5D3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B5B22"/>
    <w:multiLevelType w:val="hybridMultilevel"/>
    <w:tmpl w:val="7DB88EBC"/>
    <w:lvl w:ilvl="0" w:tplc="F12E0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8786D"/>
    <w:multiLevelType w:val="hybridMultilevel"/>
    <w:tmpl w:val="08BA2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82C86"/>
    <w:multiLevelType w:val="hybridMultilevel"/>
    <w:tmpl w:val="E01AF5D2"/>
    <w:lvl w:ilvl="0" w:tplc="677C656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E41096"/>
    <w:multiLevelType w:val="hybridMultilevel"/>
    <w:tmpl w:val="1054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C306E"/>
    <w:multiLevelType w:val="hybridMultilevel"/>
    <w:tmpl w:val="4B9E4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C19B7"/>
    <w:multiLevelType w:val="hybridMultilevel"/>
    <w:tmpl w:val="239A3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F33F9"/>
    <w:multiLevelType w:val="hybridMultilevel"/>
    <w:tmpl w:val="4BD20FD6"/>
    <w:lvl w:ilvl="0" w:tplc="B92A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621EC"/>
    <w:multiLevelType w:val="hybridMultilevel"/>
    <w:tmpl w:val="7E7CDAB4"/>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4" w15:restartNumberingAfterBreak="0">
    <w:nsid w:val="4EBE14C4"/>
    <w:multiLevelType w:val="hybridMultilevel"/>
    <w:tmpl w:val="1F0A47C2"/>
    <w:lvl w:ilvl="0" w:tplc="DDB2780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66A34"/>
    <w:multiLevelType w:val="hybridMultilevel"/>
    <w:tmpl w:val="1312D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2410C"/>
    <w:multiLevelType w:val="hybridMultilevel"/>
    <w:tmpl w:val="43E07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A3C52"/>
    <w:multiLevelType w:val="hybridMultilevel"/>
    <w:tmpl w:val="70B67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F08F1"/>
    <w:multiLevelType w:val="hybridMultilevel"/>
    <w:tmpl w:val="9AD0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66924"/>
    <w:multiLevelType w:val="hybridMultilevel"/>
    <w:tmpl w:val="B4D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92D4C"/>
    <w:multiLevelType w:val="hybridMultilevel"/>
    <w:tmpl w:val="1AD8546A"/>
    <w:lvl w:ilvl="0" w:tplc="450A03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8487A"/>
    <w:multiLevelType w:val="hybridMultilevel"/>
    <w:tmpl w:val="4014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4610E"/>
    <w:multiLevelType w:val="hybridMultilevel"/>
    <w:tmpl w:val="689E0E40"/>
    <w:lvl w:ilvl="0" w:tplc="489CFE74">
      <w:start w:val="78"/>
      <w:numFmt w:val="bullet"/>
      <w:lvlText w:val=""/>
      <w:lvlJc w:val="left"/>
      <w:pPr>
        <w:ind w:left="720" w:hanging="360"/>
      </w:pPr>
      <w:rPr>
        <w:rFonts w:ascii="Symbol" w:eastAsiaTheme="minorHAnsi"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8"/>
  </w:num>
  <w:num w:numId="5">
    <w:abstractNumId w:val="6"/>
  </w:num>
  <w:num w:numId="6">
    <w:abstractNumId w:val="19"/>
  </w:num>
  <w:num w:numId="7">
    <w:abstractNumId w:val="3"/>
  </w:num>
  <w:num w:numId="8">
    <w:abstractNumId w:val="1"/>
  </w:num>
  <w:num w:numId="9">
    <w:abstractNumId w:val="0"/>
  </w:num>
  <w:num w:numId="10">
    <w:abstractNumId w:val="18"/>
  </w:num>
  <w:num w:numId="11">
    <w:abstractNumId w:val="17"/>
  </w:num>
  <w:num w:numId="12">
    <w:abstractNumId w:val="15"/>
  </w:num>
  <w:num w:numId="13">
    <w:abstractNumId w:val="16"/>
  </w:num>
  <w:num w:numId="14">
    <w:abstractNumId w:val="7"/>
  </w:num>
  <w:num w:numId="15">
    <w:abstractNumId w:val="11"/>
  </w:num>
  <w:num w:numId="16">
    <w:abstractNumId w:val="9"/>
  </w:num>
  <w:num w:numId="17">
    <w:abstractNumId w:val="10"/>
  </w:num>
  <w:num w:numId="18">
    <w:abstractNumId w:val="22"/>
  </w:num>
  <w:num w:numId="19">
    <w:abstractNumId w:val="14"/>
  </w:num>
  <w:num w:numId="20">
    <w:abstractNumId w:val="4"/>
  </w:num>
  <w:num w:numId="21">
    <w:abstractNumId w:val="12"/>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E2"/>
    <w:rsid w:val="0004238A"/>
    <w:rsid w:val="0005149C"/>
    <w:rsid w:val="00060F38"/>
    <w:rsid w:val="00091238"/>
    <w:rsid w:val="000D48E6"/>
    <w:rsid w:val="0011167B"/>
    <w:rsid w:val="00140234"/>
    <w:rsid w:val="00145B51"/>
    <w:rsid w:val="00166375"/>
    <w:rsid w:val="00170EA9"/>
    <w:rsid w:val="00174660"/>
    <w:rsid w:val="001B03F6"/>
    <w:rsid w:val="001C2507"/>
    <w:rsid w:val="00234EDE"/>
    <w:rsid w:val="0023796F"/>
    <w:rsid w:val="00255A48"/>
    <w:rsid w:val="002B6A78"/>
    <w:rsid w:val="002C5D3C"/>
    <w:rsid w:val="002D17DC"/>
    <w:rsid w:val="002D24AD"/>
    <w:rsid w:val="002D7DF2"/>
    <w:rsid w:val="002E5244"/>
    <w:rsid w:val="002F19EB"/>
    <w:rsid w:val="002F4A84"/>
    <w:rsid w:val="002F4E47"/>
    <w:rsid w:val="003011D4"/>
    <w:rsid w:val="00332F16"/>
    <w:rsid w:val="003339C1"/>
    <w:rsid w:val="00363098"/>
    <w:rsid w:val="003655F9"/>
    <w:rsid w:val="003728F8"/>
    <w:rsid w:val="003970F0"/>
    <w:rsid w:val="003B78E1"/>
    <w:rsid w:val="003D0F27"/>
    <w:rsid w:val="0040007E"/>
    <w:rsid w:val="0042188E"/>
    <w:rsid w:val="004A0590"/>
    <w:rsid w:val="004B062E"/>
    <w:rsid w:val="004C2153"/>
    <w:rsid w:val="004C3933"/>
    <w:rsid w:val="004E3FA8"/>
    <w:rsid w:val="004F1277"/>
    <w:rsid w:val="004F4DCC"/>
    <w:rsid w:val="0053347C"/>
    <w:rsid w:val="005D48CB"/>
    <w:rsid w:val="006067A0"/>
    <w:rsid w:val="00635283"/>
    <w:rsid w:val="0063789E"/>
    <w:rsid w:val="00640ACF"/>
    <w:rsid w:val="00663088"/>
    <w:rsid w:val="00677FB0"/>
    <w:rsid w:val="00682F7F"/>
    <w:rsid w:val="00684B7C"/>
    <w:rsid w:val="00694A84"/>
    <w:rsid w:val="00695338"/>
    <w:rsid w:val="006A57DB"/>
    <w:rsid w:val="006B6759"/>
    <w:rsid w:val="006C04F6"/>
    <w:rsid w:val="006C68DC"/>
    <w:rsid w:val="006F2A43"/>
    <w:rsid w:val="0070161F"/>
    <w:rsid w:val="00737882"/>
    <w:rsid w:val="00784F13"/>
    <w:rsid w:val="007A081B"/>
    <w:rsid w:val="007B43AF"/>
    <w:rsid w:val="008563E8"/>
    <w:rsid w:val="00866ED7"/>
    <w:rsid w:val="00897765"/>
    <w:rsid w:val="008F01B2"/>
    <w:rsid w:val="008F2A86"/>
    <w:rsid w:val="00910C0F"/>
    <w:rsid w:val="009574F5"/>
    <w:rsid w:val="009829C6"/>
    <w:rsid w:val="009C653E"/>
    <w:rsid w:val="009F5519"/>
    <w:rsid w:val="00A12409"/>
    <w:rsid w:val="00A40C09"/>
    <w:rsid w:val="00A4445E"/>
    <w:rsid w:val="00A51562"/>
    <w:rsid w:val="00A765F5"/>
    <w:rsid w:val="00AA4B2D"/>
    <w:rsid w:val="00AB5BDC"/>
    <w:rsid w:val="00AC6769"/>
    <w:rsid w:val="00AE3243"/>
    <w:rsid w:val="00AE7DF4"/>
    <w:rsid w:val="00B20196"/>
    <w:rsid w:val="00B2053E"/>
    <w:rsid w:val="00B225BD"/>
    <w:rsid w:val="00B3449A"/>
    <w:rsid w:val="00B413E2"/>
    <w:rsid w:val="00B47114"/>
    <w:rsid w:val="00B53154"/>
    <w:rsid w:val="00B80034"/>
    <w:rsid w:val="00B85A0C"/>
    <w:rsid w:val="00C15E36"/>
    <w:rsid w:val="00C16A24"/>
    <w:rsid w:val="00C2306B"/>
    <w:rsid w:val="00C248CE"/>
    <w:rsid w:val="00C41387"/>
    <w:rsid w:val="00C45E7C"/>
    <w:rsid w:val="00C76FE8"/>
    <w:rsid w:val="00CB417B"/>
    <w:rsid w:val="00D03E5C"/>
    <w:rsid w:val="00D07692"/>
    <w:rsid w:val="00D179B8"/>
    <w:rsid w:val="00D52CF4"/>
    <w:rsid w:val="00D62883"/>
    <w:rsid w:val="00DC0013"/>
    <w:rsid w:val="00DC1C2E"/>
    <w:rsid w:val="00DF2EC7"/>
    <w:rsid w:val="00DF72F0"/>
    <w:rsid w:val="00E116FC"/>
    <w:rsid w:val="00E17485"/>
    <w:rsid w:val="00E40E0A"/>
    <w:rsid w:val="00E574D8"/>
    <w:rsid w:val="00E952E2"/>
    <w:rsid w:val="00EC3EBB"/>
    <w:rsid w:val="00EF10D7"/>
    <w:rsid w:val="00F23584"/>
    <w:rsid w:val="00F71C28"/>
    <w:rsid w:val="00F81DAF"/>
    <w:rsid w:val="00FC0E89"/>
    <w:rsid w:val="00FC2F4F"/>
    <w:rsid w:val="4C24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5BAB"/>
  <w15:chartTrackingRefBased/>
  <w15:docId w15:val="{A7C5BDED-115E-4BFF-A3DE-2FA6D3C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3E2"/>
    <w:pPr>
      <w:spacing w:line="25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13E2"/>
    <w:pPr>
      <w:spacing w:after="0" w:line="240" w:lineRule="auto"/>
    </w:pPr>
    <w:rPr>
      <w:lang w:val="es-GT"/>
    </w:rPr>
  </w:style>
  <w:style w:type="paragraph" w:styleId="Prrafodelista">
    <w:name w:val="List Paragraph"/>
    <w:basedOn w:val="Normal"/>
    <w:uiPriority w:val="34"/>
    <w:qFormat/>
    <w:rsid w:val="00B413E2"/>
    <w:pPr>
      <w:ind w:left="720"/>
      <w:contextualSpacing/>
    </w:pPr>
  </w:style>
  <w:style w:type="paragraph" w:styleId="Encabezado">
    <w:name w:val="header"/>
    <w:basedOn w:val="Normal"/>
    <w:link w:val="EncabezadoCar"/>
    <w:uiPriority w:val="99"/>
    <w:unhideWhenUsed/>
    <w:rsid w:val="00B41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E2"/>
    <w:rPr>
      <w:lang w:val="es-GT"/>
    </w:rPr>
  </w:style>
  <w:style w:type="paragraph" w:styleId="Textodeglobo">
    <w:name w:val="Balloon Text"/>
    <w:basedOn w:val="Normal"/>
    <w:link w:val="TextodegloboCar"/>
    <w:uiPriority w:val="99"/>
    <w:semiHidden/>
    <w:unhideWhenUsed/>
    <w:rsid w:val="00E11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6FC"/>
    <w:rPr>
      <w:rFonts w:ascii="Segoe UI" w:hAnsi="Segoe UI" w:cs="Segoe UI"/>
      <w:sz w:val="18"/>
      <w:szCs w:val="18"/>
      <w:lang w:val="es-GT"/>
    </w:rPr>
  </w:style>
  <w:style w:type="paragraph" w:styleId="NormalWeb">
    <w:name w:val="Normal (Web)"/>
    <w:basedOn w:val="Normal"/>
    <w:uiPriority w:val="99"/>
    <w:semiHidden/>
    <w:unhideWhenUsed/>
    <w:rsid w:val="006A57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C6E6-EAA2-4D4E-8C51-AB56CA4B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4942</Words>
  <Characters>27184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Otto Fernando Lima Mejía</cp:lastModifiedBy>
  <cp:revision>2</cp:revision>
  <cp:lastPrinted>2023-01-06T22:17:00Z</cp:lastPrinted>
  <dcterms:created xsi:type="dcterms:W3CDTF">2023-03-09T14:47:00Z</dcterms:created>
  <dcterms:modified xsi:type="dcterms:W3CDTF">2023-03-09T14:47:00Z</dcterms:modified>
</cp:coreProperties>
</file>